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E0" w:rsidRPr="00BC2386" w:rsidRDefault="00D238E0" w:rsidP="00904103">
      <w:pPr>
        <w:ind w:right="99"/>
        <w:rPr>
          <w:sz w:val="18"/>
          <w:szCs w:val="18"/>
          <w:lang w:val="tr-TR"/>
        </w:rPr>
      </w:pPr>
      <w:bookmarkStart w:id="0" w:name="_GoBack"/>
      <w:bookmarkEnd w:id="0"/>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313FEE" w:rsidRPr="00BC2386" w:rsidRDefault="00313FEE" w:rsidP="00904103">
      <w:pPr>
        <w:ind w:right="99"/>
        <w:rPr>
          <w:sz w:val="18"/>
          <w:szCs w:val="18"/>
          <w:lang w:val="tr-TR"/>
        </w:rPr>
      </w:pPr>
    </w:p>
    <w:p w:rsidR="00313FEE" w:rsidRPr="00BC2386" w:rsidRDefault="00313FEE" w:rsidP="00904103">
      <w:pPr>
        <w:ind w:right="99"/>
        <w:rPr>
          <w:sz w:val="18"/>
          <w:szCs w:val="18"/>
          <w:lang w:val="tr-TR"/>
        </w:rPr>
      </w:pPr>
    </w:p>
    <w:p w:rsidR="00904103" w:rsidRPr="005A53A4" w:rsidRDefault="00501278" w:rsidP="00904103">
      <w:pPr>
        <w:tabs>
          <w:tab w:val="left" w:pos="5620"/>
        </w:tabs>
        <w:jc w:val="center"/>
        <w:rPr>
          <w:sz w:val="72"/>
          <w:szCs w:val="72"/>
          <w:lang w:val="tr-TR"/>
        </w:rPr>
      </w:pPr>
      <w:r w:rsidRPr="005A53A4">
        <w:rPr>
          <w:sz w:val="72"/>
          <w:szCs w:val="72"/>
          <w:lang w:val="tr-TR"/>
        </w:rPr>
        <w:t>201</w:t>
      </w:r>
      <w:r w:rsidR="00D564C0">
        <w:rPr>
          <w:sz w:val="72"/>
          <w:szCs w:val="72"/>
          <w:lang w:val="tr-TR"/>
        </w:rPr>
        <w:t>6</w:t>
      </w:r>
      <w:r w:rsidR="00904103" w:rsidRPr="005A53A4">
        <w:rPr>
          <w:sz w:val="72"/>
          <w:szCs w:val="72"/>
          <w:lang w:val="tr-TR"/>
        </w:rPr>
        <w:t xml:space="preserve"> YILI</w:t>
      </w:r>
    </w:p>
    <w:p w:rsidR="00313FEE" w:rsidRPr="005A53A4" w:rsidRDefault="00313FEE" w:rsidP="00904103">
      <w:pPr>
        <w:tabs>
          <w:tab w:val="left" w:pos="5620"/>
        </w:tabs>
        <w:jc w:val="center"/>
        <w:rPr>
          <w:sz w:val="72"/>
          <w:szCs w:val="72"/>
          <w:lang w:val="tr-TR"/>
        </w:rPr>
      </w:pPr>
    </w:p>
    <w:p w:rsidR="00A81D10" w:rsidRPr="005A53A4" w:rsidRDefault="00A81D10" w:rsidP="00A81D10">
      <w:pPr>
        <w:tabs>
          <w:tab w:val="left" w:pos="5620"/>
        </w:tabs>
        <w:jc w:val="center"/>
        <w:rPr>
          <w:sz w:val="72"/>
          <w:szCs w:val="72"/>
          <w:lang w:val="tr-TR"/>
        </w:rPr>
      </w:pPr>
      <w:r w:rsidRPr="005A53A4">
        <w:rPr>
          <w:sz w:val="72"/>
          <w:szCs w:val="72"/>
          <w:lang w:val="tr-TR"/>
        </w:rPr>
        <w:t xml:space="preserve">ÇANKIRI KARATEKİN </w:t>
      </w:r>
      <w:r w:rsidR="00904103" w:rsidRPr="005A53A4">
        <w:rPr>
          <w:sz w:val="72"/>
          <w:szCs w:val="72"/>
          <w:lang w:val="tr-TR"/>
        </w:rPr>
        <w:t xml:space="preserve">ÜNİVERSİTESİ </w:t>
      </w:r>
    </w:p>
    <w:p w:rsidR="00C04714" w:rsidRPr="00C04714" w:rsidRDefault="00A81D10" w:rsidP="00A81D10">
      <w:pPr>
        <w:tabs>
          <w:tab w:val="left" w:pos="5620"/>
        </w:tabs>
        <w:jc w:val="center"/>
        <w:rPr>
          <w:sz w:val="72"/>
          <w:szCs w:val="72"/>
          <w:lang w:val="tr-TR"/>
        </w:rPr>
      </w:pPr>
      <w:r w:rsidRPr="005A53A4">
        <w:rPr>
          <w:sz w:val="72"/>
          <w:szCs w:val="72"/>
          <w:lang w:val="tr-TR"/>
        </w:rPr>
        <w:t>KÜTÜPHANE</w:t>
      </w:r>
      <w:r w:rsidRPr="00C04714">
        <w:rPr>
          <w:sz w:val="72"/>
          <w:szCs w:val="72"/>
          <w:lang w:val="tr-TR"/>
        </w:rPr>
        <w:t xml:space="preserve"> </w:t>
      </w:r>
    </w:p>
    <w:p w:rsidR="00C04714" w:rsidRPr="005A53A4" w:rsidRDefault="00A81D10" w:rsidP="00A81D10">
      <w:pPr>
        <w:tabs>
          <w:tab w:val="left" w:pos="5620"/>
        </w:tabs>
        <w:jc w:val="center"/>
        <w:rPr>
          <w:sz w:val="72"/>
          <w:szCs w:val="72"/>
          <w:lang w:val="tr-TR"/>
        </w:rPr>
      </w:pPr>
      <w:r w:rsidRPr="00C04714">
        <w:rPr>
          <w:sz w:val="72"/>
          <w:szCs w:val="72"/>
          <w:lang w:val="tr-TR"/>
        </w:rPr>
        <w:t>ve</w:t>
      </w:r>
      <w:r w:rsidRPr="005A53A4">
        <w:rPr>
          <w:sz w:val="72"/>
          <w:szCs w:val="72"/>
          <w:lang w:val="tr-TR"/>
        </w:rPr>
        <w:t xml:space="preserve"> </w:t>
      </w:r>
    </w:p>
    <w:p w:rsidR="00C04714" w:rsidRPr="005A53A4" w:rsidRDefault="00A81D10" w:rsidP="00A81D10">
      <w:pPr>
        <w:tabs>
          <w:tab w:val="left" w:pos="5620"/>
        </w:tabs>
        <w:jc w:val="center"/>
        <w:rPr>
          <w:sz w:val="72"/>
          <w:szCs w:val="72"/>
          <w:lang w:val="tr-TR"/>
        </w:rPr>
      </w:pPr>
      <w:r w:rsidRPr="005A53A4">
        <w:rPr>
          <w:sz w:val="72"/>
          <w:szCs w:val="72"/>
          <w:lang w:val="tr-TR"/>
        </w:rPr>
        <w:t xml:space="preserve">DOKÜMANTASYON </w:t>
      </w:r>
    </w:p>
    <w:p w:rsidR="00A81D10" w:rsidRPr="005A53A4" w:rsidRDefault="00A81D10" w:rsidP="00A81D10">
      <w:pPr>
        <w:tabs>
          <w:tab w:val="left" w:pos="5620"/>
        </w:tabs>
        <w:jc w:val="center"/>
        <w:rPr>
          <w:sz w:val="72"/>
          <w:szCs w:val="72"/>
          <w:lang w:val="tr-TR"/>
        </w:rPr>
      </w:pPr>
      <w:r w:rsidRPr="005A53A4">
        <w:rPr>
          <w:sz w:val="72"/>
          <w:szCs w:val="72"/>
          <w:lang w:val="tr-TR"/>
        </w:rPr>
        <w:t xml:space="preserve">DAİRE BAŞKANLIĞI </w:t>
      </w:r>
    </w:p>
    <w:p w:rsidR="00A81D10" w:rsidRPr="005A53A4" w:rsidRDefault="00904103" w:rsidP="00A81D10">
      <w:pPr>
        <w:tabs>
          <w:tab w:val="left" w:pos="5620"/>
        </w:tabs>
        <w:jc w:val="center"/>
        <w:rPr>
          <w:sz w:val="72"/>
          <w:szCs w:val="72"/>
          <w:lang w:val="tr-TR"/>
        </w:rPr>
      </w:pPr>
      <w:r w:rsidRPr="005A53A4">
        <w:rPr>
          <w:sz w:val="72"/>
          <w:szCs w:val="72"/>
          <w:lang w:val="tr-TR"/>
        </w:rPr>
        <w:t xml:space="preserve">FAALİYET </w:t>
      </w:r>
    </w:p>
    <w:p w:rsidR="00904103" w:rsidRPr="005A53A4" w:rsidRDefault="00904103" w:rsidP="00A81D10">
      <w:pPr>
        <w:tabs>
          <w:tab w:val="left" w:pos="5620"/>
        </w:tabs>
        <w:jc w:val="center"/>
        <w:rPr>
          <w:sz w:val="72"/>
          <w:szCs w:val="72"/>
          <w:lang w:val="tr-TR"/>
        </w:rPr>
      </w:pPr>
      <w:r w:rsidRPr="005A53A4">
        <w:rPr>
          <w:sz w:val="72"/>
          <w:szCs w:val="72"/>
          <w:lang w:val="tr-TR"/>
        </w:rPr>
        <w:t>RAPORU</w:t>
      </w:r>
    </w:p>
    <w:p w:rsidR="00313FEE" w:rsidRPr="005A53A4" w:rsidRDefault="00313FEE" w:rsidP="00904103">
      <w:pPr>
        <w:tabs>
          <w:tab w:val="left" w:pos="5620"/>
        </w:tabs>
        <w:jc w:val="center"/>
        <w:rPr>
          <w:sz w:val="48"/>
          <w:szCs w:val="48"/>
          <w:lang w:val="tr-TR"/>
        </w:rPr>
      </w:pPr>
    </w:p>
    <w:p w:rsidR="00313FEE" w:rsidRPr="005A53A4" w:rsidRDefault="00313FEE" w:rsidP="00904103">
      <w:pPr>
        <w:tabs>
          <w:tab w:val="left" w:pos="5620"/>
        </w:tabs>
        <w:jc w:val="center"/>
        <w:rPr>
          <w:sz w:val="48"/>
          <w:szCs w:val="48"/>
          <w:lang w:val="tr-TR"/>
        </w:rPr>
      </w:pPr>
    </w:p>
    <w:p w:rsidR="00904103" w:rsidRPr="005A53A4" w:rsidRDefault="00904103"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0C27F5" w:rsidRPr="005A53A4" w:rsidRDefault="000C27F5" w:rsidP="00A81D10">
      <w:pPr>
        <w:tabs>
          <w:tab w:val="left" w:pos="5620"/>
        </w:tabs>
        <w:rPr>
          <w:sz w:val="28"/>
          <w:szCs w:val="28"/>
          <w:lang w:val="tr-TR"/>
        </w:rPr>
      </w:pPr>
    </w:p>
    <w:p w:rsidR="000C27F5" w:rsidRPr="005A53A4" w:rsidRDefault="000C27F5" w:rsidP="00904103">
      <w:pPr>
        <w:tabs>
          <w:tab w:val="left" w:pos="5620"/>
        </w:tabs>
        <w:jc w:val="center"/>
        <w:rPr>
          <w:sz w:val="28"/>
          <w:szCs w:val="28"/>
          <w:lang w:val="tr-TR"/>
        </w:rPr>
      </w:pPr>
    </w:p>
    <w:p w:rsidR="00313FEE" w:rsidRPr="005A53A4" w:rsidRDefault="00313FEE" w:rsidP="00313FEE">
      <w:pPr>
        <w:tabs>
          <w:tab w:val="left" w:pos="5620"/>
        </w:tabs>
        <w:rPr>
          <w:sz w:val="28"/>
          <w:szCs w:val="28"/>
          <w:lang w:val="tr-TR"/>
        </w:rPr>
      </w:pPr>
    </w:p>
    <w:p w:rsidR="00313FEE" w:rsidRPr="005A53A4" w:rsidRDefault="00313FEE" w:rsidP="00313FEE">
      <w:pPr>
        <w:tabs>
          <w:tab w:val="left" w:pos="5620"/>
        </w:tabs>
        <w:rPr>
          <w:sz w:val="28"/>
          <w:szCs w:val="28"/>
          <w:u w:val="single"/>
          <w:lang w:val="tr-TR"/>
        </w:rPr>
      </w:pPr>
      <w:r w:rsidRPr="005A53A4">
        <w:rPr>
          <w:sz w:val="28"/>
          <w:szCs w:val="28"/>
          <w:u w:val="single"/>
          <w:lang w:val="tr-TR"/>
        </w:rPr>
        <w:t>İÇİNDEKİLER</w:t>
      </w:r>
    </w:p>
    <w:p w:rsidR="00904103" w:rsidRPr="005A53A4" w:rsidRDefault="00904103" w:rsidP="00904103">
      <w:pPr>
        <w:tabs>
          <w:tab w:val="left" w:pos="5620"/>
        </w:tabs>
        <w:jc w:val="center"/>
        <w:rPr>
          <w:sz w:val="28"/>
          <w:szCs w:val="28"/>
          <w:lang w:val="tr-TR"/>
        </w:rPr>
      </w:pPr>
    </w:p>
    <w:p w:rsidR="00904103" w:rsidRPr="005A53A4" w:rsidRDefault="00904103" w:rsidP="00904103">
      <w:pPr>
        <w:tabs>
          <w:tab w:val="left" w:pos="5620"/>
        </w:tabs>
        <w:rPr>
          <w:sz w:val="28"/>
          <w:szCs w:val="28"/>
          <w:lang w:val="tr-TR"/>
        </w:rPr>
      </w:pPr>
      <w:r w:rsidRPr="005A53A4">
        <w:rPr>
          <w:sz w:val="28"/>
          <w:szCs w:val="28"/>
          <w:lang w:val="tr-TR"/>
        </w:rPr>
        <w:t>ÜST YÖNETİCİ SUNUŞU</w:t>
      </w:r>
      <w:r w:rsidR="00313FEE" w:rsidRPr="005A53A4">
        <w:rPr>
          <w:sz w:val="28"/>
          <w:szCs w:val="28"/>
          <w:lang w:val="tr-TR"/>
        </w:rPr>
        <w:t>……………………………………………………</w:t>
      </w:r>
    </w:p>
    <w:p w:rsidR="00904103" w:rsidRPr="005A53A4" w:rsidRDefault="00904103" w:rsidP="00904103">
      <w:pPr>
        <w:tabs>
          <w:tab w:val="left" w:pos="5620"/>
        </w:tabs>
        <w:rPr>
          <w:sz w:val="28"/>
          <w:szCs w:val="28"/>
          <w:lang w:val="tr-TR"/>
        </w:rPr>
      </w:pPr>
      <w:r w:rsidRPr="005A53A4">
        <w:rPr>
          <w:sz w:val="28"/>
          <w:szCs w:val="28"/>
          <w:lang w:val="tr-TR"/>
        </w:rPr>
        <w:t>I- GENEL BİLGİLER</w:t>
      </w:r>
      <w:r w:rsidR="00313FEE" w:rsidRPr="005A53A4">
        <w:rPr>
          <w:sz w:val="28"/>
          <w:szCs w:val="28"/>
          <w:lang w:val="tr-TR"/>
        </w:rPr>
        <w:t>…………………………………………………………</w:t>
      </w:r>
    </w:p>
    <w:p w:rsidR="00904103" w:rsidRPr="00904103" w:rsidRDefault="00904103" w:rsidP="00904103">
      <w:pPr>
        <w:tabs>
          <w:tab w:val="left" w:pos="5620"/>
        </w:tabs>
        <w:ind w:firstLine="540"/>
        <w:rPr>
          <w:sz w:val="28"/>
          <w:szCs w:val="28"/>
        </w:rPr>
      </w:pPr>
      <w:r w:rsidRPr="00904103">
        <w:rPr>
          <w:sz w:val="28"/>
          <w:szCs w:val="28"/>
        </w:rPr>
        <w:t>A- Misyon ve Vizyon</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B- Yetki, Görev ve Sorumluluklar</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C- İdareye İlişkin Bilgiler</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1- Fiziksel Yapı</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2- Örgüt Yapısı</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3- Bilgi ve Teknolojik Kaynaklar </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4- İnsan Kaynakları</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5- Sunulan Hizmetler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6- Yönetim ve İç Kontrol Sistemi</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D- Diğer Hususlar</w:t>
      </w:r>
      <w:r w:rsidR="00313FEE">
        <w:rPr>
          <w:sz w:val="28"/>
          <w:szCs w:val="28"/>
        </w:rPr>
        <w:t xml:space="preserve"> ……………………………………...…………………</w:t>
      </w:r>
    </w:p>
    <w:p w:rsidR="00904103" w:rsidRPr="00904103" w:rsidRDefault="00904103" w:rsidP="00904103">
      <w:pPr>
        <w:tabs>
          <w:tab w:val="left" w:pos="5620"/>
        </w:tabs>
        <w:rPr>
          <w:sz w:val="28"/>
          <w:szCs w:val="28"/>
        </w:rPr>
      </w:pPr>
      <w:r w:rsidRPr="00904103">
        <w:rPr>
          <w:sz w:val="28"/>
          <w:szCs w:val="28"/>
        </w:rPr>
        <w:t>II- AMAÇ ve HEDEFLER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A- İdarenin Amaç ve Hedefleri</w:t>
      </w:r>
      <w:r w:rsidR="00313FEE">
        <w:rPr>
          <w:sz w:val="28"/>
          <w:szCs w:val="28"/>
        </w:rPr>
        <w:t xml:space="preserve"> ……………………..…………………… </w:t>
      </w:r>
      <w:r w:rsidRPr="00904103">
        <w:rPr>
          <w:sz w:val="28"/>
          <w:szCs w:val="28"/>
        </w:rPr>
        <w:t xml:space="preserve"> </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B- Temel Politikalar ve Öncelikler </w:t>
      </w:r>
      <w:r w:rsidR="00313FEE" w:rsidRPr="00313FEE">
        <w:rPr>
          <w:sz w:val="28"/>
          <w:szCs w:val="28"/>
          <w:lang w:val="de-DE"/>
        </w:rPr>
        <w:t>………………………………………</w:t>
      </w:r>
      <w:r w:rsid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C- Diğer Hususlar</w:t>
      </w:r>
      <w:r w:rsidR="00313FEE" w:rsidRPr="00313FEE">
        <w:rPr>
          <w:sz w:val="28"/>
          <w:szCs w:val="28"/>
          <w:lang w:val="de-DE"/>
        </w:rPr>
        <w:t xml:space="preserve"> ……………………………………...…………………</w:t>
      </w:r>
    </w:p>
    <w:p w:rsidR="00904103" w:rsidRPr="00313FEE" w:rsidRDefault="00904103" w:rsidP="00904103">
      <w:pPr>
        <w:tabs>
          <w:tab w:val="left" w:pos="5620"/>
        </w:tabs>
        <w:rPr>
          <w:sz w:val="28"/>
          <w:szCs w:val="28"/>
          <w:lang w:val="de-DE"/>
        </w:rPr>
      </w:pPr>
      <w:r w:rsidRPr="00313FEE">
        <w:rPr>
          <w:sz w:val="28"/>
          <w:szCs w:val="28"/>
          <w:lang w:val="de-DE"/>
        </w:rPr>
        <w:t>III- FAALİYETLERE İLİŞKİN BİLGİ VE DEĞERLENDİRMELER</w:t>
      </w:r>
      <w:r w:rsidR="00313FEE" w:rsidRPr="00313FEE">
        <w:rPr>
          <w:sz w:val="28"/>
          <w:szCs w:val="28"/>
          <w:lang w:val="de-DE"/>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A- Mali Bilgiler</w:t>
      </w:r>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1- Bütçe Uygulama Sonuçları</w:t>
      </w:r>
      <w:r w:rsidR="00313FEE" w:rsidRPr="00313FEE">
        <w:rPr>
          <w:sz w:val="28"/>
          <w:szCs w:val="28"/>
          <w:lang w:val="fr-FR"/>
        </w:rPr>
        <w:t xml:space="preserve"> ………………………………………...</w:t>
      </w:r>
      <w:r w:rsidRPr="00313FEE">
        <w:rPr>
          <w:sz w:val="28"/>
          <w:szCs w:val="28"/>
          <w:lang w:val="fr-FR"/>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2- Temel Mali Tablolara İlişkin Açıklamalar</w:t>
      </w:r>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3- Mali Denetim Sonuçları  </w:t>
      </w:r>
      <w:r w:rsidR="00313FEE" w:rsidRP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4- Diğer Hususlar </w:t>
      </w:r>
      <w:r w:rsidR="00313FEE" w:rsidRPr="00313FEE">
        <w:rPr>
          <w:sz w:val="28"/>
          <w:szCs w:val="28"/>
          <w:lang w:val="de-DE"/>
        </w:rPr>
        <w:t>…………………………………………………….</w:t>
      </w:r>
    </w:p>
    <w:p w:rsidR="00904103" w:rsidRPr="00181425" w:rsidRDefault="00904103" w:rsidP="00904103">
      <w:pPr>
        <w:tabs>
          <w:tab w:val="left" w:pos="5620"/>
        </w:tabs>
        <w:ind w:firstLine="540"/>
        <w:rPr>
          <w:sz w:val="28"/>
          <w:szCs w:val="28"/>
          <w:lang w:val="fr-FR"/>
        </w:rPr>
      </w:pPr>
      <w:r w:rsidRPr="00181425">
        <w:rPr>
          <w:sz w:val="28"/>
          <w:szCs w:val="28"/>
          <w:lang w:val="fr-FR"/>
        </w:rPr>
        <w:t>B- Performans Bilgileri</w:t>
      </w:r>
      <w:r w:rsidR="00181425" w:rsidRPr="00181425">
        <w:rPr>
          <w:sz w:val="28"/>
          <w:szCs w:val="28"/>
          <w:lang w:val="fr-FR"/>
        </w:rPr>
        <w:t xml:space="preserve"> …………………………………………………..</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      1- Faaliyet ve Proje Bilgileri </w:t>
      </w:r>
      <w:r w:rsidR="00181425" w:rsidRP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2- Performans Sonuçları Tablosu </w:t>
      </w:r>
      <w:r w:rsid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3- Performans Sonuçlarının Değerlendirilmesi  </w:t>
      </w:r>
      <w:r w:rsidR="00181425">
        <w:rPr>
          <w:sz w:val="28"/>
          <w:szCs w:val="28"/>
          <w:lang w:val="fr-FR"/>
        </w:rPr>
        <w:t>…………………….</w:t>
      </w:r>
      <w:r w:rsidRPr="00904103">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4- Performans Bilgi Sisteminin Değerlendirilmesi</w:t>
      </w:r>
      <w:r w:rsidR="00181425">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5- Diğer Hususlar</w:t>
      </w:r>
      <w:r w:rsidR="00181425">
        <w:rPr>
          <w:sz w:val="28"/>
          <w:szCs w:val="28"/>
          <w:lang w:val="fr-FR"/>
        </w:rPr>
        <w:t xml:space="preserve"> ……………………………………………………</w:t>
      </w:r>
    </w:p>
    <w:p w:rsidR="00181425" w:rsidRDefault="00904103" w:rsidP="00904103">
      <w:pPr>
        <w:tabs>
          <w:tab w:val="left" w:pos="5620"/>
        </w:tabs>
        <w:rPr>
          <w:sz w:val="28"/>
          <w:szCs w:val="28"/>
          <w:lang w:val="fr-FR"/>
        </w:rPr>
      </w:pPr>
      <w:r w:rsidRPr="00904103">
        <w:rPr>
          <w:sz w:val="28"/>
          <w:szCs w:val="28"/>
          <w:lang w:val="fr-FR"/>
        </w:rPr>
        <w:t>IV- KURUMSAL KABİLİYET ve KAPASİTENİN</w:t>
      </w:r>
    </w:p>
    <w:p w:rsidR="00904103" w:rsidRPr="00904103" w:rsidRDefault="00904103" w:rsidP="00904103">
      <w:pPr>
        <w:tabs>
          <w:tab w:val="left" w:pos="5620"/>
        </w:tabs>
        <w:rPr>
          <w:sz w:val="28"/>
          <w:szCs w:val="28"/>
          <w:lang w:val="fr-FR"/>
        </w:rPr>
      </w:pPr>
      <w:r w:rsidRPr="00904103">
        <w:rPr>
          <w:sz w:val="28"/>
          <w:szCs w:val="28"/>
          <w:lang w:val="fr-FR"/>
        </w:rPr>
        <w:t xml:space="preserve">DEĞERLENDİRİLMESİ </w:t>
      </w:r>
      <w:r w:rsidR="00181425">
        <w:rPr>
          <w:sz w:val="28"/>
          <w:szCs w:val="28"/>
          <w:lang w:val="fr-FR"/>
        </w:rPr>
        <w:t>……………………………………………………</w:t>
      </w:r>
    </w:p>
    <w:p w:rsidR="00955A24" w:rsidRPr="00181425" w:rsidRDefault="00904103" w:rsidP="00181425">
      <w:pPr>
        <w:tabs>
          <w:tab w:val="left" w:pos="5620"/>
        </w:tabs>
        <w:rPr>
          <w:sz w:val="28"/>
          <w:szCs w:val="28"/>
          <w:lang w:val="fr-FR"/>
        </w:rPr>
      </w:pPr>
      <w:r w:rsidRPr="00904103">
        <w:rPr>
          <w:sz w:val="28"/>
          <w:szCs w:val="28"/>
          <w:lang w:val="fr-FR"/>
        </w:rPr>
        <w:t xml:space="preserve">           </w:t>
      </w:r>
      <w:r w:rsidRPr="00181425">
        <w:rPr>
          <w:sz w:val="28"/>
          <w:szCs w:val="28"/>
          <w:lang w:val="fr-FR"/>
        </w:rPr>
        <w:t xml:space="preserve">A- Üstünlükler </w:t>
      </w:r>
      <w:r w:rsidR="00181425">
        <w:rPr>
          <w:sz w:val="28"/>
          <w:szCs w:val="28"/>
          <w:lang w:val="fr-FR"/>
        </w:rPr>
        <w:t>………………………………………………………..</w:t>
      </w:r>
    </w:p>
    <w:p w:rsidR="00904103" w:rsidRPr="00904103" w:rsidRDefault="00904103" w:rsidP="00904103">
      <w:pPr>
        <w:tabs>
          <w:tab w:val="left" w:pos="5620"/>
        </w:tabs>
        <w:rPr>
          <w:sz w:val="28"/>
          <w:szCs w:val="28"/>
          <w:lang w:val="tr-TR"/>
        </w:rPr>
      </w:pPr>
      <w:r w:rsidRPr="00904103">
        <w:rPr>
          <w:sz w:val="28"/>
          <w:szCs w:val="28"/>
          <w:lang w:val="tr-TR"/>
        </w:rPr>
        <w:t xml:space="preserve">           B-  Zayıflıklar</w:t>
      </w:r>
      <w:r w:rsidR="00181425">
        <w:rPr>
          <w:sz w:val="28"/>
          <w:szCs w:val="28"/>
          <w:lang w:val="tr-TR"/>
        </w:rPr>
        <w:t xml:space="preserve"> ………………………………………………………..</w:t>
      </w:r>
    </w:p>
    <w:p w:rsidR="00904103" w:rsidRPr="00904103" w:rsidRDefault="00904103" w:rsidP="00904103">
      <w:pPr>
        <w:tabs>
          <w:tab w:val="left" w:pos="5620"/>
        </w:tabs>
        <w:rPr>
          <w:sz w:val="28"/>
          <w:szCs w:val="28"/>
          <w:lang w:val="tr-TR"/>
        </w:rPr>
      </w:pPr>
      <w:r w:rsidRPr="00904103">
        <w:rPr>
          <w:sz w:val="28"/>
          <w:szCs w:val="28"/>
          <w:lang w:val="tr-TR"/>
        </w:rPr>
        <w:t xml:space="preserve">           C- Değerlendirme</w:t>
      </w:r>
      <w:r w:rsidR="00181425">
        <w:rPr>
          <w:sz w:val="28"/>
          <w:szCs w:val="28"/>
          <w:lang w:val="tr-TR"/>
        </w:rPr>
        <w:t xml:space="preserve"> ……………………………………………………</w:t>
      </w:r>
    </w:p>
    <w:p w:rsidR="00904103" w:rsidRPr="00181425" w:rsidRDefault="00904103" w:rsidP="00181425">
      <w:pPr>
        <w:tabs>
          <w:tab w:val="left" w:pos="5620"/>
        </w:tabs>
        <w:rPr>
          <w:sz w:val="28"/>
          <w:szCs w:val="28"/>
          <w:lang w:val="tr-TR"/>
        </w:rPr>
        <w:sectPr w:rsidR="00904103" w:rsidRPr="00181425" w:rsidSect="00C04714">
          <w:headerReference w:type="even" r:id="rId9"/>
          <w:headerReference w:type="default" r:id="rId10"/>
          <w:footerReference w:type="even" r:id="rId11"/>
          <w:footerReference w:type="default" r:id="rId12"/>
          <w:headerReference w:type="first" r:id="rId13"/>
          <w:footerReference w:type="first" r:id="rId14"/>
          <w:pgSz w:w="12240" w:h="15840"/>
          <w:pgMar w:top="719" w:right="1296" w:bottom="360" w:left="2160" w:header="706" w:footer="706" w:gutter="0"/>
          <w:pgNumType w:start="1"/>
          <w:cols w:space="709"/>
          <w:titlePg/>
        </w:sectPr>
      </w:pPr>
      <w:r w:rsidRPr="00904103">
        <w:rPr>
          <w:sz w:val="28"/>
          <w:szCs w:val="28"/>
          <w:lang w:val="tr-TR"/>
        </w:rPr>
        <w:t>V- ÖNERİ VE TEDBİRLER</w:t>
      </w:r>
      <w:r w:rsidR="00181425">
        <w:rPr>
          <w:sz w:val="28"/>
          <w:szCs w:val="28"/>
          <w:lang w:val="tr-TR"/>
        </w:rPr>
        <w:t xml:space="preserve"> ………………………………………………..</w:t>
      </w:r>
    </w:p>
    <w:p w:rsidR="000B19EB" w:rsidRPr="00E11E08" w:rsidRDefault="000B19EB" w:rsidP="00E11E08">
      <w:pPr>
        <w:pStyle w:val="Altbilgi"/>
        <w:tabs>
          <w:tab w:val="clear" w:pos="4320"/>
          <w:tab w:val="clear" w:pos="8640"/>
        </w:tabs>
        <w:jc w:val="both"/>
        <w:rPr>
          <w:rFonts w:ascii="Arial" w:hAnsi="Arial" w:cs="Arial"/>
          <w:sz w:val="22"/>
          <w:szCs w:val="22"/>
          <w:lang w:val="tr-TR"/>
        </w:rPr>
        <w:sectPr w:rsidR="000B19EB" w:rsidRPr="00E11E08" w:rsidSect="004E3C89">
          <w:headerReference w:type="default" r:id="rId15"/>
          <w:footerReference w:type="default" r:id="rId16"/>
          <w:type w:val="continuous"/>
          <w:pgSz w:w="12240" w:h="15840"/>
          <w:pgMar w:top="1080" w:right="1296" w:bottom="1296" w:left="2160" w:header="706" w:footer="706" w:gutter="0"/>
          <w:pgNumType w:fmt="lowerRoman" w:start="2"/>
          <w:cols w:space="709"/>
        </w:sectPr>
      </w:pPr>
    </w:p>
    <w:p w:rsidR="00955A24" w:rsidRPr="00564731" w:rsidRDefault="00A86083" w:rsidP="00E11E08">
      <w:pPr>
        <w:pStyle w:val="Balk1"/>
        <w:tabs>
          <w:tab w:val="clear" w:pos="357"/>
          <w:tab w:val="left" w:pos="360"/>
        </w:tabs>
        <w:spacing w:before="100" w:beforeAutospacing="1" w:after="100" w:afterAutospacing="1"/>
        <w:ind w:left="360" w:hanging="360"/>
        <w:jc w:val="both"/>
        <w:rPr>
          <w:sz w:val="22"/>
          <w:szCs w:val="22"/>
          <w:lang w:val="tr-TR"/>
        </w:rPr>
      </w:pPr>
      <w:bookmarkStart w:id="1" w:name="B_Hlt17086069"/>
      <w:bookmarkStart w:id="2" w:name="_Toc158804380"/>
      <w:bookmarkEnd w:id="1"/>
      <w:r>
        <w:rPr>
          <w:sz w:val="22"/>
          <w:szCs w:val="22"/>
          <w:lang w:val="tr-TR"/>
        </w:rPr>
        <w:lastRenderedPageBreak/>
        <w:tab/>
      </w:r>
      <w:r w:rsidR="00115D9B" w:rsidRPr="00564731">
        <w:rPr>
          <w:sz w:val="22"/>
          <w:szCs w:val="22"/>
          <w:lang w:val="tr-TR"/>
        </w:rPr>
        <w:t xml:space="preserve">BİRİM / </w:t>
      </w:r>
      <w:r w:rsidR="00181425" w:rsidRPr="00564731">
        <w:rPr>
          <w:sz w:val="22"/>
          <w:szCs w:val="22"/>
          <w:lang w:val="tr-TR"/>
        </w:rPr>
        <w:t xml:space="preserve">ÜST YÖNETİCİ </w:t>
      </w:r>
      <w:r w:rsidR="00955A24" w:rsidRPr="00564731">
        <w:rPr>
          <w:sz w:val="22"/>
          <w:szCs w:val="22"/>
          <w:lang w:val="tr-TR"/>
        </w:rPr>
        <w:t>SUNUŞ</w:t>
      </w:r>
      <w:bookmarkEnd w:id="2"/>
      <w:r w:rsidR="00181425" w:rsidRPr="00564731">
        <w:rPr>
          <w:sz w:val="22"/>
          <w:szCs w:val="22"/>
          <w:lang w:val="tr-TR"/>
        </w:rPr>
        <w:t>U</w:t>
      </w:r>
    </w:p>
    <w:p w:rsidR="002B66B2" w:rsidRPr="002B66B2" w:rsidRDefault="00181425" w:rsidP="002C74A1">
      <w:pPr>
        <w:ind w:firstLine="708"/>
        <w:jc w:val="both"/>
        <w:rPr>
          <w:lang w:val="tr-TR"/>
        </w:rPr>
      </w:pPr>
      <w:r w:rsidRPr="00564731">
        <w:rPr>
          <w:szCs w:val="22"/>
          <w:lang w:val="tr-TR"/>
        </w:rPr>
        <w:t xml:space="preserve"> </w:t>
      </w:r>
      <w:r w:rsidR="002B66B2" w:rsidRPr="002B66B2">
        <w:rPr>
          <w:lang w:val="tr-TR"/>
        </w:rPr>
        <w:t>Çankırı Karatekin Üniversitesi Kütüphane ve D</w:t>
      </w:r>
      <w:r w:rsidR="00655A77">
        <w:rPr>
          <w:lang w:val="tr-TR"/>
        </w:rPr>
        <w:t>okümantasyon Daire Başkanlığı, a</w:t>
      </w:r>
      <w:r w:rsidR="002B66B2" w:rsidRPr="002B66B2">
        <w:rPr>
          <w:lang w:val="tr-TR"/>
        </w:rPr>
        <w:t>kademik</w:t>
      </w:r>
      <w:r w:rsidR="00655A77">
        <w:rPr>
          <w:lang w:val="tr-TR"/>
        </w:rPr>
        <w:t xml:space="preserve"> ve i</w:t>
      </w:r>
      <w:r w:rsidR="002B66B2" w:rsidRPr="002B66B2">
        <w:rPr>
          <w:lang w:val="tr-TR"/>
        </w:rPr>
        <w:t>dari personel,</w:t>
      </w:r>
      <w:r w:rsidR="00655A77">
        <w:rPr>
          <w:lang w:val="tr-TR"/>
        </w:rPr>
        <w:t xml:space="preserve"> </w:t>
      </w:r>
      <w:r w:rsidR="00634F9A">
        <w:rPr>
          <w:lang w:val="tr-TR"/>
        </w:rPr>
        <w:t>ön lisans,</w:t>
      </w:r>
      <w:r w:rsidR="002B66B2" w:rsidRPr="002B66B2">
        <w:rPr>
          <w:lang w:val="tr-TR"/>
        </w:rPr>
        <w:t xml:space="preserve"> lisans ve </w:t>
      </w:r>
      <w:r w:rsidR="00F64CC0" w:rsidRPr="002B66B2">
        <w:rPr>
          <w:lang w:val="tr-TR"/>
        </w:rPr>
        <w:t>lisansüstü</w:t>
      </w:r>
      <w:r w:rsidR="002B66B2" w:rsidRPr="002B66B2">
        <w:rPr>
          <w:lang w:val="tr-TR"/>
        </w:rPr>
        <w:t xml:space="preserve"> öğrencileri ile dışarıdan gelen araştırmacılara </w:t>
      </w:r>
      <w:r w:rsidR="00C7059C">
        <w:rPr>
          <w:lang w:val="tr-TR"/>
        </w:rPr>
        <w:t>bilgi desteği sağlamak</w:t>
      </w:r>
      <w:r w:rsidR="002B66B2" w:rsidRPr="002B66B2">
        <w:rPr>
          <w:lang w:val="tr-TR"/>
        </w:rPr>
        <w:t xml:space="preserve"> amacıyla 2008 </w:t>
      </w:r>
      <w:r w:rsidR="00A81D10" w:rsidRPr="002B66B2">
        <w:rPr>
          <w:lang w:val="tr-TR"/>
        </w:rPr>
        <w:t>Eylül</w:t>
      </w:r>
      <w:r w:rsidR="002B66B2" w:rsidRPr="002B66B2">
        <w:rPr>
          <w:lang w:val="tr-TR"/>
        </w:rPr>
        <w:t xml:space="preserve"> ayında kurulmuştur. </w:t>
      </w:r>
    </w:p>
    <w:p w:rsidR="002B66B2" w:rsidRPr="002B66B2" w:rsidRDefault="002B66B2" w:rsidP="002C74A1">
      <w:pPr>
        <w:ind w:firstLine="708"/>
        <w:jc w:val="both"/>
        <w:rPr>
          <w:lang w:val="tr-TR"/>
        </w:rPr>
      </w:pPr>
    </w:p>
    <w:p w:rsidR="00D83184" w:rsidRDefault="002B66B2" w:rsidP="002C74A1">
      <w:pPr>
        <w:ind w:firstLine="708"/>
        <w:jc w:val="both"/>
        <w:rPr>
          <w:lang w:val="tr-TR"/>
        </w:rPr>
      </w:pPr>
      <w:r w:rsidRPr="002B66B2">
        <w:rPr>
          <w:lang w:val="tr-TR"/>
        </w:rPr>
        <w:t xml:space="preserve">Çankırı Karatekin </w:t>
      </w:r>
      <w:r w:rsidR="00634F9A">
        <w:rPr>
          <w:lang w:val="tr-TR"/>
        </w:rPr>
        <w:t>Üniversitesi Merkez K</w:t>
      </w:r>
      <w:r w:rsidR="00D83184">
        <w:rPr>
          <w:lang w:val="tr-TR"/>
        </w:rPr>
        <w:t>ütüphanesi</w:t>
      </w:r>
      <w:r w:rsidRPr="002B66B2">
        <w:rPr>
          <w:lang w:val="tr-TR"/>
        </w:rPr>
        <w:t xml:space="preserve"> </w:t>
      </w:r>
      <w:r w:rsidR="00DD0FC5">
        <w:rPr>
          <w:lang w:val="tr-TR"/>
        </w:rPr>
        <w:t>2012</w:t>
      </w:r>
      <w:r w:rsidR="00A81D10" w:rsidRPr="002B66B2">
        <w:rPr>
          <w:lang w:val="tr-TR"/>
        </w:rPr>
        <w:t>–20</w:t>
      </w:r>
      <w:r w:rsidR="00D83184">
        <w:rPr>
          <w:lang w:val="tr-TR"/>
        </w:rPr>
        <w:t>1</w:t>
      </w:r>
      <w:r w:rsidR="00021AD2">
        <w:rPr>
          <w:lang w:val="tr-TR"/>
        </w:rPr>
        <w:t>6</w:t>
      </w:r>
      <w:r w:rsidRPr="002B66B2">
        <w:rPr>
          <w:lang w:val="tr-TR"/>
        </w:rPr>
        <w:t xml:space="preserve"> yılını kapsayan dönemde hazırladığı stratejik plan ile misyonunda belirtilen hedeflere ulaşma aşamasında büyük yol </w:t>
      </w:r>
      <w:r w:rsidR="00C7059C">
        <w:rPr>
          <w:lang w:val="tr-TR"/>
        </w:rPr>
        <w:t xml:space="preserve">kat </w:t>
      </w:r>
      <w:r w:rsidR="00C7059C" w:rsidRPr="002B66B2">
        <w:rPr>
          <w:lang w:val="tr-TR"/>
        </w:rPr>
        <w:t>etmiş</w:t>
      </w:r>
      <w:r w:rsidR="00CC3E80">
        <w:rPr>
          <w:lang w:val="tr-TR"/>
        </w:rPr>
        <w:t xml:space="preserve">, yayın sayısını </w:t>
      </w:r>
      <w:r w:rsidR="00CA62FE">
        <w:rPr>
          <w:lang w:val="tr-TR"/>
        </w:rPr>
        <w:t>3</w:t>
      </w:r>
      <w:r w:rsidR="007E23B6">
        <w:rPr>
          <w:lang w:val="tr-TR"/>
        </w:rPr>
        <w:t>9</w:t>
      </w:r>
      <w:r w:rsidR="001E1912">
        <w:rPr>
          <w:lang w:val="tr-TR"/>
        </w:rPr>
        <w:t>.</w:t>
      </w:r>
      <w:r w:rsidR="006A1244">
        <w:rPr>
          <w:lang w:val="tr-TR"/>
        </w:rPr>
        <w:t>6</w:t>
      </w:r>
      <w:r w:rsidR="007E23B6">
        <w:rPr>
          <w:lang w:val="tr-TR"/>
        </w:rPr>
        <w:t>20</w:t>
      </w:r>
      <w:r w:rsidR="00D83184">
        <w:rPr>
          <w:lang w:val="tr-TR"/>
        </w:rPr>
        <w:t xml:space="preserve"> adete ulaştırmıştır.</w:t>
      </w:r>
      <w:r w:rsidR="00CC3E80">
        <w:rPr>
          <w:lang w:val="tr-TR"/>
        </w:rPr>
        <w:t xml:space="preserve"> </w:t>
      </w:r>
      <w:r w:rsidR="00D83184">
        <w:rPr>
          <w:lang w:val="tr-TR"/>
        </w:rPr>
        <w:t xml:space="preserve">Bu yayınların tamamı kütüphane otomasyon sistemine kaydedilmiş ve okuyucularımızın hizmetine sunulur hale getirilmiştir. </w:t>
      </w:r>
      <w:r w:rsidR="00CC5A84">
        <w:rPr>
          <w:lang w:val="tr-TR"/>
        </w:rPr>
        <w:t>201</w:t>
      </w:r>
      <w:r w:rsidR="00021AD2">
        <w:rPr>
          <w:lang w:val="tr-TR"/>
        </w:rPr>
        <w:t>5</w:t>
      </w:r>
      <w:r w:rsidR="005B2EAD">
        <w:rPr>
          <w:lang w:val="tr-TR"/>
        </w:rPr>
        <w:t>–2016</w:t>
      </w:r>
      <w:r w:rsidR="006A1244">
        <w:rPr>
          <w:lang w:val="tr-TR"/>
        </w:rPr>
        <w:t xml:space="preserve"> döneminde </w:t>
      </w:r>
      <w:r w:rsidR="005A53A4">
        <w:rPr>
          <w:lang w:val="tr-TR"/>
        </w:rPr>
        <w:t>abonesi olduğumuz veri taban</w:t>
      </w:r>
      <w:r w:rsidR="006A1244">
        <w:rPr>
          <w:lang w:val="tr-TR"/>
        </w:rPr>
        <w:t>lar</w:t>
      </w:r>
      <w:r w:rsidR="005A53A4">
        <w:rPr>
          <w:lang w:val="tr-TR"/>
        </w:rPr>
        <w:t>ı sayısı arttırılmıştır</w:t>
      </w:r>
      <w:r w:rsidR="004C48D4">
        <w:rPr>
          <w:lang w:val="tr-TR"/>
        </w:rPr>
        <w:t>.</w:t>
      </w:r>
    </w:p>
    <w:p w:rsidR="004C48D4" w:rsidRDefault="004C48D4" w:rsidP="002C74A1">
      <w:pPr>
        <w:ind w:firstLine="708"/>
        <w:jc w:val="both"/>
        <w:rPr>
          <w:lang w:val="tr-TR"/>
        </w:rPr>
      </w:pPr>
    </w:p>
    <w:p w:rsidR="00D83184" w:rsidRPr="002B66B2" w:rsidRDefault="008430F7" w:rsidP="002C74A1">
      <w:pPr>
        <w:ind w:firstLine="708"/>
        <w:jc w:val="both"/>
        <w:rPr>
          <w:lang w:val="tr-TR"/>
        </w:rPr>
      </w:pPr>
      <w:r>
        <w:rPr>
          <w:lang w:val="tr-TR"/>
        </w:rPr>
        <w:t>Ancak</w:t>
      </w:r>
      <w:r w:rsidR="004C48D4">
        <w:rPr>
          <w:lang w:val="tr-TR"/>
        </w:rPr>
        <w:t xml:space="preserve"> koleksiyonumuzdaki</w:t>
      </w:r>
      <w:r w:rsidR="007E23B6">
        <w:rPr>
          <w:lang w:val="tr-TR"/>
        </w:rPr>
        <w:t xml:space="preserve"> </w:t>
      </w:r>
      <w:r>
        <w:rPr>
          <w:lang w:val="tr-TR"/>
        </w:rPr>
        <w:t>39.620</w:t>
      </w:r>
      <w:r w:rsidR="00D83184">
        <w:rPr>
          <w:lang w:val="tr-TR"/>
        </w:rPr>
        <w:t xml:space="preserve"> basılı yayının bir kısmı okuyucularımızın ödünç alabileceği durumda olmasına </w:t>
      </w:r>
      <w:r w:rsidR="00CC5A84">
        <w:rPr>
          <w:lang w:val="tr-TR"/>
        </w:rPr>
        <w:t>rağmen; yayınların</w:t>
      </w:r>
      <w:r w:rsidR="00634F9A">
        <w:rPr>
          <w:lang w:val="tr-TR"/>
        </w:rPr>
        <w:t xml:space="preserve"> yarıdan fazlası</w:t>
      </w:r>
      <w:r w:rsidR="00D83184">
        <w:rPr>
          <w:lang w:val="tr-TR"/>
        </w:rPr>
        <w:t xml:space="preserve"> </w:t>
      </w:r>
      <w:r w:rsidR="00634F9A">
        <w:rPr>
          <w:lang w:val="tr-TR"/>
        </w:rPr>
        <w:t>kütüphane için yeterli büyük</w:t>
      </w:r>
      <w:r w:rsidR="00CC5A84">
        <w:rPr>
          <w:lang w:val="tr-TR"/>
        </w:rPr>
        <w:t>lük</w:t>
      </w:r>
      <w:r w:rsidR="00634F9A">
        <w:rPr>
          <w:lang w:val="tr-TR"/>
        </w:rPr>
        <w:t>te, müstakil bir mekana geçememiş olmamız</w:t>
      </w:r>
      <w:r w:rsidR="00D83184">
        <w:rPr>
          <w:lang w:val="tr-TR"/>
        </w:rPr>
        <w:t xml:space="preserve"> nedeniyle hizmet dışında, depoda tutulmaktadır. Ayrıca koleksiyonda olmayan yayınlar ILL (Kütüphaneler arası ödünç verme) hizmeti </w:t>
      </w:r>
      <w:r w:rsidR="004C48D4">
        <w:rPr>
          <w:lang w:val="tr-TR"/>
        </w:rPr>
        <w:t xml:space="preserve">Üniversitelerle karşılıklı yapılan anlaşmalar ile </w:t>
      </w:r>
      <w:r w:rsidR="00145839">
        <w:rPr>
          <w:lang w:val="tr-TR"/>
        </w:rPr>
        <w:t>diğer üniversite kütüphanelerinden temin edilmektedir.</w:t>
      </w:r>
      <w:r w:rsidR="006A1244">
        <w:rPr>
          <w:lang w:val="tr-TR"/>
        </w:rPr>
        <w:t xml:space="preserve"> Ayrıca TÜBİTAK ULAKBİM TÜBESS sistemi ile Elektronik ortamda tezler de temin edilmektedir.</w:t>
      </w:r>
    </w:p>
    <w:p w:rsidR="002B66B2" w:rsidRPr="002B66B2" w:rsidRDefault="002B66B2" w:rsidP="002C74A1">
      <w:pPr>
        <w:spacing w:before="100" w:beforeAutospacing="1" w:after="100" w:afterAutospacing="1"/>
        <w:ind w:firstLine="708"/>
        <w:jc w:val="both"/>
        <w:rPr>
          <w:lang w:val="tr-TR"/>
        </w:rPr>
      </w:pPr>
      <w:r w:rsidRPr="002B66B2">
        <w:rPr>
          <w:lang w:val="tr-TR"/>
        </w:rPr>
        <w:t xml:space="preserve">Stratejik plan, </w:t>
      </w:r>
      <w:r w:rsidR="00C7059C">
        <w:rPr>
          <w:lang w:val="tr-TR"/>
        </w:rPr>
        <w:t>öngörülen</w:t>
      </w:r>
      <w:r w:rsidR="005B205A">
        <w:rPr>
          <w:lang w:val="tr-TR"/>
        </w:rPr>
        <w:t xml:space="preserve"> süre içinde, </w:t>
      </w:r>
      <w:r w:rsidR="0096043A" w:rsidRPr="002B66B2">
        <w:rPr>
          <w:lang w:val="tr-TR"/>
        </w:rPr>
        <w:t>örgütün varlık</w:t>
      </w:r>
      <w:r w:rsidRPr="002B66B2">
        <w:rPr>
          <w:lang w:val="tr-TR"/>
        </w:rPr>
        <w:t xml:space="preserve"> nedeni kapsamında erişmek istediği amaç ve hedefleri ortaya koya</w:t>
      </w:r>
      <w:r w:rsidR="00C7059C">
        <w:rPr>
          <w:lang w:val="tr-TR"/>
        </w:rPr>
        <w:t>r</w:t>
      </w:r>
      <w:r w:rsidRPr="002B66B2">
        <w:rPr>
          <w:lang w:val="tr-TR"/>
        </w:rPr>
        <w:t xml:space="preserve"> ve örgütün geleceğini biçimlendirir. Çankırı Kara</w:t>
      </w:r>
      <w:r w:rsidR="007E23B6">
        <w:rPr>
          <w:lang w:val="tr-TR"/>
        </w:rPr>
        <w:t>tekin Üniversitesi Kütüphanesi</w:t>
      </w:r>
      <w:r w:rsidRPr="002B66B2">
        <w:rPr>
          <w:lang w:val="tr-TR"/>
        </w:rPr>
        <w:t xml:space="preserve"> için hazırlana</w:t>
      </w:r>
      <w:r w:rsidR="00D83184">
        <w:rPr>
          <w:lang w:val="tr-TR"/>
        </w:rPr>
        <w:t xml:space="preserve">n bu plan içinde yaşadığımız </w:t>
      </w:r>
      <w:r w:rsidR="00CC3E80">
        <w:rPr>
          <w:lang w:val="tr-TR"/>
        </w:rPr>
        <w:t>y</w:t>
      </w:r>
      <w:r w:rsidRPr="002B66B2">
        <w:rPr>
          <w:lang w:val="tr-TR"/>
        </w:rPr>
        <w:t xml:space="preserve">üzyılın gereklerine uygun bir üniversite kütüphanesi </w:t>
      </w:r>
      <w:r w:rsidR="00D83184">
        <w:rPr>
          <w:lang w:val="tr-TR"/>
        </w:rPr>
        <w:t>oluşturma</w:t>
      </w:r>
      <w:r w:rsidRPr="002B66B2">
        <w:rPr>
          <w:lang w:val="tr-TR"/>
        </w:rPr>
        <w:t>yı amaçlamakta</w:t>
      </w:r>
      <w:r w:rsidR="00C7059C">
        <w:rPr>
          <w:lang w:val="tr-TR"/>
        </w:rPr>
        <w:t xml:space="preserve"> olan </w:t>
      </w:r>
      <w:r w:rsidRPr="002B66B2">
        <w:rPr>
          <w:lang w:val="tr-TR"/>
        </w:rPr>
        <w:t>çağdaş üniversite kavramının gerektirdiği, kütüphane hizmetlerinde bir dönüşümün alt yapısını oluştur</w:t>
      </w:r>
      <w:r w:rsidR="00C7059C">
        <w:rPr>
          <w:lang w:val="tr-TR"/>
        </w:rPr>
        <w:t xml:space="preserve">maktadır. Bu </w:t>
      </w:r>
      <w:r w:rsidRPr="002B66B2">
        <w:rPr>
          <w:lang w:val="tr-TR"/>
        </w:rPr>
        <w:t>dönüşümü sağlamanın temel dayanağı olan insan gücünün (kütüphane çalışanlarının) Üniversitemizin misyon ve vizyonuna daha bilinçli olarak  sahip çıkmalarını hedeflemektedir.</w:t>
      </w:r>
    </w:p>
    <w:p w:rsidR="002B66B2" w:rsidRPr="002B66B2" w:rsidRDefault="002B66B2" w:rsidP="002C74A1">
      <w:pPr>
        <w:spacing w:before="100" w:beforeAutospacing="1" w:after="100" w:afterAutospacing="1"/>
        <w:ind w:firstLine="708"/>
        <w:jc w:val="both"/>
        <w:rPr>
          <w:lang w:val="tr-TR"/>
        </w:rPr>
      </w:pPr>
      <w:r w:rsidRPr="002B66B2">
        <w:rPr>
          <w:lang w:val="tr-TR"/>
        </w:rPr>
        <w:t>Hazırlanan bu planın durağan bir yapıda olmaması ve gelişmelere paralel olarak  sürekli yenilenmesi gerekmektedir. </w:t>
      </w:r>
      <w:r w:rsidR="00D564C0">
        <w:rPr>
          <w:lang w:val="tr-TR"/>
        </w:rPr>
        <w:t>2017</w:t>
      </w:r>
      <w:r w:rsidR="006A1244">
        <w:rPr>
          <w:lang w:val="tr-TR"/>
        </w:rPr>
        <w:t xml:space="preserve"> yılı içerisinde</w:t>
      </w:r>
      <w:r w:rsidRPr="002B66B2">
        <w:rPr>
          <w:lang w:val="tr-TR"/>
        </w:rPr>
        <w:t xml:space="preserve"> Çankırı Karatekin Üniversitesi </w:t>
      </w:r>
      <w:r w:rsidR="00145839">
        <w:rPr>
          <w:lang w:val="tr-TR"/>
        </w:rPr>
        <w:t>M</w:t>
      </w:r>
      <w:r w:rsidR="00C7059C">
        <w:rPr>
          <w:lang w:val="tr-TR"/>
        </w:rPr>
        <w:t xml:space="preserve">erkez </w:t>
      </w:r>
      <w:r w:rsidRPr="002B66B2">
        <w:rPr>
          <w:lang w:val="tr-TR"/>
        </w:rPr>
        <w:t>Kütüphane</w:t>
      </w:r>
      <w:r w:rsidR="00C7059C">
        <w:rPr>
          <w:lang w:val="tr-TR"/>
        </w:rPr>
        <w:t>si’</w:t>
      </w:r>
      <w:r w:rsidRPr="002B66B2">
        <w:rPr>
          <w:lang w:val="tr-TR"/>
        </w:rPr>
        <w:t xml:space="preserve">nin, </w:t>
      </w:r>
      <w:r w:rsidR="00655A77">
        <w:rPr>
          <w:lang w:val="tr-TR"/>
        </w:rPr>
        <w:t>yeni</w:t>
      </w:r>
      <w:r w:rsidR="00B1797E">
        <w:rPr>
          <w:lang w:val="tr-TR"/>
        </w:rPr>
        <w:t xml:space="preserve"> </w:t>
      </w:r>
      <w:r w:rsidR="00634F9A">
        <w:rPr>
          <w:lang w:val="tr-TR"/>
        </w:rPr>
        <w:t>binasın</w:t>
      </w:r>
      <w:r w:rsidR="00655A77">
        <w:rPr>
          <w:lang w:val="tr-TR"/>
        </w:rPr>
        <w:t>a taşınarak,</w:t>
      </w:r>
      <w:r w:rsidR="00E3676A">
        <w:rPr>
          <w:lang w:val="tr-TR"/>
        </w:rPr>
        <w:t xml:space="preserve"> </w:t>
      </w:r>
      <w:r w:rsidRPr="002B66B2">
        <w:rPr>
          <w:lang w:val="tr-TR"/>
        </w:rPr>
        <w:t>Ü</w:t>
      </w:r>
      <w:r w:rsidR="00655A77">
        <w:rPr>
          <w:lang w:val="tr-TR"/>
        </w:rPr>
        <w:t>niversite</w:t>
      </w:r>
      <w:r w:rsidR="008430F7">
        <w:rPr>
          <w:lang w:val="tr-TR"/>
        </w:rPr>
        <w:t xml:space="preserve"> ile birlikte çağın</w:t>
      </w:r>
      <w:r w:rsidRPr="002B66B2">
        <w:rPr>
          <w:lang w:val="tr-TR"/>
        </w:rPr>
        <w:t xml:space="preserve"> gereksinimlerini </w:t>
      </w:r>
      <w:r w:rsidR="00C7059C">
        <w:rPr>
          <w:lang w:val="tr-TR"/>
        </w:rPr>
        <w:t xml:space="preserve">ve okuyucu beklentilerini </w:t>
      </w:r>
      <w:r w:rsidRPr="002B66B2">
        <w:rPr>
          <w:lang w:val="tr-TR"/>
        </w:rPr>
        <w:t>karşılayan bir yapıya kavuş</w:t>
      </w:r>
      <w:r w:rsidR="00655A77">
        <w:rPr>
          <w:lang w:val="tr-TR"/>
        </w:rPr>
        <w:t>turul</w:t>
      </w:r>
      <w:r w:rsidRPr="002B66B2">
        <w:rPr>
          <w:lang w:val="tr-TR"/>
        </w:rPr>
        <w:t>ması</w:t>
      </w:r>
      <w:r w:rsidR="00145839">
        <w:rPr>
          <w:lang w:val="tr-TR"/>
        </w:rPr>
        <w:t>, araştırmacılara etkin bilimsel yayın desteğ</w:t>
      </w:r>
      <w:r w:rsidR="008430F7">
        <w:rPr>
          <w:lang w:val="tr-TR"/>
        </w:rPr>
        <w:t xml:space="preserve">i ile çalışma alanlarının </w:t>
      </w:r>
      <w:r w:rsidR="00655A77">
        <w:rPr>
          <w:lang w:val="tr-TR"/>
        </w:rPr>
        <w:t>sunulması amaçlanmaktadır.</w:t>
      </w:r>
    </w:p>
    <w:p w:rsidR="002B66B2" w:rsidRPr="002B66B2" w:rsidRDefault="002B66B2" w:rsidP="002C74A1">
      <w:pPr>
        <w:spacing w:before="100" w:beforeAutospacing="1" w:after="100" w:afterAutospacing="1"/>
        <w:jc w:val="both"/>
        <w:rPr>
          <w:lang w:val="tr-TR"/>
        </w:rPr>
      </w:pPr>
      <w:r w:rsidRPr="002B66B2">
        <w:rPr>
          <w:lang w:val="tr-TR"/>
        </w:rPr>
        <w:tab/>
        <w:t>Çağdaş bir yönetim felsefesini Çankırı Karatekin Üniversitesi’nd</w:t>
      </w:r>
      <w:r w:rsidR="008430F7">
        <w:rPr>
          <w:lang w:val="tr-TR"/>
        </w:rPr>
        <w:t xml:space="preserve">e yerleştirmek için büyük uğraş veren </w:t>
      </w:r>
      <w:r w:rsidR="005C7B10">
        <w:rPr>
          <w:lang w:val="tr-TR"/>
        </w:rPr>
        <w:t xml:space="preserve">önceki Rektörümüz Prof. Dr. İbrahim Aydınlı başta olmak üzere Üniversitemiz yönetimine ve </w:t>
      </w:r>
      <w:r w:rsidRPr="002B66B2">
        <w:rPr>
          <w:lang w:val="tr-TR"/>
        </w:rPr>
        <w:t>kü</w:t>
      </w:r>
      <w:r w:rsidR="008430F7">
        <w:rPr>
          <w:lang w:val="tr-TR"/>
        </w:rPr>
        <w:t>tüphanen</w:t>
      </w:r>
      <w:r w:rsidRPr="002B66B2">
        <w:rPr>
          <w:lang w:val="tr-TR"/>
        </w:rPr>
        <w:t xml:space="preserve">in alt yapılarının oluşumuna büyük bir hevesle katkı sağlayan çalışma </w:t>
      </w:r>
      <w:r w:rsidR="0096043A" w:rsidRPr="002B66B2">
        <w:rPr>
          <w:lang w:val="tr-TR"/>
        </w:rPr>
        <w:t>arkadaşlarıma teşekkürlerimi</w:t>
      </w:r>
      <w:r w:rsidRPr="002B66B2">
        <w:rPr>
          <w:lang w:val="tr-TR"/>
        </w:rPr>
        <w:t xml:space="preserve"> sunarım.</w:t>
      </w:r>
    </w:p>
    <w:p w:rsidR="00E8015A" w:rsidRPr="00564731" w:rsidRDefault="00E8015A"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p>
    <w:p w:rsidR="00955A24" w:rsidRPr="00564731" w:rsidRDefault="00955A24" w:rsidP="00E11E08">
      <w:pPr>
        <w:spacing w:before="100" w:beforeAutospacing="1" w:after="100" w:afterAutospacing="1"/>
        <w:ind w:left="6480" w:firstLine="720"/>
        <w:jc w:val="both"/>
        <w:rPr>
          <w:sz w:val="22"/>
          <w:szCs w:val="22"/>
          <w:lang w:val="tr-TR"/>
        </w:rPr>
      </w:pPr>
    </w:p>
    <w:p w:rsidR="00955A24" w:rsidRPr="00564731" w:rsidRDefault="00955A24" w:rsidP="00E11E08">
      <w:pPr>
        <w:spacing w:before="100" w:beforeAutospacing="1" w:after="100" w:afterAutospacing="1"/>
        <w:ind w:left="6372" w:firstLine="708"/>
        <w:jc w:val="both"/>
        <w:rPr>
          <w:b/>
          <w:sz w:val="22"/>
          <w:szCs w:val="22"/>
          <w:lang w:val="tr-TR"/>
        </w:rPr>
      </w:pPr>
      <w:r w:rsidRPr="00564731">
        <w:rPr>
          <w:b/>
          <w:sz w:val="22"/>
          <w:szCs w:val="22"/>
          <w:lang w:val="tr-TR"/>
        </w:rPr>
        <w:t>Adı Soyadı</w:t>
      </w:r>
    </w:p>
    <w:p w:rsidR="00955A24" w:rsidRPr="00564731" w:rsidRDefault="00955A24" w:rsidP="00E11E08">
      <w:pPr>
        <w:spacing w:before="100" w:beforeAutospacing="1" w:after="100" w:afterAutospacing="1"/>
        <w:jc w:val="both"/>
        <w:rPr>
          <w:b/>
          <w:sz w:val="22"/>
          <w:szCs w:val="22"/>
          <w:lang w:val="tr-TR"/>
        </w:rPr>
      </w:pP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008F6335" w:rsidRPr="00564731">
        <w:rPr>
          <w:b/>
          <w:sz w:val="22"/>
          <w:szCs w:val="22"/>
          <w:lang w:val="tr-TR"/>
        </w:rPr>
        <w:t xml:space="preserve">   </w:t>
      </w:r>
      <w:r w:rsidRPr="00564731">
        <w:rPr>
          <w:b/>
          <w:sz w:val="22"/>
          <w:szCs w:val="22"/>
          <w:lang w:val="tr-TR"/>
        </w:rPr>
        <w:t>Unvanı</w:t>
      </w:r>
    </w:p>
    <w:p w:rsidR="00145839" w:rsidRDefault="00955A24" w:rsidP="00145839">
      <w:pPr>
        <w:spacing w:before="100" w:beforeAutospacing="1" w:after="100" w:afterAutospacing="1"/>
        <w:jc w:val="both"/>
        <w:rPr>
          <w:b/>
          <w:sz w:val="22"/>
          <w:szCs w:val="22"/>
          <w:lang w:val="tr-TR"/>
        </w:rPr>
      </w:pP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008F6335" w:rsidRPr="00564731">
        <w:rPr>
          <w:b/>
          <w:sz w:val="22"/>
          <w:szCs w:val="22"/>
          <w:lang w:val="tr-TR"/>
        </w:rPr>
        <w:t xml:space="preserve">     </w:t>
      </w:r>
      <w:r w:rsidRPr="00564731">
        <w:rPr>
          <w:b/>
          <w:sz w:val="22"/>
          <w:szCs w:val="22"/>
          <w:lang w:val="tr-TR"/>
        </w:rPr>
        <w:t>İmza</w:t>
      </w:r>
    </w:p>
    <w:p w:rsidR="005E146D" w:rsidRDefault="005E146D" w:rsidP="002B66B2">
      <w:pPr>
        <w:pStyle w:val="Balk1"/>
        <w:spacing w:before="100" w:beforeAutospacing="1" w:after="100" w:afterAutospacing="1"/>
        <w:ind w:left="360" w:hanging="3"/>
        <w:jc w:val="both"/>
        <w:rPr>
          <w:lang w:val="tr-TR"/>
        </w:rPr>
      </w:pPr>
      <w:bookmarkStart w:id="3" w:name="B_Hlt17694651"/>
      <w:bookmarkStart w:id="4" w:name="_Toc158804381"/>
      <w:bookmarkEnd w:id="3"/>
    </w:p>
    <w:p w:rsidR="00115D9B" w:rsidRPr="00745DA7" w:rsidRDefault="00955A24" w:rsidP="002B66B2">
      <w:pPr>
        <w:pStyle w:val="Balk1"/>
        <w:spacing w:before="100" w:beforeAutospacing="1" w:after="100" w:afterAutospacing="1"/>
        <w:ind w:left="360" w:hanging="3"/>
        <w:jc w:val="both"/>
        <w:rPr>
          <w:sz w:val="22"/>
          <w:szCs w:val="22"/>
          <w:lang w:val="tr-TR"/>
        </w:rPr>
      </w:pPr>
      <w:r w:rsidRPr="00564731">
        <w:rPr>
          <w:lang w:val="tr-TR"/>
        </w:rPr>
        <w:t>I- GENEL BİLGİLER</w:t>
      </w:r>
      <w:bookmarkEnd w:id="4"/>
    </w:p>
    <w:p w:rsidR="00955A24" w:rsidRPr="00397BE4" w:rsidRDefault="00955A24" w:rsidP="002B66B2">
      <w:pPr>
        <w:pStyle w:val="Balk2"/>
        <w:ind w:firstLine="357"/>
        <w:rPr>
          <w:rFonts w:ascii="Times New Roman" w:hAnsi="Times New Roman" w:cs="Times New Roman"/>
          <w:i w:val="0"/>
          <w:color w:val="800000"/>
          <w:sz w:val="28"/>
          <w:szCs w:val="28"/>
          <w:lang w:val="tr-TR"/>
        </w:rPr>
      </w:pPr>
      <w:bookmarkStart w:id="5" w:name="_Toc158804382"/>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5"/>
    </w:p>
    <w:p w:rsidR="00E11E08" w:rsidRPr="00564731" w:rsidRDefault="00E11E08" w:rsidP="00181425">
      <w:pPr>
        <w:spacing w:before="100" w:beforeAutospacing="1" w:after="100" w:afterAutospacing="1"/>
        <w:ind w:firstLine="708"/>
        <w:jc w:val="both"/>
        <w:rPr>
          <w:b/>
          <w:sz w:val="22"/>
          <w:szCs w:val="22"/>
          <w:lang w:val="tr-TR"/>
        </w:rPr>
      </w:pPr>
      <w:r w:rsidRPr="00564731">
        <w:rPr>
          <w:b/>
          <w:sz w:val="22"/>
          <w:szCs w:val="22"/>
          <w:lang w:val="tr-TR"/>
        </w:rPr>
        <w:t>Misyon</w:t>
      </w:r>
    </w:p>
    <w:p w:rsidR="002B66B2" w:rsidRPr="002B66B2" w:rsidRDefault="002B66B2" w:rsidP="002C74A1">
      <w:pPr>
        <w:ind w:firstLine="708"/>
        <w:jc w:val="both"/>
        <w:rPr>
          <w:lang w:val="tr-TR"/>
        </w:rPr>
      </w:pPr>
      <w:r w:rsidRPr="002B66B2">
        <w:rPr>
          <w:lang w:val="tr-TR"/>
        </w:rPr>
        <w:t xml:space="preserve">Modern kütüphanecilik ilkeleri doğrultusunda, eğitim ve öğretim hayatını geliştirip </w:t>
      </w:r>
      <w:r w:rsidR="00F64CC0" w:rsidRPr="002B66B2">
        <w:rPr>
          <w:lang w:val="tr-TR"/>
        </w:rPr>
        <w:t>destekleyerek bilgi</w:t>
      </w:r>
      <w:r w:rsidRPr="002B66B2">
        <w:rPr>
          <w:lang w:val="tr-TR"/>
        </w:rPr>
        <w:t xml:space="preserve"> toplumu yaratılmasına yönelik  </w:t>
      </w:r>
      <w:r w:rsidR="00F64CC0" w:rsidRPr="002B66B2">
        <w:rPr>
          <w:lang w:val="tr-TR"/>
        </w:rPr>
        <w:t>çağdaş, yaratıcı</w:t>
      </w:r>
      <w:r w:rsidRPr="002B66B2">
        <w:rPr>
          <w:lang w:val="tr-TR"/>
        </w:rPr>
        <w:t xml:space="preserve">, üretken, araştırmacı gençler yetiştirilmesine katkıda bulunmak, öğrenen organizasyon olmayı ve bilgiyi paylaşmayı ilke edinmek, üniversitemizde verilen eğitime </w:t>
      </w:r>
      <w:r w:rsidR="00021AD2">
        <w:rPr>
          <w:lang w:val="tr-TR"/>
        </w:rPr>
        <w:t>paralel</w:t>
      </w:r>
      <w:r w:rsidRPr="002B66B2">
        <w:rPr>
          <w:lang w:val="tr-TR"/>
        </w:rPr>
        <w:t xml:space="preserve"> olarak hedeflenmiş eğitim-öğretim düzeyine erişilmesini ve araştırma faaliyetlerinin gerçekleştirilmesini sağlayıp, akademisyen, öğrenci, araştırmacıların ve bölge </w:t>
      </w:r>
      <w:r w:rsidR="004D1FFC" w:rsidRPr="002B66B2">
        <w:rPr>
          <w:lang w:val="tr-TR"/>
        </w:rPr>
        <w:t>halkının bilgi</w:t>
      </w:r>
      <w:r w:rsidRPr="002B66B2">
        <w:rPr>
          <w:lang w:val="tr-TR"/>
        </w:rPr>
        <w:t xml:space="preserve"> gereksinimlerini çağın gerekleri doğrultusunda karşılamaktır.</w:t>
      </w:r>
    </w:p>
    <w:p w:rsidR="00E11E08" w:rsidRPr="00564731" w:rsidRDefault="00E11E08" w:rsidP="00634F93">
      <w:pPr>
        <w:tabs>
          <w:tab w:val="left" w:pos="5620"/>
        </w:tabs>
        <w:spacing w:before="100" w:beforeAutospacing="1" w:after="100" w:afterAutospacing="1"/>
        <w:ind w:firstLine="709"/>
        <w:jc w:val="both"/>
        <w:rPr>
          <w:b/>
          <w:sz w:val="22"/>
          <w:szCs w:val="22"/>
          <w:lang w:val="tr-TR"/>
        </w:rPr>
      </w:pPr>
      <w:r w:rsidRPr="00564731">
        <w:rPr>
          <w:b/>
          <w:sz w:val="22"/>
          <w:szCs w:val="22"/>
          <w:lang w:val="tr-TR"/>
        </w:rPr>
        <w:t>Vizyon</w:t>
      </w:r>
    </w:p>
    <w:p w:rsidR="002B66B2" w:rsidRPr="002B66B2" w:rsidRDefault="002B66B2" w:rsidP="002C74A1">
      <w:pPr>
        <w:ind w:firstLine="708"/>
        <w:jc w:val="both"/>
        <w:rPr>
          <w:lang w:val="tr-TR"/>
        </w:rPr>
      </w:pPr>
      <w:r w:rsidRPr="002B66B2">
        <w:rPr>
          <w:lang w:val="tr-TR"/>
        </w:rPr>
        <w:t xml:space="preserve">Çankırı </w:t>
      </w:r>
      <w:r w:rsidR="0096043A" w:rsidRPr="002B66B2">
        <w:rPr>
          <w:lang w:val="tr-TR"/>
        </w:rPr>
        <w:t>Karatekin Üniversitesi</w:t>
      </w:r>
      <w:r w:rsidRPr="002B66B2">
        <w:rPr>
          <w:lang w:val="tr-TR"/>
        </w:rPr>
        <w:t xml:space="preserve"> Kütüphanesi, günümüzde ve gelecekte, öğrenciler, öğretim üyeleri ve diğer </w:t>
      </w:r>
      <w:r w:rsidR="0096043A" w:rsidRPr="002B66B2">
        <w:rPr>
          <w:lang w:val="tr-TR"/>
        </w:rPr>
        <w:t>araştırmacıların bilgi</w:t>
      </w:r>
      <w:r w:rsidRPr="002B66B2">
        <w:rPr>
          <w:lang w:val="tr-TR"/>
        </w:rPr>
        <w:t xml:space="preserve"> </w:t>
      </w:r>
      <w:r w:rsidR="0096043A" w:rsidRPr="002B66B2">
        <w:rPr>
          <w:lang w:val="tr-TR"/>
        </w:rPr>
        <w:t>ihtiyaçlarına cevap</w:t>
      </w:r>
      <w:r w:rsidRPr="002B66B2">
        <w:rPr>
          <w:lang w:val="tr-TR"/>
        </w:rPr>
        <w:t xml:space="preserve"> verecek bir koleksiyonla, tüm bilimsel aktivite ve çalışmalara destek olmayı ve eleştirel düşünme gücüne sahip, sorgulayıcı ve bilgi erişim yöntemlerini bilen, edindiği bilgiyi hayatına kanalize etmeyi başaran bireylerin yetişmesine katkı sağlamayı hedef edinmiş örnek bir bilgi </w:t>
      </w:r>
      <w:r w:rsidR="00F64CC0" w:rsidRPr="002B66B2">
        <w:rPr>
          <w:lang w:val="tr-TR"/>
        </w:rPr>
        <w:t>merkezi olmaktır</w:t>
      </w:r>
      <w:r w:rsidRPr="002B66B2">
        <w:rPr>
          <w:lang w:val="tr-TR"/>
        </w:rPr>
        <w:t>.</w:t>
      </w:r>
    </w:p>
    <w:p w:rsidR="00E11E08" w:rsidRPr="00564731" w:rsidRDefault="00E11E08" w:rsidP="002C74A1">
      <w:pPr>
        <w:tabs>
          <w:tab w:val="left" w:pos="5620"/>
        </w:tabs>
        <w:spacing w:before="100" w:beforeAutospacing="1" w:after="100" w:afterAutospacing="1"/>
        <w:ind w:firstLine="540"/>
        <w:jc w:val="both"/>
        <w:rPr>
          <w:sz w:val="22"/>
          <w:szCs w:val="22"/>
          <w:lang w:val="tr-TR"/>
        </w:rPr>
      </w:pPr>
    </w:p>
    <w:p w:rsidR="00955A24" w:rsidRDefault="00955A24" w:rsidP="002C74A1">
      <w:pPr>
        <w:pStyle w:val="Balk2"/>
        <w:ind w:firstLine="708"/>
        <w:jc w:val="both"/>
        <w:rPr>
          <w:rFonts w:ascii="Times New Roman" w:hAnsi="Times New Roman" w:cs="Times New Roman"/>
          <w:i w:val="0"/>
          <w:color w:val="800000"/>
          <w:sz w:val="28"/>
          <w:szCs w:val="28"/>
          <w:lang w:val="tr-TR"/>
        </w:rPr>
      </w:pPr>
      <w:bookmarkStart w:id="6" w:name="_Toc158804383"/>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6"/>
    </w:p>
    <w:p w:rsidR="002B66B2" w:rsidRPr="002B66B2" w:rsidRDefault="002B66B2" w:rsidP="002C74A1">
      <w:pPr>
        <w:jc w:val="both"/>
        <w:rPr>
          <w:lang w:val="tr-TR"/>
        </w:rPr>
      </w:pPr>
    </w:p>
    <w:p w:rsidR="002B66B2" w:rsidRPr="002B66B2" w:rsidRDefault="002B66B2" w:rsidP="002C74A1">
      <w:pPr>
        <w:ind w:firstLine="708"/>
        <w:jc w:val="both"/>
        <w:outlineLvl w:val="0"/>
        <w:rPr>
          <w:lang w:val="tr-TR"/>
        </w:rPr>
      </w:pPr>
      <w:r w:rsidRPr="002B66B2">
        <w:rPr>
          <w:lang w:val="tr-TR"/>
        </w:rPr>
        <w:t xml:space="preserve">Yüksek Öğretim Üst Kuruluşları ile Yüksek Öğretim kurumlarının idari teşkilatı hakkında 124 sayılı Kanun </w:t>
      </w:r>
      <w:r w:rsidR="00A81D10" w:rsidRPr="002B66B2">
        <w:rPr>
          <w:lang w:val="tr-TR"/>
        </w:rPr>
        <w:t>Hükmünde Kararname</w:t>
      </w:r>
      <w:r w:rsidR="00E3676A">
        <w:rPr>
          <w:lang w:val="tr-TR"/>
        </w:rPr>
        <w:t xml:space="preserve"> ile belirtilen, Kütüphane</w:t>
      </w:r>
      <w:r w:rsidRPr="002B66B2">
        <w:rPr>
          <w:lang w:val="tr-TR"/>
        </w:rPr>
        <w:t xml:space="preserve"> ve Dokümantasyon Daire Başkanlığının görevleri şunlardır:</w:t>
      </w:r>
    </w:p>
    <w:p w:rsidR="002B66B2" w:rsidRPr="00E3676A" w:rsidRDefault="002B66B2" w:rsidP="002C74A1">
      <w:pPr>
        <w:ind w:firstLine="708"/>
        <w:jc w:val="both"/>
        <w:outlineLvl w:val="0"/>
        <w:rPr>
          <w:color w:val="8DB3E2" w:themeColor="text2" w:themeTint="66"/>
          <w:lang w:val="tr-TR"/>
        </w:rPr>
      </w:pPr>
    </w:p>
    <w:p w:rsidR="007569DD" w:rsidRPr="007569DD" w:rsidRDefault="007569DD" w:rsidP="007569DD">
      <w:pPr>
        <w:numPr>
          <w:ilvl w:val="0"/>
          <w:numId w:val="17"/>
        </w:numPr>
        <w:jc w:val="both"/>
        <w:outlineLvl w:val="0"/>
      </w:pPr>
      <w:r w:rsidRPr="007569DD">
        <w:t>Üniversite kütüphanelerinin gerekli her</w:t>
      </w:r>
      <w:r>
        <w:t xml:space="preserve"> </w:t>
      </w:r>
      <w:r w:rsidRPr="007569DD">
        <w:t>türlü hizmetlerini karşılamak,</w:t>
      </w:r>
    </w:p>
    <w:p w:rsidR="002B66B2" w:rsidRDefault="007569DD" w:rsidP="002C74A1">
      <w:pPr>
        <w:numPr>
          <w:ilvl w:val="0"/>
          <w:numId w:val="17"/>
        </w:numPr>
        <w:jc w:val="both"/>
        <w:outlineLvl w:val="0"/>
      </w:pPr>
      <w:r w:rsidRPr="007569DD">
        <w:t xml:space="preserve">Gerekli her türlü </w:t>
      </w:r>
      <w:r w:rsidR="008430F7">
        <w:t>k</w:t>
      </w:r>
      <w:r>
        <w:t xml:space="preserve">itap, dergi, </w:t>
      </w:r>
      <w:r w:rsidRPr="007569DD">
        <w:t xml:space="preserve">film, fotokopi </w:t>
      </w:r>
      <w:r>
        <w:t>ve</w:t>
      </w:r>
      <w:r w:rsidRPr="007569DD">
        <w:t xml:space="preserve"> makaleleri </w:t>
      </w:r>
      <w:r w:rsidR="002B66B2" w:rsidRPr="007569DD">
        <w:t>yurti</w:t>
      </w:r>
      <w:r>
        <w:t>çinden ve yurtdışından sağlamak.</w:t>
      </w:r>
    </w:p>
    <w:p w:rsidR="007569DD" w:rsidRPr="007569DD" w:rsidRDefault="007569DD" w:rsidP="002C74A1">
      <w:pPr>
        <w:numPr>
          <w:ilvl w:val="0"/>
          <w:numId w:val="17"/>
        </w:numPr>
        <w:jc w:val="both"/>
        <w:outlineLvl w:val="0"/>
      </w:pPr>
      <w:r w:rsidRPr="007569DD">
        <w:t>Baskı,film, videobant, mikrofilm gibi kayıt katologları</w:t>
      </w:r>
      <w:r>
        <w:t xml:space="preserve"> ve hizmete sunma işlemleri ile </w:t>
      </w:r>
      <w:r w:rsidRPr="007569DD">
        <w:t>bibliyografik tarama çalışmalarını yapmak,</w:t>
      </w:r>
    </w:p>
    <w:p w:rsidR="00745DA7" w:rsidRPr="007569DD" w:rsidRDefault="00C7059C" w:rsidP="002C74A1">
      <w:pPr>
        <w:numPr>
          <w:ilvl w:val="0"/>
          <w:numId w:val="17"/>
        </w:numPr>
        <w:jc w:val="both"/>
        <w:outlineLvl w:val="0"/>
        <w:rPr>
          <w:b/>
          <w:lang w:val="tr-TR"/>
        </w:rPr>
      </w:pPr>
      <w:r w:rsidRPr="007569DD">
        <w:t>Elektronik bilgi kaynaklarının temini</w:t>
      </w:r>
      <w:r w:rsidR="00CC5A84" w:rsidRPr="007569DD">
        <w:t>.</w:t>
      </w:r>
    </w:p>
    <w:p w:rsidR="007569DD" w:rsidRPr="007569DD" w:rsidRDefault="007569DD" w:rsidP="007569DD">
      <w:pPr>
        <w:numPr>
          <w:ilvl w:val="0"/>
          <w:numId w:val="17"/>
        </w:numPr>
        <w:jc w:val="both"/>
        <w:outlineLvl w:val="0"/>
      </w:pPr>
      <w:r w:rsidRPr="007569DD">
        <w:t xml:space="preserve">Verilecek benzeri diğer görevleri yerine getirmek </w:t>
      </w:r>
    </w:p>
    <w:p w:rsidR="007569DD" w:rsidRPr="00E3676A" w:rsidRDefault="007569DD" w:rsidP="007569DD">
      <w:pPr>
        <w:jc w:val="both"/>
        <w:outlineLvl w:val="0"/>
        <w:rPr>
          <w:b/>
          <w:color w:val="943634" w:themeColor="accent2" w:themeShade="BF"/>
          <w:lang w:val="tr-TR"/>
        </w:rPr>
      </w:pPr>
    </w:p>
    <w:p w:rsidR="00634F93" w:rsidRPr="00634F93" w:rsidRDefault="00634F93" w:rsidP="00FF5539">
      <w:pPr>
        <w:ind w:left="1068"/>
        <w:jc w:val="both"/>
        <w:outlineLvl w:val="0"/>
        <w:rPr>
          <w:b/>
          <w:lang w:val="tr-TR"/>
        </w:rPr>
      </w:pPr>
    </w:p>
    <w:p w:rsidR="006E3768" w:rsidRPr="005A53A4" w:rsidRDefault="005C4DF6" w:rsidP="002C74A1">
      <w:pPr>
        <w:ind w:firstLine="708"/>
        <w:jc w:val="both"/>
        <w:outlineLvl w:val="0"/>
        <w:rPr>
          <w:lang w:val="tr-TR"/>
        </w:rPr>
      </w:pPr>
      <w:r w:rsidRPr="004D1FFC">
        <w:rPr>
          <w:lang w:val="tr-TR"/>
        </w:rPr>
        <w:t>Aşağıda</w:t>
      </w:r>
      <w:r w:rsidRPr="005A53A4">
        <w:rPr>
          <w:lang w:val="tr-TR"/>
        </w:rPr>
        <w:t xml:space="preserve"> verilen görev tanımlarında tam kadro sağlıklı </w:t>
      </w:r>
      <w:r w:rsidR="00FF5539" w:rsidRPr="005A53A4">
        <w:rPr>
          <w:lang w:val="tr-TR"/>
        </w:rPr>
        <w:t>işleyen bir</w:t>
      </w:r>
      <w:r w:rsidRPr="005A53A4">
        <w:rPr>
          <w:lang w:val="tr-TR"/>
        </w:rPr>
        <w:t xml:space="preserve"> kütüphane tasarlanarak ideali göster</w:t>
      </w:r>
      <w:r w:rsidR="00872F40" w:rsidRPr="005A53A4">
        <w:rPr>
          <w:lang w:val="tr-TR"/>
        </w:rPr>
        <w:t>il</w:t>
      </w:r>
      <w:r w:rsidRPr="005A53A4">
        <w:rPr>
          <w:lang w:val="tr-TR"/>
        </w:rPr>
        <w:t xml:space="preserve">mektedir. </w:t>
      </w:r>
    </w:p>
    <w:p w:rsidR="000B1D65" w:rsidRPr="005A53A4" w:rsidRDefault="000B1D65" w:rsidP="00006133">
      <w:pPr>
        <w:ind w:firstLine="708"/>
        <w:outlineLvl w:val="0"/>
        <w:rPr>
          <w:lang w:val="tr-TR"/>
        </w:rPr>
      </w:pPr>
    </w:p>
    <w:p w:rsidR="00745DA7" w:rsidRPr="005A53A4" w:rsidRDefault="00745DA7" w:rsidP="002B66B2">
      <w:pPr>
        <w:outlineLvl w:val="0"/>
        <w:rPr>
          <w:b/>
          <w:lang w:val="tr-TR"/>
        </w:rPr>
      </w:pPr>
    </w:p>
    <w:p w:rsidR="00634F93" w:rsidRPr="005A53A4" w:rsidRDefault="00634F93" w:rsidP="002B66B2">
      <w:pPr>
        <w:outlineLvl w:val="0"/>
        <w:rPr>
          <w:b/>
          <w:lang w:val="tr-TR"/>
        </w:rPr>
      </w:pPr>
    </w:p>
    <w:p w:rsidR="007F54D7" w:rsidRPr="005A53A4" w:rsidRDefault="007F54D7" w:rsidP="002B66B2">
      <w:pPr>
        <w:outlineLvl w:val="0"/>
        <w:rPr>
          <w:b/>
          <w:lang w:val="tr-TR"/>
        </w:rPr>
      </w:pPr>
    </w:p>
    <w:p w:rsidR="007F54D7" w:rsidRPr="005A53A4" w:rsidRDefault="007F54D7" w:rsidP="002B66B2">
      <w:pPr>
        <w:outlineLvl w:val="0"/>
        <w:rPr>
          <w:b/>
          <w:lang w:val="tr-TR"/>
        </w:rPr>
      </w:pPr>
    </w:p>
    <w:p w:rsidR="007F54D7" w:rsidRPr="005A53A4" w:rsidRDefault="007F54D7" w:rsidP="002B66B2">
      <w:pPr>
        <w:outlineLvl w:val="0"/>
        <w:rPr>
          <w:b/>
          <w:lang w:val="tr-TR"/>
        </w:rPr>
      </w:pPr>
    </w:p>
    <w:p w:rsidR="007F54D7" w:rsidRPr="005A53A4" w:rsidRDefault="007F54D7" w:rsidP="002B66B2">
      <w:pPr>
        <w:outlineLvl w:val="0"/>
        <w:rPr>
          <w:b/>
          <w:lang w:val="tr-TR"/>
        </w:rPr>
      </w:pPr>
    </w:p>
    <w:p w:rsidR="007F54D7" w:rsidRPr="005A53A4" w:rsidRDefault="007F54D7" w:rsidP="002B66B2">
      <w:pPr>
        <w:outlineLvl w:val="0"/>
        <w:rPr>
          <w:b/>
          <w:lang w:val="tr-TR"/>
        </w:rPr>
      </w:pPr>
    </w:p>
    <w:p w:rsidR="00501278" w:rsidRPr="005A53A4" w:rsidRDefault="00501278" w:rsidP="002B66B2">
      <w:pPr>
        <w:outlineLvl w:val="0"/>
        <w:rPr>
          <w:b/>
          <w:lang w:val="tr-TR"/>
        </w:rPr>
      </w:pPr>
    </w:p>
    <w:p w:rsidR="007F54D7" w:rsidRDefault="007F54D7" w:rsidP="002B66B2">
      <w:pPr>
        <w:outlineLvl w:val="0"/>
        <w:rPr>
          <w:b/>
          <w:lang w:val="tr-TR"/>
        </w:rPr>
      </w:pPr>
    </w:p>
    <w:p w:rsidR="00146220" w:rsidRDefault="00146220" w:rsidP="002B66B2">
      <w:pPr>
        <w:outlineLvl w:val="0"/>
        <w:rPr>
          <w:b/>
          <w:lang w:val="tr-TR"/>
        </w:rPr>
      </w:pPr>
    </w:p>
    <w:p w:rsidR="00634F93" w:rsidRPr="005A53A4" w:rsidRDefault="00634F93" w:rsidP="002B66B2">
      <w:pPr>
        <w:outlineLvl w:val="0"/>
        <w:rPr>
          <w:b/>
          <w:lang w:val="tr-TR"/>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5"/>
      </w:tblGrid>
      <w:tr w:rsidR="00070EBB" w:rsidRPr="00FD20A1" w:rsidTr="0090497C">
        <w:trPr>
          <w:trHeight w:val="461"/>
        </w:trPr>
        <w:tc>
          <w:tcPr>
            <w:tcW w:w="9655" w:type="dxa"/>
          </w:tcPr>
          <w:p w:rsidR="00070EBB" w:rsidRPr="00FD20A1" w:rsidRDefault="00070EBB" w:rsidP="0090497C">
            <w:pPr>
              <w:jc w:val="both"/>
              <w:rPr>
                <w:b/>
                <w:sz w:val="22"/>
                <w:szCs w:val="22"/>
                <w:u w:val="single"/>
              </w:rPr>
            </w:pPr>
            <w:r w:rsidRPr="00FD20A1">
              <w:rPr>
                <w:b/>
                <w:sz w:val="22"/>
                <w:szCs w:val="22"/>
                <w:u w:val="single"/>
              </w:rPr>
              <w:t>Daire Başkanı:</w:t>
            </w:r>
          </w:p>
        </w:tc>
      </w:tr>
      <w:tr w:rsidR="00070EBB" w:rsidRPr="00FD20A1" w:rsidTr="0090497C">
        <w:trPr>
          <w:trHeight w:val="659"/>
        </w:trPr>
        <w:tc>
          <w:tcPr>
            <w:tcW w:w="9655" w:type="dxa"/>
          </w:tcPr>
          <w:p w:rsidR="00070EBB" w:rsidRPr="00FD20A1" w:rsidRDefault="00070EBB" w:rsidP="0090497C">
            <w:pPr>
              <w:jc w:val="both"/>
              <w:rPr>
                <w:sz w:val="22"/>
                <w:szCs w:val="22"/>
              </w:rPr>
            </w:pPr>
            <w:r w:rsidRPr="00FD20A1">
              <w:rPr>
                <w:sz w:val="22"/>
                <w:szCs w:val="22"/>
              </w:rPr>
              <w:t>1- Merkez Kütüphanesi ile Şube Kütüphanelerinin işleyişini ve diğer eğitim-öğretim birimleriyle koordinasyonunu düzenlemek.</w:t>
            </w:r>
          </w:p>
        </w:tc>
      </w:tr>
      <w:tr w:rsidR="00070EBB" w:rsidRPr="00FD20A1" w:rsidTr="0090497C">
        <w:trPr>
          <w:trHeight w:val="551"/>
        </w:trPr>
        <w:tc>
          <w:tcPr>
            <w:tcW w:w="9655" w:type="dxa"/>
          </w:tcPr>
          <w:p w:rsidR="00070EBB" w:rsidRPr="00FD20A1" w:rsidRDefault="00070EBB" w:rsidP="0090497C">
            <w:pPr>
              <w:jc w:val="both"/>
              <w:rPr>
                <w:sz w:val="22"/>
                <w:szCs w:val="22"/>
              </w:rPr>
            </w:pPr>
            <w:r w:rsidRPr="00FD20A1">
              <w:rPr>
                <w:sz w:val="22"/>
                <w:szCs w:val="22"/>
              </w:rPr>
              <w:t>2- Kütüphane hizmetlerinin geliştirilerek sürdürülmesi için yeterli kadroyu belirlemek ve genel sekreterliğe önermek.</w:t>
            </w:r>
          </w:p>
        </w:tc>
      </w:tr>
      <w:tr w:rsidR="00070EBB" w:rsidRPr="00FD20A1" w:rsidTr="0090497C">
        <w:trPr>
          <w:trHeight w:val="551"/>
        </w:trPr>
        <w:tc>
          <w:tcPr>
            <w:tcW w:w="9655" w:type="dxa"/>
          </w:tcPr>
          <w:p w:rsidR="00070EBB" w:rsidRPr="00FD20A1" w:rsidRDefault="00070EBB" w:rsidP="0090497C">
            <w:pPr>
              <w:jc w:val="both"/>
              <w:rPr>
                <w:sz w:val="22"/>
                <w:szCs w:val="22"/>
              </w:rPr>
            </w:pPr>
            <w:r w:rsidRPr="00FD20A1">
              <w:rPr>
                <w:sz w:val="22"/>
                <w:szCs w:val="22"/>
              </w:rPr>
              <w:t>3- Merkez Kütüphanede Teknik Hizmetler, Okuyucu Hizmetleri, Danışma Kaynakları ve Süreli yayınlar ile diğer birimlerin standardizasyonunu sağlamak.</w:t>
            </w:r>
          </w:p>
        </w:tc>
      </w:tr>
      <w:tr w:rsidR="00070EBB" w:rsidRPr="00FD20A1" w:rsidTr="0090497C">
        <w:trPr>
          <w:trHeight w:val="551"/>
        </w:trPr>
        <w:tc>
          <w:tcPr>
            <w:tcW w:w="9655" w:type="dxa"/>
          </w:tcPr>
          <w:p w:rsidR="00070EBB" w:rsidRPr="00FD20A1" w:rsidRDefault="00070EBB" w:rsidP="0090497C">
            <w:pPr>
              <w:jc w:val="both"/>
              <w:rPr>
                <w:sz w:val="22"/>
                <w:szCs w:val="22"/>
              </w:rPr>
            </w:pPr>
            <w:r w:rsidRPr="00FD20A1">
              <w:rPr>
                <w:sz w:val="22"/>
                <w:szCs w:val="22"/>
              </w:rPr>
              <w:t>4- Üst yönetime sunulacak olan Kütüphane Yönetmeliği, Yönergesi, Birim Bütçe teklifi ve Stratejik Plan, Yıllık Faaliyet Raporu v.b.  hazırlama çalışmalarını koordine etmek ve yapmak.</w:t>
            </w:r>
          </w:p>
        </w:tc>
      </w:tr>
      <w:tr w:rsidR="00070EBB" w:rsidRPr="00FD20A1" w:rsidTr="0090497C">
        <w:trPr>
          <w:trHeight w:val="536"/>
        </w:trPr>
        <w:tc>
          <w:tcPr>
            <w:tcW w:w="9655" w:type="dxa"/>
          </w:tcPr>
          <w:p w:rsidR="00070EBB" w:rsidRPr="00FD20A1" w:rsidRDefault="00070EBB" w:rsidP="0090497C">
            <w:pPr>
              <w:jc w:val="both"/>
              <w:rPr>
                <w:sz w:val="22"/>
                <w:szCs w:val="22"/>
              </w:rPr>
            </w:pPr>
            <w:r w:rsidRPr="00FD20A1">
              <w:rPr>
                <w:sz w:val="22"/>
                <w:szCs w:val="22"/>
              </w:rPr>
              <w:t>5- Üst yönetim ve diğer birimlerle olan irtibat ve yazışmaların sağlıklı bir şekilde yürütülmesini sağlamak.</w:t>
            </w:r>
          </w:p>
        </w:tc>
      </w:tr>
      <w:tr w:rsidR="00070EBB" w:rsidRPr="00FD20A1" w:rsidTr="0090497C">
        <w:trPr>
          <w:trHeight w:val="284"/>
        </w:trPr>
        <w:tc>
          <w:tcPr>
            <w:tcW w:w="9655" w:type="dxa"/>
          </w:tcPr>
          <w:p w:rsidR="00070EBB" w:rsidRPr="00FD20A1" w:rsidRDefault="00070EBB" w:rsidP="0090497C">
            <w:pPr>
              <w:jc w:val="both"/>
              <w:rPr>
                <w:sz w:val="22"/>
                <w:szCs w:val="22"/>
              </w:rPr>
            </w:pPr>
            <w:r w:rsidRPr="00FD20A1">
              <w:rPr>
                <w:sz w:val="22"/>
                <w:szCs w:val="22"/>
              </w:rPr>
              <w:t>6- Daire Başkanlığı faaliyet alanları ile ilgili yurtiçi toplantı, temsil ve görevlerde bulunmak veya temsilci katılımını sağlamak.</w:t>
            </w:r>
          </w:p>
        </w:tc>
      </w:tr>
      <w:tr w:rsidR="00070EBB" w:rsidRPr="00FD20A1" w:rsidTr="0090497C">
        <w:trPr>
          <w:trHeight w:val="551"/>
        </w:trPr>
        <w:tc>
          <w:tcPr>
            <w:tcW w:w="9655" w:type="dxa"/>
          </w:tcPr>
          <w:p w:rsidR="00070EBB" w:rsidRPr="00FD20A1" w:rsidRDefault="00070EBB" w:rsidP="0090497C">
            <w:pPr>
              <w:jc w:val="both"/>
              <w:rPr>
                <w:sz w:val="22"/>
                <w:szCs w:val="22"/>
              </w:rPr>
            </w:pPr>
            <w:r w:rsidRPr="00FD20A1">
              <w:rPr>
                <w:sz w:val="22"/>
                <w:szCs w:val="22"/>
              </w:rPr>
              <w:t>7</w:t>
            </w:r>
            <w:r w:rsidR="00FD20A1">
              <w:rPr>
                <w:sz w:val="22"/>
                <w:szCs w:val="22"/>
              </w:rPr>
              <w:t xml:space="preserve">- </w:t>
            </w:r>
            <w:r w:rsidRPr="00FD20A1">
              <w:rPr>
                <w:sz w:val="22"/>
                <w:szCs w:val="22"/>
              </w:rPr>
              <w:t>Kütüphanecilik, bilgisayar ve iletişim teknolojileri alanlarındaki gelişmeleri izleyerek kütüphane hizmetlerine uygulanması için çalışmalar yapmak.</w:t>
            </w:r>
          </w:p>
        </w:tc>
      </w:tr>
      <w:tr w:rsidR="00070EBB" w:rsidRPr="00FD20A1" w:rsidTr="0090497C">
        <w:trPr>
          <w:trHeight w:val="536"/>
        </w:trPr>
        <w:tc>
          <w:tcPr>
            <w:tcW w:w="9655" w:type="dxa"/>
          </w:tcPr>
          <w:p w:rsidR="00070EBB" w:rsidRPr="00FD20A1" w:rsidRDefault="00070EBB" w:rsidP="0090497C">
            <w:pPr>
              <w:jc w:val="both"/>
              <w:rPr>
                <w:sz w:val="22"/>
                <w:szCs w:val="22"/>
              </w:rPr>
            </w:pPr>
            <w:r w:rsidRPr="00FD20A1">
              <w:rPr>
                <w:sz w:val="22"/>
                <w:szCs w:val="22"/>
              </w:rPr>
              <w:t>8- Kütüphanecilik alanındaki gelişmeleri izleyerek yeni teknolojilerin kütüphaneye girmesi için çalışmalar yapmak,</w:t>
            </w:r>
          </w:p>
        </w:tc>
      </w:tr>
      <w:tr w:rsidR="00070EBB" w:rsidRPr="00FD20A1" w:rsidTr="0090497C">
        <w:trPr>
          <w:trHeight w:val="551"/>
        </w:trPr>
        <w:tc>
          <w:tcPr>
            <w:tcW w:w="9655" w:type="dxa"/>
          </w:tcPr>
          <w:p w:rsidR="00070EBB" w:rsidRPr="00FD20A1" w:rsidRDefault="00070EBB" w:rsidP="0090497C">
            <w:pPr>
              <w:jc w:val="both"/>
              <w:rPr>
                <w:sz w:val="22"/>
                <w:szCs w:val="22"/>
              </w:rPr>
            </w:pPr>
            <w:r w:rsidRPr="00FD20A1">
              <w:rPr>
                <w:sz w:val="22"/>
                <w:szCs w:val="22"/>
              </w:rPr>
              <w:t>9- Elektronik veritabanları ve süreli yayın abonelikleri hakkında çalışmalar yapmak ve hizmete açılmasını sağlamak.</w:t>
            </w:r>
          </w:p>
        </w:tc>
      </w:tr>
      <w:tr w:rsidR="00070EBB" w:rsidRPr="00FD20A1" w:rsidTr="0090497C">
        <w:trPr>
          <w:trHeight w:val="321"/>
        </w:trPr>
        <w:tc>
          <w:tcPr>
            <w:tcW w:w="9655" w:type="dxa"/>
          </w:tcPr>
          <w:p w:rsidR="00070EBB" w:rsidRPr="00FD20A1" w:rsidRDefault="00070EBB" w:rsidP="0090497C">
            <w:pPr>
              <w:jc w:val="both"/>
              <w:rPr>
                <w:sz w:val="22"/>
                <w:szCs w:val="22"/>
              </w:rPr>
            </w:pPr>
            <w:r w:rsidRPr="00FD20A1">
              <w:rPr>
                <w:sz w:val="22"/>
                <w:szCs w:val="22"/>
              </w:rPr>
              <w:t>10- Kütüphane faaliyetleri ile ilgili belirli aralıklarla raporları ilgili üst makama sunmak</w:t>
            </w:r>
          </w:p>
        </w:tc>
      </w:tr>
      <w:tr w:rsidR="00070EBB" w:rsidRPr="00FD20A1" w:rsidTr="0090497C">
        <w:trPr>
          <w:trHeight w:val="269"/>
        </w:trPr>
        <w:tc>
          <w:tcPr>
            <w:tcW w:w="9655" w:type="dxa"/>
          </w:tcPr>
          <w:p w:rsidR="00070EBB" w:rsidRPr="00FD20A1" w:rsidRDefault="00070EBB" w:rsidP="0090497C">
            <w:pPr>
              <w:jc w:val="both"/>
              <w:rPr>
                <w:sz w:val="22"/>
                <w:szCs w:val="22"/>
              </w:rPr>
            </w:pPr>
            <w:r w:rsidRPr="00FD20A1">
              <w:rPr>
                <w:sz w:val="22"/>
                <w:szCs w:val="22"/>
              </w:rPr>
              <w:t xml:space="preserve">11- Birim </w:t>
            </w:r>
            <w:r w:rsidRPr="00FD20A1">
              <w:rPr>
                <w:bCs/>
                <w:sz w:val="22"/>
                <w:szCs w:val="22"/>
              </w:rPr>
              <w:t>personelinin</w:t>
            </w:r>
            <w:r w:rsidRPr="00FD20A1">
              <w:rPr>
                <w:sz w:val="22"/>
                <w:szCs w:val="22"/>
              </w:rPr>
              <w:t xml:space="preserve"> mesailerini kontrol etmek.</w:t>
            </w:r>
          </w:p>
        </w:tc>
      </w:tr>
      <w:tr w:rsidR="00070EBB" w:rsidRPr="00FD20A1" w:rsidTr="0090497C">
        <w:trPr>
          <w:trHeight w:val="259"/>
        </w:trPr>
        <w:tc>
          <w:tcPr>
            <w:tcW w:w="9655" w:type="dxa"/>
          </w:tcPr>
          <w:p w:rsidR="00070EBB" w:rsidRPr="00FD20A1" w:rsidRDefault="00070EBB" w:rsidP="0090497C">
            <w:pPr>
              <w:jc w:val="both"/>
              <w:rPr>
                <w:sz w:val="22"/>
                <w:szCs w:val="22"/>
                <w:lang w:val="pt-BR"/>
              </w:rPr>
            </w:pPr>
            <w:r w:rsidRPr="00FD20A1">
              <w:rPr>
                <w:sz w:val="22"/>
                <w:szCs w:val="22"/>
                <w:lang w:val="pt-BR"/>
              </w:rPr>
              <w:t>12- İdari Komisyonda birimi temsil etmek</w:t>
            </w:r>
          </w:p>
        </w:tc>
      </w:tr>
      <w:tr w:rsidR="00070EBB" w:rsidRPr="00FD20A1" w:rsidTr="0090497C">
        <w:trPr>
          <w:trHeight w:val="263"/>
        </w:trPr>
        <w:tc>
          <w:tcPr>
            <w:tcW w:w="9655" w:type="dxa"/>
          </w:tcPr>
          <w:p w:rsidR="00070EBB" w:rsidRPr="00FD20A1" w:rsidRDefault="00070EBB" w:rsidP="0090497C">
            <w:pPr>
              <w:jc w:val="both"/>
              <w:rPr>
                <w:sz w:val="22"/>
                <w:szCs w:val="22"/>
                <w:lang w:val="pt-BR"/>
              </w:rPr>
            </w:pPr>
            <w:r w:rsidRPr="00FD20A1">
              <w:rPr>
                <w:sz w:val="22"/>
                <w:szCs w:val="22"/>
                <w:lang w:val="pt-BR"/>
              </w:rPr>
              <w:t>13- Strateji Geliştirme Kurulunda birimini temsil etmek.</w:t>
            </w:r>
          </w:p>
        </w:tc>
      </w:tr>
      <w:tr w:rsidR="00070EBB" w:rsidRPr="00FD20A1" w:rsidTr="0090497C">
        <w:trPr>
          <w:trHeight w:val="445"/>
        </w:trPr>
        <w:tc>
          <w:tcPr>
            <w:tcW w:w="9655" w:type="dxa"/>
          </w:tcPr>
          <w:p w:rsidR="00070EBB" w:rsidRPr="00FD20A1" w:rsidRDefault="00070EBB" w:rsidP="0090497C">
            <w:pPr>
              <w:jc w:val="both"/>
              <w:rPr>
                <w:sz w:val="22"/>
                <w:szCs w:val="22"/>
                <w:lang w:val="pt-BR"/>
              </w:rPr>
            </w:pPr>
            <w:r w:rsidRPr="00FD20A1">
              <w:rPr>
                <w:sz w:val="22"/>
                <w:szCs w:val="22"/>
                <w:lang w:val="pt-BR"/>
              </w:rPr>
              <w:t>14- Mevzuat kapsamında Rektör ve Genel Sekreterin vereceği diğer görevleri yapmak.</w:t>
            </w:r>
          </w:p>
        </w:tc>
      </w:tr>
    </w:tbl>
    <w:p w:rsidR="00070EBB" w:rsidRPr="00FD20A1" w:rsidRDefault="00070EBB" w:rsidP="00070EBB">
      <w:pPr>
        <w:outlineLvl w:val="0"/>
        <w:rPr>
          <w:b/>
          <w:sz w:val="22"/>
          <w:szCs w:val="22"/>
          <w:lang w:val="pt-BR"/>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7"/>
      </w:tblGrid>
      <w:tr w:rsidR="00070EBB" w:rsidRPr="00FD20A1" w:rsidTr="0090497C">
        <w:trPr>
          <w:trHeight w:val="425"/>
        </w:trPr>
        <w:tc>
          <w:tcPr>
            <w:tcW w:w="9667" w:type="dxa"/>
          </w:tcPr>
          <w:p w:rsidR="00070EBB" w:rsidRPr="00FD20A1" w:rsidRDefault="00070EBB" w:rsidP="0090497C">
            <w:pPr>
              <w:pStyle w:val="HTMLncedenBiimlendirilmi"/>
              <w:spacing w:line="360" w:lineRule="auto"/>
              <w:jc w:val="both"/>
              <w:rPr>
                <w:rFonts w:ascii="Times New Roman" w:hAnsi="Times New Roman" w:cs="Times New Roman"/>
                <w:b/>
                <w:sz w:val="22"/>
                <w:szCs w:val="22"/>
                <w:u w:val="single"/>
              </w:rPr>
            </w:pPr>
            <w:r w:rsidRPr="00FD20A1">
              <w:rPr>
                <w:rFonts w:ascii="Times New Roman" w:hAnsi="Times New Roman" w:cs="Times New Roman"/>
                <w:b/>
                <w:sz w:val="22"/>
                <w:szCs w:val="22"/>
                <w:u w:val="single"/>
              </w:rPr>
              <w:t>Teknik Hizmetler Şube Müdürlüğü:</w:t>
            </w:r>
          </w:p>
        </w:tc>
      </w:tr>
      <w:tr w:rsidR="0090497C" w:rsidRPr="00FD20A1" w:rsidTr="0090497C">
        <w:trPr>
          <w:trHeight w:val="425"/>
        </w:trPr>
        <w:tc>
          <w:tcPr>
            <w:tcW w:w="9667" w:type="dxa"/>
          </w:tcPr>
          <w:p w:rsidR="0090497C" w:rsidRPr="00FD20A1" w:rsidRDefault="0090497C">
            <w:pPr>
              <w:rPr>
                <w:sz w:val="22"/>
                <w:szCs w:val="22"/>
              </w:rPr>
            </w:pPr>
            <w:r w:rsidRPr="00FD20A1">
              <w:rPr>
                <w:sz w:val="22"/>
                <w:szCs w:val="22"/>
              </w:rPr>
              <w:t xml:space="preserve">       Teknik Hizmetler kütüphanenin tüm araç, gereç ve materyalinin Daire Başkanlığı'nca sağlanmasından, kullanıcıya sunulacak duruma getirilmesine kadar yapılan işlemlerin tümünü ifade eder. Teknik Hizmetler uzman kütüphaneciler tarafından yürütülür. Aşağıda belirtilen faaliyetler bu hizmet kapsamındadır:</w:t>
            </w:r>
          </w:p>
        </w:tc>
      </w:tr>
      <w:tr w:rsidR="0090497C" w:rsidRPr="00FD20A1" w:rsidTr="0090497C">
        <w:trPr>
          <w:trHeight w:val="425"/>
        </w:trPr>
        <w:tc>
          <w:tcPr>
            <w:tcW w:w="9667" w:type="dxa"/>
          </w:tcPr>
          <w:p w:rsidR="0090497C" w:rsidRPr="00FD20A1" w:rsidRDefault="0090497C">
            <w:pPr>
              <w:rPr>
                <w:sz w:val="22"/>
                <w:szCs w:val="22"/>
              </w:rPr>
            </w:pPr>
            <w:r w:rsidRPr="00FD20A1">
              <w:rPr>
                <w:sz w:val="22"/>
                <w:szCs w:val="22"/>
              </w:rPr>
              <w:t xml:space="preserve">a) </w:t>
            </w:r>
            <w:r w:rsidRPr="00FD20A1">
              <w:rPr>
                <w:b/>
                <w:sz w:val="22"/>
                <w:szCs w:val="22"/>
                <w:u w:val="single"/>
              </w:rPr>
              <w:t>Sağlama:</w:t>
            </w:r>
            <w:r w:rsidRPr="00FD20A1">
              <w:rPr>
                <w:sz w:val="22"/>
                <w:szCs w:val="22"/>
              </w:rPr>
              <w:t xml:space="preserve"> Üniversite eğitim, öğretim ve araştırmalarını desteklemek amacı ile kitap, süreli yayın, tez, kitap dışı materyal vb. materyallerin seçimi, satın alınması ve bağış ya da değişim yoluyla sağlanması ve taşınır işlemleri. Üniversite kütüphanesine bağış ve değişim yoluyla materyal sağlanması. (Üniversiteye yayın bağışıyla ilgili olarak, dermenin ayrı bir yerde hizmete sunulması gibi, kütüphanelerde uygulanan sisteme uymayan özel istek ve şartlar kabul edilmez.)</w:t>
            </w:r>
          </w:p>
        </w:tc>
      </w:tr>
      <w:tr w:rsidR="0090497C" w:rsidRPr="00FD20A1" w:rsidTr="0090497C">
        <w:trPr>
          <w:trHeight w:val="425"/>
        </w:trPr>
        <w:tc>
          <w:tcPr>
            <w:tcW w:w="9667" w:type="dxa"/>
          </w:tcPr>
          <w:p w:rsidR="0090497C" w:rsidRPr="00FD20A1" w:rsidRDefault="0090497C">
            <w:pPr>
              <w:rPr>
                <w:sz w:val="22"/>
                <w:szCs w:val="22"/>
              </w:rPr>
            </w:pPr>
            <w:r w:rsidRPr="00FD20A1">
              <w:rPr>
                <w:sz w:val="22"/>
                <w:szCs w:val="22"/>
              </w:rPr>
              <w:t xml:space="preserve">b)  </w:t>
            </w:r>
            <w:r w:rsidRPr="00FD20A1">
              <w:rPr>
                <w:b/>
                <w:sz w:val="22"/>
                <w:szCs w:val="22"/>
                <w:u w:val="single"/>
              </w:rPr>
              <w:t>Kataloglama ve Sınıflama:</w:t>
            </w:r>
            <w:r w:rsidRPr="00FD20A1">
              <w:rPr>
                <w:sz w:val="22"/>
                <w:szCs w:val="22"/>
              </w:rPr>
              <w:t xml:space="preserve"> Sağlanan kütüphane materyallerinin uluslararası standartları içeren çağdaş ve bilimsel yöntemler ile sınıflanması, düzenlenmesi ve kullanıcının yararlanmasına sunulmasıdır.</w:t>
            </w:r>
          </w:p>
        </w:tc>
      </w:tr>
      <w:tr w:rsidR="0090497C" w:rsidRPr="00FD20A1" w:rsidTr="0090497C">
        <w:trPr>
          <w:trHeight w:val="425"/>
        </w:trPr>
        <w:tc>
          <w:tcPr>
            <w:tcW w:w="9667" w:type="dxa"/>
          </w:tcPr>
          <w:p w:rsidR="0090497C" w:rsidRPr="00FD20A1" w:rsidRDefault="0090497C">
            <w:pPr>
              <w:rPr>
                <w:sz w:val="22"/>
                <w:szCs w:val="22"/>
              </w:rPr>
            </w:pPr>
            <w:r w:rsidRPr="00FD20A1">
              <w:rPr>
                <w:sz w:val="22"/>
                <w:szCs w:val="22"/>
              </w:rPr>
              <w:t xml:space="preserve">c)  </w:t>
            </w:r>
            <w:r w:rsidRPr="00FD20A1">
              <w:rPr>
                <w:b/>
                <w:sz w:val="22"/>
                <w:szCs w:val="22"/>
                <w:u w:val="single"/>
              </w:rPr>
              <w:t>Süreli Yayınlar:</w:t>
            </w:r>
            <w:r w:rsidRPr="00FD20A1">
              <w:rPr>
                <w:sz w:val="22"/>
                <w:szCs w:val="22"/>
              </w:rPr>
              <w:t xml:space="preserve"> Üniversitede eğitim ve öğretimi destekleyecek ve yardımcı olacak süreli yayın dermesini oluşturmak üzere süreli yayınların seçimini, satın alınmasını ve değişimini yapmak ve belli bir düzen içinde kullanıma sunmaktır.</w:t>
            </w:r>
          </w:p>
        </w:tc>
      </w:tr>
      <w:tr w:rsidR="0090497C" w:rsidRPr="00FD20A1" w:rsidTr="0090497C">
        <w:trPr>
          <w:trHeight w:val="324"/>
        </w:trPr>
        <w:tc>
          <w:tcPr>
            <w:tcW w:w="9667" w:type="dxa"/>
          </w:tcPr>
          <w:p w:rsidR="0090497C" w:rsidRPr="00FD20A1" w:rsidRDefault="0090497C">
            <w:pPr>
              <w:rPr>
                <w:sz w:val="22"/>
                <w:szCs w:val="22"/>
              </w:rPr>
            </w:pPr>
            <w:r w:rsidRPr="00FD20A1">
              <w:rPr>
                <w:sz w:val="22"/>
                <w:szCs w:val="22"/>
              </w:rPr>
              <w:t>d)</w:t>
            </w:r>
            <w:r w:rsidR="008430F7">
              <w:rPr>
                <w:sz w:val="22"/>
                <w:szCs w:val="22"/>
              </w:rPr>
              <w:t>- Elektronik veri tabanları ve e-</w:t>
            </w:r>
            <w:r w:rsidRPr="00FD20A1">
              <w:rPr>
                <w:sz w:val="22"/>
                <w:szCs w:val="22"/>
              </w:rPr>
              <w:t>yayınların sağlanması hizmete sunulması ve web hizmetleri</w:t>
            </w:r>
          </w:p>
        </w:tc>
      </w:tr>
      <w:tr w:rsidR="0090497C" w:rsidRPr="00FD20A1" w:rsidTr="0090497C">
        <w:trPr>
          <w:trHeight w:val="316"/>
        </w:trPr>
        <w:tc>
          <w:tcPr>
            <w:tcW w:w="9667" w:type="dxa"/>
          </w:tcPr>
          <w:p w:rsidR="0090497C" w:rsidRPr="00FD20A1" w:rsidRDefault="0090497C" w:rsidP="008430F7">
            <w:pPr>
              <w:rPr>
                <w:sz w:val="22"/>
                <w:szCs w:val="22"/>
              </w:rPr>
            </w:pPr>
            <w:r w:rsidRPr="00FD20A1">
              <w:rPr>
                <w:sz w:val="22"/>
                <w:szCs w:val="22"/>
              </w:rPr>
              <w:t>e)  Görsel-işitsel materyaller</w:t>
            </w:r>
            <w:r w:rsidR="008430F7">
              <w:rPr>
                <w:sz w:val="22"/>
                <w:szCs w:val="22"/>
              </w:rPr>
              <w:t xml:space="preserve">in </w:t>
            </w:r>
            <w:r w:rsidRPr="00FD20A1">
              <w:rPr>
                <w:sz w:val="22"/>
                <w:szCs w:val="22"/>
              </w:rPr>
              <w:t>temini ve teknik işlemleri</w:t>
            </w:r>
          </w:p>
        </w:tc>
      </w:tr>
      <w:tr w:rsidR="00070EBB" w:rsidRPr="00FD20A1" w:rsidTr="0090497C">
        <w:trPr>
          <w:trHeight w:val="639"/>
        </w:trPr>
        <w:tc>
          <w:tcPr>
            <w:tcW w:w="9667" w:type="dxa"/>
          </w:tcPr>
          <w:p w:rsidR="00070EBB" w:rsidRPr="00FD20A1" w:rsidRDefault="00070EBB" w:rsidP="0090497C">
            <w:pPr>
              <w:pStyle w:val="HTMLncedenBiimlendirilmi"/>
              <w:jc w:val="both"/>
              <w:rPr>
                <w:rFonts w:ascii="Times New Roman" w:hAnsi="Times New Roman" w:cs="Times New Roman"/>
                <w:b/>
                <w:sz w:val="22"/>
                <w:szCs w:val="22"/>
                <w:u w:val="single"/>
              </w:rPr>
            </w:pPr>
            <w:r w:rsidRPr="00FD20A1">
              <w:rPr>
                <w:rFonts w:ascii="Times New Roman" w:hAnsi="Times New Roman" w:cs="Times New Roman"/>
                <w:sz w:val="22"/>
                <w:szCs w:val="22"/>
              </w:rPr>
              <w:lastRenderedPageBreak/>
              <w:t>1- Kütüphanenin tüm araç, gereç ve materyalinin Daire Başkanlığı'nca sağlanmasından, kullanıcıya sunulacak duruma getirilmesine kadar yapılan işlemleri yürütmek.</w:t>
            </w:r>
          </w:p>
        </w:tc>
      </w:tr>
      <w:tr w:rsidR="00070EBB" w:rsidRPr="00FD20A1" w:rsidTr="0090497C">
        <w:trPr>
          <w:trHeight w:val="727"/>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2- Sağlanan kütüphane materyallerinin uluslararası standartları içeren çağdaş ve bilimsel yöntemler ile sınıflanması, düzenlenmesi ve kullanıcının yararlanmasına sunulması işini koordine etmek.</w:t>
            </w:r>
          </w:p>
        </w:tc>
      </w:tr>
      <w:tr w:rsidR="00070EBB" w:rsidRPr="00FD20A1" w:rsidTr="0090497C">
        <w:trPr>
          <w:trHeight w:val="920"/>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3- Üniversitede eğitim ve öğretimi destekleyecek ve yardımcı olacak süreli yayın dermesini oluşturmak üzere süreli yayınların seçimini, satın alınmasını ve değişimini yapılması ve belli bir düzen içinde kullanıma sunulmasını sağlamak.</w:t>
            </w:r>
          </w:p>
        </w:tc>
      </w:tr>
      <w:tr w:rsidR="00070EBB" w:rsidRPr="00FD20A1" w:rsidTr="0090497C">
        <w:trPr>
          <w:trHeight w:val="281"/>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4-  Yılda en az bir defa sayım yaptırmak.</w:t>
            </w:r>
          </w:p>
        </w:tc>
      </w:tr>
      <w:tr w:rsidR="00070EBB" w:rsidRPr="00FD20A1" w:rsidTr="0090497C">
        <w:trPr>
          <w:trHeight w:val="281"/>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5-  Yıllık bütçe teklifi taslağı, yıllık faaliyet raporu ve stratejik planını hazırlamak.</w:t>
            </w:r>
          </w:p>
        </w:tc>
      </w:tr>
      <w:tr w:rsidR="00070EBB" w:rsidRPr="00FD20A1" w:rsidTr="0090497C">
        <w:trPr>
          <w:trHeight w:val="281"/>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6- Elektronik yayınların deneme erişimlerini açılması mevcut veri tabanlarının abonelik işlemlerinin yapılması ve kullanıcı eğitimlerini koordine etmek</w:t>
            </w:r>
          </w:p>
        </w:tc>
      </w:tr>
      <w:tr w:rsidR="00070EBB" w:rsidRPr="00FD20A1" w:rsidTr="0090497C">
        <w:trPr>
          <w:trHeight w:val="281"/>
        </w:trPr>
        <w:tc>
          <w:tcPr>
            <w:tcW w:w="9667" w:type="dxa"/>
          </w:tcPr>
          <w:p w:rsidR="00070EBB" w:rsidRPr="00FD20A1" w:rsidRDefault="0090497C"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 xml:space="preserve">7 </w:t>
            </w:r>
            <w:r w:rsidR="008430F7">
              <w:rPr>
                <w:rFonts w:ascii="Times New Roman" w:hAnsi="Times New Roman" w:cs="Times New Roman"/>
                <w:sz w:val="22"/>
                <w:szCs w:val="22"/>
                <w:lang w:val="pt-BR"/>
              </w:rPr>
              <w:t>Stratejik Planlama, i</w:t>
            </w:r>
            <w:r w:rsidR="00070EBB" w:rsidRPr="00FD20A1">
              <w:rPr>
                <w:rFonts w:ascii="Times New Roman" w:hAnsi="Times New Roman" w:cs="Times New Roman"/>
                <w:sz w:val="22"/>
                <w:szCs w:val="22"/>
                <w:lang w:val="pt-BR"/>
              </w:rPr>
              <w:t>statistik işlerini ve taşınır yıl sonu işlemlerini Şube Müdürü ve Daire Başkanı kontrolünde yürütmek.</w:t>
            </w:r>
          </w:p>
        </w:tc>
      </w:tr>
      <w:tr w:rsidR="00070EBB" w:rsidRPr="00FD20A1" w:rsidTr="0090497C">
        <w:trPr>
          <w:trHeight w:val="281"/>
        </w:trPr>
        <w:tc>
          <w:tcPr>
            <w:tcW w:w="9667" w:type="dxa"/>
          </w:tcPr>
          <w:p w:rsidR="00070EBB" w:rsidRPr="00FD20A1" w:rsidRDefault="0090497C"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8</w:t>
            </w:r>
            <w:r w:rsidR="00070EBB" w:rsidRPr="00FD20A1">
              <w:rPr>
                <w:rFonts w:ascii="Times New Roman" w:hAnsi="Times New Roman" w:cs="Times New Roman"/>
                <w:sz w:val="22"/>
                <w:szCs w:val="22"/>
              </w:rPr>
              <w:t xml:space="preserve">- </w:t>
            </w:r>
            <w:r w:rsidR="00070EBB" w:rsidRPr="00FD20A1">
              <w:rPr>
                <w:rFonts w:ascii="Times New Roman" w:hAnsi="Times New Roman" w:cs="Times New Roman"/>
                <w:sz w:val="22"/>
                <w:szCs w:val="22"/>
                <w:lang w:val="pt-BR"/>
              </w:rPr>
              <w:t>Taşınır Kayıt Kontrol Yetkilisi olarak demirbaş ve sarf malzemelerinin taşınır işlemlerini yürütmek.</w:t>
            </w:r>
          </w:p>
        </w:tc>
      </w:tr>
      <w:tr w:rsidR="00070EBB" w:rsidRPr="00FD20A1" w:rsidTr="0090497C">
        <w:trPr>
          <w:trHeight w:val="281"/>
        </w:trPr>
        <w:tc>
          <w:tcPr>
            <w:tcW w:w="9667" w:type="dxa"/>
          </w:tcPr>
          <w:p w:rsidR="00070EBB" w:rsidRPr="00FD20A1" w:rsidRDefault="0090497C"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9</w:t>
            </w:r>
            <w:r w:rsidR="00070EBB" w:rsidRPr="00FD20A1">
              <w:rPr>
                <w:rFonts w:ascii="Times New Roman" w:hAnsi="Times New Roman" w:cs="Times New Roman"/>
                <w:sz w:val="22"/>
                <w:szCs w:val="22"/>
              </w:rPr>
              <w:t>- Mevzuat kapsamında Daire Başkanının vereceği diğer görevleri yapmak.</w:t>
            </w:r>
          </w:p>
        </w:tc>
      </w:tr>
    </w:tbl>
    <w:p w:rsidR="00070EBB" w:rsidRDefault="00070EBB" w:rsidP="00070EBB">
      <w:pPr>
        <w:outlineLvl w:val="0"/>
        <w:rPr>
          <w:b/>
          <w:lang w:val="tr-TR"/>
        </w:rPr>
      </w:pPr>
    </w:p>
    <w:p w:rsidR="00070EBB" w:rsidRPr="00EF6212" w:rsidRDefault="00070EBB" w:rsidP="00070EBB">
      <w:pPr>
        <w:outlineLvl w:val="0"/>
        <w:rPr>
          <w:b/>
          <w:lang w:val="tr-TR"/>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7"/>
      </w:tblGrid>
      <w:tr w:rsidR="00070EBB" w:rsidRPr="006E1D45" w:rsidTr="0090497C">
        <w:trPr>
          <w:trHeight w:val="344"/>
        </w:trPr>
        <w:tc>
          <w:tcPr>
            <w:tcW w:w="9667" w:type="dxa"/>
          </w:tcPr>
          <w:p w:rsidR="00070EBB" w:rsidRDefault="00070EBB" w:rsidP="0090497C">
            <w:pPr>
              <w:rPr>
                <w:b/>
                <w:u w:val="single"/>
              </w:rPr>
            </w:pPr>
            <w:r w:rsidRPr="006E1D45">
              <w:rPr>
                <w:b/>
                <w:u w:val="single"/>
              </w:rPr>
              <w:t xml:space="preserve">Okuyucu Hizmetleri </w:t>
            </w:r>
            <w:r>
              <w:rPr>
                <w:b/>
                <w:u w:val="single"/>
              </w:rPr>
              <w:t>Şube Müdürlüğü</w:t>
            </w:r>
            <w:r w:rsidRPr="006E1D45">
              <w:rPr>
                <w:b/>
                <w:u w:val="single"/>
              </w:rPr>
              <w:t>:</w:t>
            </w:r>
          </w:p>
          <w:p w:rsidR="00070EBB" w:rsidRPr="006E1D45" w:rsidRDefault="00070EBB" w:rsidP="0090497C">
            <w:pPr>
              <w:rPr>
                <w:b/>
                <w:u w:val="single"/>
              </w:rPr>
            </w:pPr>
          </w:p>
        </w:tc>
      </w:tr>
      <w:tr w:rsidR="00070EBB" w:rsidRPr="006E1D45" w:rsidTr="0090497C">
        <w:trPr>
          <w:trHeight w:val="552"/>
        </w:trPr>
        <w:tc>
          <w:tcPr>
            <w:tcW w:w="9667" w:type="dxa"/>
          </w:tcPr>
          <w:p w:rsidR="00070EBB" w:rsidRPr="00FD20A1" w:rsidRDefault="0090497C"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 xml:space="preserve">       </w:t>
            </w:r>
            <w:r w:rsidR="00070EBB" w:rsidRPr="00FD20A1">
              <w:rPr>
                <w:rFonts w:ascii="Times New Roman" w:hAnsi="Times New Roman" w:cs="Times New Roman"/>
                <w:sz w:val="22"/>
                <w:szCs w:val="22"/>
              </w:rPr>
              <w:t>Okuyucu Hizmetleri bilgi kaynaklarından ve kütüphanelerden kullanıcıların en verimli şekilde yararlanmalarını sağlayan hizmetlerdir. Okuyucu Hizmetleri aşağıdaki faaliyetleri kapsar:</w:t>
            </w:r>
          </w:p>
        </w:tc>
      </w:tr>
      <w:tr w:rsidR="00070EBB" w:rsidRPr="006E1D45" w:rsidTr="0090497C">
        <w:trPr>
          <w:trHeight w:val="1260"/>
        </w:trPr>
        <w:tc>
          <w:tcPr>
            <w:tcW w:w="9667" w:type="dxa"/>
          </w:tcPr>
          <w:p w:rsidR="00070EBB" w:rsidRPr="00FD20A1" w:rsidRDefault="00FD308D"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 xml:space="preserve">1- </w:t>
            </w:r>
            <w:r w:rsidR="00070EBB" w:rsidRPr="00FD20A1">
              <w:rPr>
                <w:rFonts w:ascii="Times New Roman" w:hAnsi="Times New Roman" w:cs="Times New Roman"/>
                <w:sz w:val="22"/>
                <w:szCs w:val="22"/>
              </w:rPr>
              <w:t xml:space="preserve"> </w:t>
            </w:r>
            <w:r w:rsidR="00070EBB" w:rsidRPr="008430F7">
              <w:rPr>
                <w:rFonts w:ascii="Times New Roman" w:hAnsi="Times New Roman" w:cs="Times New Roman"/>
                <w:b/>
                <w:sz w:val="22"/>
                <w:szCs w:val="22"/>
                <w:u w:val="single"/>
              </w:rPr>
              <w:t>Danışma Hizmetleri:</w:t>
            </w:r>
            <w:r w:rsidR="00070EBB" w:rsidRPr="00FD20A1">
              <w:rPr>
                <w:rFonts w:ascii="Times New Roman" w:hAnsi="Times New Roman" w:cs="Times New Roman"/>
                <w:sz w:val="22"/>
                <w:szCs w:val="22"/>
              </w:rPr>
              <w:t xml:space="preserve"> Kütüphane materyallerinin, düzeninin ve kullanımının Üniversite içinde ve dışında kullanıcılara tanıtımının yapılması. Kütüphane materyallerinin kullanımına yardımcı olmak amacıyla hizmet içi eğitim programları düzenlemek, bibliyografya taramaları yapmak, yeni çıkan yayınları kullanıcıya duyurmak ve enformasyon hizmetlerini yürütmek gibi işlevleri içine alır.</w:t>
            </w:r>
          </w:p>
        </w:tc>
      </w:tr>
      <w:tr w:rsidR="00070EBB" w:rsidRPr="006E1D45" w:rsidTr="0090497C">
        <w:trPr>
          <w:trHeight w:val="540"/>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 xml:space="preserve">2- </w:t>
            </w:r>
            <w:r w:rsidRPr="008430F7">
              <w:rPr>
                <w:rFonts w:ascii="Times New Roman" w:hAnsi="Times New Roman" w:cs="Times New Roman"/>
                <w:b/>
                <w:sz w:val="22"/>
                <w:szCs w:val="22"/>
                <w:u w:val="single"/>
              </w:rPr>
              <w:t>Ödünç Verme Hizmetleri:</w:t>
            </w:r>
            <w:r w:rsidRPr="00FD20A1">
              <w:rPr>
                <w:rFonts w:ascii="Times New Roman" w:hAnsi="Times New Roman" w:cs="Times New Roman"/>
                <w:sz w:val="22"/>
                <w:szCs w:val="22"/>
              </w:rPr>
              <w:t xml:space="preserve"> Ödünç vermeye konu olabilen kütüphane materyalinin kütüphane içi ve dışı dolaşımını sağlamak ve denetlemektir.</w:t>
            </w:r>
          </w:p>
        </w:tc>
      </w:tr>
      <w:tr w:rsidR="00070EBB" w:rsidRPr="006E1D45" w:rsidTr="0090497C">
        <w:trPr>
          <w:trHeight w:val="1078"/>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 xml:space="preserve">3- </w:t>
            </w:r>
            <w:r w:rsidRPr="008430F7">
              <w:rPr>
                <w:rFonts w:ascii="Times New Roman" w:hAnsi="Times New Roman" w:cs="Times New Roman"/>
                <w:b/>
                <w:sz w:val="22"/>
                <w:szCs w:val="22"/>
                <w:u w:val="single"/>
              </w:rPr>
              <w:t>Kütüphaneler arası Ödünç Verme ve İşbirliği:</w:t>
            </w:r>
            <w:r w:rsidRPr="00FD20A1">
              <w:rPr>
                <w:rFonts w:ascii="Times New Roman" w:hAnsi="Times New Roman" w:cs="Times New Roman"/>
                <w:sz w:val="22"/>
                <w:szCs w:val="22"/>
              </w:rPr>
              <w:t xml:space="preserve"> Kullanıcıya araştırma ve eğitim çalışmaları için gerekli olan ancak kütüphanede bulunmayan kitap ve benzeri materyallerin diğer kütüphanelerden, gerektiğinde yurt dışından sağlanması ve bu iş için gerekli olanakların hazırlanmasıdır.</w:t>
            </w:r>
          </w:p>
        </w:tc>
      </w:tr>
      <w:tr w:rsidR="00070EBB" w:rsidRPr="006E1D45" w:rsidTr="0090497C">
        <w:trPr>
          <w:trHeight w:val="811"/>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 xml:space="preserve">4- </w:t>
            </w:r>
            <w:r w:rsidRPr="008430F7">
              <w:rPr>
                <w:rFonts w:ascii="Times New Roman" w:hAnsi="Times New Roman" w:cs="Times New Roman"/>
                <w:b/>
                <w:sz w:val="22"/>
                <w:szCs w:val="22"/>
                <w:u w:val="single"/>
              </w:rPr>
              <w:t>Görsel-İşitsel Hizmetler:</w:t>
            </w:r>
            <w:r w:rsidRPr="00FD20A1">
              <w:rPr>
                <w:rFonts w:ascii="Times New Roman" w:hAnsi="Times New Roman" w:cs="Times New Roman"/>
                <w:sz w:val="22"/>
                <w:szCs w:val="22"/>
              </w:rPr>
              <w:t xml:space="preserve"> Eğitim, öğretim ve araştırmayı destekleyecek görsel-işitsel araç ve gereçleri seçmek, sağlamak, çoğaltmak, belli bir düzen içinde hizmete sunmak, bakımını yaptırmaktır.</w:t>
            </w:r>
          </w:p>
        </w:tc>
      </w:tr>
      <w:tr w:rsidR="00070EBB" w:rsidRPr="006E1D45" w:rsidTr="0090497C">
        <w:trPr>
          <w:trHeight w:val="539"/>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 xml:space="preserve">5- </w:t>
            </w:r>
            <w:r w:rsidRPr="008430F7">
              <w:rPr>
                <w:rFonts w:ascii="Times New Roman" w:hAnsi="Times New Roman" w:cs="Times New Roman"/>
                <w:b/>
                <w:sz w:val="22"/>
                <w:szCs w:val="22"/>
                <w:u w:val="single"/>
              </w:rPr>
              <w:t>Fotokopi, Yayın Taraması vb. Hizmetler:</w:t>
            </w:r>
            <w:r w:rsidRPr="00FD20A1">
              <w:rPr>
                <w:rFonts w:ascii="Times New Roman" w:hAnsi="Times New Roman" w:cs="Times New Roman"/>
                <w:sz w:val="22"/>
                <w:szCs w:val="22"/>
              </w:rPr>
              <w:t xml:space="preserve"> Fotokopi, yayın taraması ve bu gibi hizmetlerin düzenlenmesi ve yürütülmesidir.</w:t>
            </w:r>
          </w:p>
        </w:tc>
      </w:tr>
      <w:tr w:rsidR="00070EBB" w:rsidRPr="006E1D45" w:rsidTr="0090497C">
        <w:trPr>
          <w:trHeight w:val="598"/>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 xml:space="preserve">6- </w:t>
            </w:r>
            <w:r w:rsidRPr="008430F7">
              <w:rPr>
                <w:rFonts w:ascii="Times New Roman" w:hAnsi="Times New Roman" w:cs="Times New Roman"/>
                <w:b/>
                <w:sz w:val="22"/>
                <w:szCs w:val="22"/>
                <w:u w:val="single"/>
              </w:rPr>
              <w:t>Eğitim Hizmetleri:</w:t>
            </w:r>
            <w:r w:rsidRPr="00FD20A1">
              <w:rPr>
                <w:rFonts w:ascii="Times New Roman" w:hAnsi="Times New Roman" w:cs="Times New Roman"/>
                <w:sz w:val="22"/>
                <w:szCs w:val="22"/>
              </w:rPr>
              <w:t xml:space="preserve"> Gerekli olduğu durumlarda kütüphanecilik eğitimi gören öğrencilere uygulama ve staj programları düzenlemektir.</w:t>
            </w:r>
          </w:p>
        </w:tc>
      </w:tr>
      <w:tr w:rsidR="00070EBB" w:rsidRPr="006E1D45" w:rsidTr="0090497C">
        <w:trPr>
          <w:trHeight w:val="533"/>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7- Kütüphane Oryantasyon hizmetlerini düzenlemek ve E-kaynaklarla ilgili eğitim toplantıları yapmak.</w:t>
            </w:r>
          </w:p>
        </w:tc>
      </w:tr>
      <w:tr w:rsidR="00070EBB" w:rsidRPr="006E1D45" w:rsidTr="0090497C">
        <w:trPr>
          <w:trHeight w:val="334"/>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8- Birim personelinin mesailerini, iş ve işlemlerini kontrol etmek.</w:t>
            </w:r>
          </w:p>
        </w:tc>
      </w:tr>
      <w:tr w:rsidR="00070EBB" w:rsidRPr="006E1D45" w:rsidTr="0090497C">
        <w:trPr>
          <w:trHeight w:val="282"/>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9- Yılda 2 kez sorumluluk alanıyla ilgili Daire Başkanına rapor vermek.</w:t>
            </w:r>
          </w:p>
        </w:tc>
      </w:tr>
      <w:tr w:rsidR="00070EBB" w:rsidRPr="006E1D45" w:rsidTr="0090497C">
        <w:trPr>
          <w:trHeight w:val="498"/>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10- Kütüphane WEB hizmetlerinin içeriğini oluşturup güncellemelerle çalışır durumda kalmasını koordine etmek</w:t>
            </w:r>
          </w:p>
        </w:tc>
      </w:tr>
      <w:tr w:rsidR="00070EBB" w:rsidRPr="006E1D45" w:rsidTr="0090497C">
        <w:trPr>
          <w:trHeight w:val="318"/>
        </w:trPr>
        <w:tc>
          <w:tcPr>
            <w:tcW w:w="9667" w:type="dxa"/>
          </w:tcPr>
          <w:p w:rsidR="00070EBB" w:rsidRPr="00FD20A1" w:rsidRDefault="008430F7" w:rsidP="0090497C">
            <w:pPr>
              <w:pStyle w:val="HTMLncedenBiimlendirilmi"/>
              <w:jc w:val="both"/>
              <w:rPr>
                <w:rFonts w:ascii="Times New Roman" w:hAnsi="Times New Roman" w:cs="Times New Roman"/>
                <w:sz w:val="22"/>
                <w:szCs w:val="22"/>
              </w:rPr>
            </w:pPr>
            <w:r>
              <w:rPr>
                <w:rFonts w:ascii="Times New Roman" w:hAnsi="Times New Roman" w:cs="Times New Roman"/>
                <w:sz w:val="22"/>
                <w:szCs w:val="22"/>
                <w:lang w:val="pt-BR"/>
              </w:rPr>
              <w:t>11- Yazı</w:t>
            </w:r>
            <w:r w:rsidR="00070EBB" w:rsidRPr="00FD20A1">
              <w:rPr>
                <w:rFonts w:ascii="Times New Roman" w:hAnsi="Times New Roman" w:cs="Times New Roman"/>
                <w:sz w:val="22"/>
                <w:szCs w:val="22"/>
                <w:lang w:val="pt-BR"/>
              </w:rPr>
              <w:t>şmalar, dosyalama ve arşiv hizmetleri</w:t>
            </w:r>
          </w:p>
        </w:tc>
      </w:tr>
      <w:tr w:rsidR="00070EBB" w:rsidRPr="006E1D45" w:rsidTr="0090497C">
        <w:trPr>
          <w:trHeight w:val="336"/>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12- Araç gereç ve kırtasiye sarf malzemelerinin stok takibini yapmak.</w:t>
            </w:r>
          </w:p>
        </w:tc>
      </w:tr>
      <w:tr w:rsidR="00070EBB" w:rsidRPr="006E1D45" w:rsidTr="0090497C">
        <w:trPr>
          <w:trHeight w:val="386"/>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13- Kütüphaneye ait depoların düzeninden sorumlu olmak.</w:t>
            </w:r>
          </w:p>
        </w:tc>
      </w:tr>
      <w:tr w:rsidR="00070EBB" w:rsidRPr="006E1D45" w:rsidTr="0090497C">
        <w:trPr>
          <w:trHeight w:val="498"/>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lastRenderedPageBreak/>
              <w:t>14- Kısmi zamanlı çalışan öğrencilerin geliş gidiş ve çalışmalarının kontrolünü yapmak ve ay sonunda ilgili birime bildirmek.</w:t>
            </w:r>
          </w:p>
        </w:tc>
      </w:tr>
      <w:tr w:rsidR="00070EBB" w:rsidRPr="006E1D45" w:rsidTr="0090497C">
        <w:trPr>
          <w:trHeight w:val="316"/>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15- Daire Başkanlığına ait birimlerin düzenli ve temiz olmasını sağlamak.</w:t>
            </w:r>
          </w:p>
        </w:tc>
      </w:tr>
      <w:tr w:rsidR="00070EBB" w:rsidRPr="006E1D45" w:rsidTr="0090497C">
        <w:trPr>
          <w:trHeight w:val="427"/>
        </w:trPr>
        <w:tc>
          <w:tcPr>
            <w:tcW w:w="9667" w:type="dxa"/>
          </w:tcPr>
          <w:p w:rsidR="00070EBB" w:rsidRPr="00FD20A1" w:rsidRDefault="00070EBB"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16- Mevzuat kapsamında Daire Başkanının vereceği diğer görevleri yapmak.</w:t>
            </w:r>
          </w:p>
        </w:tc>
      </w:tr>
    </w:tbl>
    <w:p w:rsidR="00C13884" w:rsidRPr="00C13884" w:rsidRDefault="00C13884" w:rsidP="00C13884">
      <w:pPr>
        <w:rPr>
          <w:lang w:val="tr-TR"/>
        </w:rPr>
      </w:pPr>
      <w:bookmarkStart w:id="7" w:name="_Toc158804384"/>
    </w:p>
    <w:p w:rsidR="00955A24" w:rsidRPr="00397BE4" w:rsidRDefault="00955A24" w:rsidP="006E3768">
      <w:pPr>
        <w:pStyle w:val="Balk2"/>
        <w:ind w:firstLine="708"/>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7"/>
    </w:p>
    <w:p w:rsidR="00982FF1" w:rsidRPr="006E3768" w:rsidRDefault="00955A24" w:rsidP="006E3768">
      <w:pPr>
        <w:pStyle w:val="Balk3"/>
        <w:ind w:firstLine="708"/>
        <w:rPr>
          <w:rFonts w:ascii="Times New Roman" w:hAnsi="Times New Roman" w:cs="Times New Roman"/>
          <w:b/>
          <w:i w:val="0"/>
          <w:iCs/>
          <w:color w:val="0000FF"/>
          <w:sz w:val="28"/>
          <w:szCs w:val="28"/>
          <w:lang w:val="tr-TR"/>
        </w:rPr>
      </w:pPr>
      <w:bookmarkStart w:id="8" w:name="_Toc158804385"/>
      <w:r w:rsidRPr="00BC2386">
        <w:rPr>
          <w:rFonts w:ascii="Times New Roman" w:hAnsi="Times New Roman" w:cs="Times New Roman"/>
          <w:b/>
          <w:i w:val="0"/>
          <w:iCs/>
          <w:color w:val="0000FF"/>
          <w:sz w:val="28"/>
          <w:szCs w:val="28"/>
          <w:lang w:val="tr-TR"/>
        </w:rPr>
        <w:t>1- Fiziksel Ya</w:t>
      </w:r>
      <w:bookmarkEnd w:id="8"/>
      <w:r w:rsidR="006E3768">
        <w:rPr>
          <w:rFonts w:ascii="Times New Roman" w:hAnsi="Times New Roman" w:cs="Times New Roman"/>
          <w:b/>
          <w:i w:val="0"/>
          <w:iCs/>
          <w:color w:val="0000FF"/>
          <w:sz w:val="28"/>
          <w:szCs w:val="28"/>
          <w:lang w:val="tr-TR"/>
        </w:rPr>
        <w:t>pı</w:t>
      </w:r>
      <w:r w:rsidR="00181425" w:rsidRPr="00564731">
        <w:rPr>
          <w:b/>
          <w:sz w:val="28"/>
          <w:szCs w:val="28"/>
          <w:lang w:val="tr-TR"/>
        </w:rPr>
        <w:tab/>
      </w: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4F7CD7" w:rsidRPr="00564731" w:rsidRDefault="004F7CD7" w:rsidP="00AB1DD5">
      <w:pPr>
        <w:jc w:val="both"/>
        <w:rPr>
          <w:b/>
          <w:sz w:val="28"/>
          <w:szCs w:val="28"/>
          <w:lang w:val="tr-TR"/>
        </w:rPr>
      </w:pPr>
    </w:p>
    <w:p w:rsidR="006E3768" w:rsidRDefault="00A43E1E" w:rsidP="006E3768">
      <w:pPr>
        <w:ind w:left="1416" w:firstLine="708"/>
        <w:jc w:val="both"/>
        <w:rPr>
          <w:b/>
          <w:sz w:val="28"/>
          <w:szCs w:val="28"/>
          <w:lang w:val="tr-TR"/>
        </w:rPr>
      </w:pPr>
      <w:r w:rsidRPr="00564731">
        <w:rPr>
          <w:b/>
          <w:sz w:val="28"/>
          <w:szCs w:val="28"/>
          <w:lang w:val="tr-TR"/>
        </w:rPr>
        <w:t>1.3.2. İdari Personel Hizmet Alanları</w:t>
      </w:r>
    </w:p>
    <w:p w:rsidR="006E3768" w:rsidRPr="00564731" w:rsidRDefault="006E3768" w:rsidP="006E3768">
      <w:pPr>
        <w:ind w:left="1416" w:firstLine="708"/>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A43E1E" w:rsidRPr="006E1D45" w:rsidTr="006E1D45">
        <w:tc>
          <w:tcPr>
            <w:tcW w:w="2527" w:type="dxa"/>
          </w:tcPr>
          <w:p w:rsidR="00A43E1E" w:rsidRPr="006E1D45" w:rsidRDefault="00A43E1E" w:rsidP="006E1D45">
            <w:pPr>
              <w:jc w:val="both"/>
              <w:rPr>
                <w:b/>
                <w:sz w:val="28"/>
                <w:szCs w:val="28"/>
                <w:lang w:val="tr-TR"/>
              </w:rPr>
            </w:pPr>
          </w:p>
        </w:tc>
        <w:tc>
          <w:tcPr>
            <w:tcW w:w="1800" w:type="dxa"/>
          </w:tcPr>
          <w:p w:rsidR="00A43E1E" w:rsidRPr="006E1D45" w:rsidRDefault="00A43E1E" w:rsidP="006E1D45">
            <w:pPr>
              <w:jc w:val="center"/>
              <w:rPr>
                <w:b/>
                <w:sz w:val="28"/>
                <w:szCs w:val="28"/>
                <w:lang w:val="tr-TR"/>
              </w:rPr>
            </w:pPr>
            <w:r w:rsidRPr="006E1D45">
              <w:rPr>
                <w:b/>
                <w:sz w:val="28"/>
                <w:szCs w:val="28"/>
                <w:lang w:val="tr-TR"/>
              </w:rPr>
              <w:t>Sayısı</w:t>
            </w:r>
          </w:p>
          <w:p w:rsidR="00A43E1E" w:rsidRPr="006E1D45" w:rsidRDefault="00A43E1E" w:rsidP="006E1D45">
            <w:pPr>
              <w:jc w:val="center"/>
              <w:rPr>
                <w:b/>
                <w:sz w:val="28"/>
                <w:szCs w:val="28"/>
                <w:lang w:val="tr-TR"/>
              </w:rPr>
            </w:pPr>
            <w:r w:rsidRPr="006E1D45">
              <w:rPr>
                <w:b/>
                <w:sz w:val="28"/>
                <w:szCs w:val="28"/>
                <w:lang w:val="tr-TR"/>
              </w:rPr>
              <w:t>(Adet)</w:t>
            </w:r>
          </w:p>
        </w:tc>
        <w:tc>
          <w:tcPr>
            <w:tcW w:w="1238" w:type="dxa"/>
          </w:tcPr>
          <w:p w:rsidR="00A43E1E" w:rsidRPr="006E1D45" w:rsidRDefault="00A43E1E" w:rsidP="006E1D45">
            <w:pPr>
              <w:jc w:val="center"/>
              <w:rPr>
                <w:b/>
                <w:sz w:val="28"/>
                <w:szCs w:val="28"/>
                <w:lang w:val="tr-TR"/>
              </w:rPr>
            </w:pPr>
            <w:r w:rsidRPr="006E1D45">
              <w:rPr>
                <w:b/>
                <w:sz w:val="28"/>
                <w:szCs w:val="28"/>
                <w:lang w:val="tr-TR"/>
              </w:rPr>
              <w:t>Alanı</w:t>
            </w:r>
          </w:p>
          <w:p w:rsidR="00A43E1E" w:rsidRPr="006E1D45" w:rsidRDefault="00A43E1E" w:rsidP="006E1D45">
            <w:pPr>
              <w:jc w:val="center"/>
              <w:rPr>
                <w:b/>
                <w:sz w:val="28"/>
                <w:szCs w:val="28"/>
                <w:lang w:val="tr-TR"/>
              </w:rPr>
            </w:pPr>
            <w:r w:rsidRPr="006E1D45">
              <w:rPr>
                <w:b/>
                <w:sz w:val="28"/>
                <w:szCs w:val="28"/>
                <w:lang w:val="tr-TR"/>
              </w:rPr>
              <w:t>(m2)</w:t>
            </w:r>
          </w:p>
        </w:tc>
        <w:tc>
          <w:tcPr>
            <w:tcW w:w="1842" w:type="dxa"/>
          </w:tcPr>
          <w:p w:rsidR="00A43E1E" w:rsidRPr="006E1D45" w:rsidRDefault="00A43E1E" w:rsidP="006E1D45">
            <w:pPr>
              <w:jc w:val="center"/>
              <w:rPr>
                <w:b/>
                <w:sz w:val="28"/>
                <w:szCs w:val="28"/>
                <w:lang w:val="tr-TR"/>
              </w:rPr>
            </w:pPr>
            <w:r w:rsidRPr="006E1D45">
              <w:rPr>
                <w:b/>
                <w:sz w:val="28"/>
                <w:szCs w:val="28"/>
                <w:lang w:val="tr-TR"/>
              </w:rPr>
              <w:t>Kullanan Sayısı</w:t>
            </w:r>
          </w:p>
        </w:tc>
      </w:tr>
      <w:tr w:rsidR="00A43E1E" w:rsidRPr="006E1D45" w:rsidTr="006E1D45">
        <w:tc>
          <w:tcPr>
            <w:tcW w:w="2527" w:type="dxa"/>
          </w:tcPr>
          <w:p w:rsidR="00A43E1E" w:rsidRPr="006E1D45" w:rsidRDefault="00A43E1E" w:rsidP="006E1D45">
            <w:pPr>
              <w:jc w:val="both"/>
              <w:rPr>
                <w:b/>
                <w:sz w:val="28"/>
                <w:szCs w:val="28"/>
                <w:lang w:val="tr-TR"/>
              </w:rPr>
            </w:pPr>
            <w:r w:rsidRPr="006E1D45">
              <w:rPr>
                <w:b/>
                <w:sz w:val="28"/>
                <w:szCs w:val="28"/>
                <w:lang w:val="tr-TR"/>
              </w:rPr>
              <w:t>Servis</w:t>
            </w:r>
          </w:p>
        </w:tc>
        <w:tc>
          <w:tcPr>
            <w:tcW w:w="1800" w:type="dxa"/>
          </w:tcPr>
          <w:p w:rsidR="00A43E1E" w:rsidRPr="006E1D45" w:rsidRDefault="001E1912" w:rsidP="006E1D45">
            <w:pPr>
              <w:jc w:val="center"/>
              <w:rPr>
                <w:b/>
                <w:sz w:val="28"/>
                <w:szCs w:val="28"/>
                <w:lang w:val="tr-TR"/>
              </w:rPr>
            </w:pPr>
            <w:r>
              <w:rPr>
                <w:b/>
                <w:sz w:val="28"/>
                <w:szCs w:val="28"/>
                <w:lang w:val="tr-TR"/>
              </w:rPr>
              <w:t>1</w:t>
            </w:r>
          </w:p>
        </w:tc>
        <w:tc>
          <w:tcPr>
            <w:tcW w:w="1238" w:type="dxa"/>
          </w:tcPr>
          <w:p w:rsidR="00A43E1E" w:rsidRPr="006E1D45" w:rsidRDefault="00D01EA2" w:rsidP="00D01EA2">
            <w:pPr>
              <w:jc w:val="center"/>
              <w:rPr>
                <w:b/>
                <w:sz w:val="28"/>
                <w:szCs w:val="28"/>
                <w:lang w:val="tr-TR"/>
              </w:rPr>
            </w:pPr>
            <w:r>
              <w:rPr>
                <w:b/>
                <w:sz w:val="28"/>
                <w:szCs w:val="28"/>
                <w:lang w:val="tr-TR"/>
              </w:rPr>
              <w:t xml:space="preserve">  5</w:t>
            </w:r>
            <w:r w:rsidR="001E1912">
              <w:rPr>
                <w:b/>
                <w:sz w:val="28"/>
                <w:szCs w:val="28"/>
                <w:lang w:val="tr-TR"/>
              </w:rPr>
              <w:t>0</w:t>
            </w:r>
            <w:r w:rsidR="00006133" w:rsidRPr="006E1D45">
              <w:rPr>
                <w:b/>
                <w:sz w:val="28"/>
                <w:szCs w:val="28"/>
                <w:lang w:val="tr-TR"/>
              </w:rPr>
              <w:t xml:space="preserve"> m</w:t>
            </w:r>
            <w:r w:rsidR="001E1912">
              <w:rPr>
                <w:b/>
                <w:sz w:val="28"/>
                <w:szCs w:val="28"/>
                <w:lang w:val="tr-TR"/>
              </w:rPr>
              <w:t>²</w:t>
            </w:r>
          </w:p>
        </w:tc>
        <w:tc>
          <w:tcPr>
            <w:tcW w:w="1842" w:type="dxa"/>
          </w:tcPr>
          <w:p w:rsidR="00A43E1E" w:rsidRPr="006E1D45" w:rsidRDefault="005B2EAD" w:rsidP="006E1D45">
            <w:pPr>
              <w:jc w:val="center"/>
              <w:rPr>
                <w:b/>
                <w:sz w:val="28"/>
                <w:szCs w:val="28"/>
                <w:lang w:val="tr-TR"/>
              </w:rPr>
            </w:pPr>
            <w:r>
              <w:rPr>
                <w:b/>
                <w:sz w:val="28"/>
                <w:szCs w:val="28"/>
                <w:lang w:val="tr-TR"/>
              </w:rPr>
              <w:t>5</w:t>
            </w:r>
          </w:p>
        </w:tc>
      </w:tr>
      <w:tr w:rsidR="00A43E1E" w:rsidRPr="006E1D45" w:rsidTr="006E1D45">
        <w:tc>
          <w:tcPr>
            <w:tcW w:w="2527" w:type="dxa"/>
          </w:tcPr>
          <w:p w:rsidR="00A43E1E" w:rsidRPr="006E1D45" w:rsidRDefault="00D01EA2" w:rsidP="006E1D45">
            <w:pPr>
              <w:jc w:val="both"/>
              <w:rPr>
                <w:b/>
                <w:sz w:val="28"/>
                <w:szCs w:val="28"/>
                <w:lang w:val="tr-TR"/>
              </w:rPr>
            </w:pPr>
            <w:r>
              <w:rPr>
                <w:b/>
                <w:sz w:val="28"/>
                <w:szCs w:val="28"/>
                <w:lang w:val="tr-TR"/>
              </w:rPr>
              <w:t>Okuma Salonu</w:t>
            </w:r>
            <w:r w:rsidR="00A43E1E" w:rsidRPr="006E1D45">
              <w:rPr>
                <w:b/>
                <w:sz w:val="28"/>
                <w:szCs w:val="28"/>
                <w:lang w:val="tr-TR"/>
              </w:rPr>
              <w:t xml:space="preserve">      </w:t>
            </w:r>
          </w:p>
        </w:tc>
        <w:tc>
          <w:tcPr>
            <w:tcW w:w="1800" w:type="dxa"/>
          </w:tcPr>
          <w:p w:rsidR="00A43E1E" w:rsidRPr="006E1D45" w:rsidRDefault="00D01EA2" w:rsidP="006E1D45">
            <w:pPr>
              <w:jc w:val="center"/>
              <w:rPr>
                <w:b/>
                <w:sz w:val="28"/>
                <w:szCs w:val="28"/>
                <w:lang w:val="tr-TR"/>
              </w:rPr>
            </w:pPr>
            <w:r>
              <w:rPr>
                <w:b/>
                <w:sz w:val="28"/>
                <w:szCs w:val="28"/>
                <w:lang w:val="tr-TR"/>
              </w:rPr>
              <w:t>1</w:t>
            </w:r>
          </w:p>
        </w:tc>
        <w:tc>
          <w:tcPr>
            <w:tcW w:w="1238" w:type="dxa"/>
          </w:tcPr>
          <w:p w:rsidR="00A43E1E" w:rsidRPr="006E1D45" w:rsidRDefault="001E1912" w:rsidP="00D01EA2">
            <w:pPr>
              <w:jc w:val="center"/>
              <w:rPr>
                <w:b/>
                <w:sz w:val="28"/>
                <w:szCs w:val="28"/>
                <w:lang w:val="tr-TR"/>
              </w:rPr>
            </w:pPr>
            <w:r>
              <w:rPr>
                <w:b/>
                <w:sz w:val="28"/>
                <w:szCs w:val="28"/>
                <w:lang w:val="tr-TR"/>
              </w:rPr>
              <w:t xml:space="preserve"> </w:t>
            </w:r>
            <w:r w:rsidR="00D01EA2">
              <w:rPr>
                <w:b/>
                <w:sz w:val="28"/>
                <w:szCs w:val="28"/>
                <w:lang w:val="tr-TR"/>
              </w:rPr>
              <w:t>140</w:t>
            </w:r>
            <w:r w:rsidR="00006133" w:rsidRPr="006E1D45">
              <w:rPr>
                <w:b/>
                <w:sz w:val="28"/>
                <w:szCs w:val="28"/>
                <w:lang w:val="tr-TR"/>
              </w:rPr>
              <w:t xml:space="preserve"> m</w:t>
            </w:r>
            <w:r>
              <w:rPr>
                <w:b/>
                <w:sz w:val="28"/>
                <w:szCs w:val="28"/>
                <w:lang w:val="tr-TR"/>
              </w:rPr>
              <w:t>²</w:t>
            </w:r>
          </w:p>
        </w:tc>
        <w:tc>
          <w:tcPr>
            <w:tcW w:w="1842" w:type="dxa"/>
          </w:tcPr>
          <w:p w:rsidR="00A43E1E" w:rsidRPr="006E1D45" w:rsidRDefault="005B2EAD" w:rsidP="006E1D45">
            <w:pPr>
              <w:jc w:val="center"/>
              <w:rPr>
                <w:b/>
                <w:sz w:val="28"/>
                <w:szCs w:val="28"/>
                <w:lang w:val="tr-TR"/>
              </w:rPr>
            </w:pPr>
            <w:r>
              <w:rPr>
                <w:b/>
                <w:sz w:val="28"/>
                <w:szCs w:val="28"/>
                <w:lang w:val="tr-TR"/>
              </w:rPr>
              <w:t>2</w:t>
            </w:r>
          </w:p>
        </w:tc>
      </w:tr>
      <w:tr w:rsidR="00A43E1E" w:rsidRPr="006E1D45" w:rsidTr="006E1D45">
        <w:tc>
          <w:tcPr>
            <w:tcW w:w="2527" w:type="dxa"/>
          </w:tcPr>
          <w:p w:rsidR="00A43E1E" w:rsidRPr="006E1D45" w:rsidRDefault="00D01EA2" w:rsidP="006E1D45">
            <w:pPr>
              <w:jc w:val="both"/>
              <w:rPr>
                <w:b/>
                <w:sz w:val="28"/>
                <w:szCs w:val="28"/>
                <w:lang w:val="tr-TR"/>
              </w:rPr>
            </w:pPr>
            <w:r>
              <w:rPr>
                <w:b/>
                <w:sz w:val="28"/>
                <w:szCs w:val="28"/>
                <w:lang w:val="tr-TR"/>
              </w:rPr>
              <w:t>Çalışma odası</w:t>
            </w:r>
          </w:p>
        </w:tc>
        <w:tc>
          <w:tcPr>
            <w:tcW w:w="1800" w:type="dxa"/>
          </w:tcPr>
          <w:p w:rsidR="00A43E1E" w:rsidRPr="006E1D45" w:rsidRDefault="00D01EA2" w:rsidP="000D0574">
            <w:pPr>
              <w:jc w:val="center"/>
              <w:rPr>
                <w:b/>
                <w:sz w:val="28"/>
                <w:szCs w:val="28"/>
                <w:lang w:val="tr-TR"/>
              </w:rPr>
            </w:pPr>
            <w:r>
              <w:rPr>
                <w:b/>
                <w:sz w:val="28"/>
                <w:szCs w:val="28"/>
                <w:lang w:val="tr-TR"/>
              </w:rPr>
              <w:t>2</w:t>
            </w:r>
          </w:p>
        </w:tc>
        <w:tc>
          <w:tcPr>
            <w:tcW w:w="1238" w:type="dxa"/>
          </w:tcPr>
          <w:p w:rsidR="00A43E1E" w:rsidRPr="006E1D45" w:rsidRDefault="00D01EA2" w:rsidP="006E1D45">
            <w:pPr>
              <w:jc w:val="both"/>
              <w:rPr>
                <w:b/>
                <w:sz w:val="28"/>
                <w:szCs w:val="28"/>
                <w:lang w:val="tr-TR"/>
              </w:rPr>
            </w:pPr>
            <w:r>
              <w:rPr>
                <w:b/>
                <w:sz w:val="28"/>
                <w:szCs w:val="28"/>
                <w:lang w:val="tr-TR"/>
              </w:rPr>
              <w:t xml:space="preserve">    50</w:t>
            </w:r>
            <w:r w:rsidRPr="006E1D45">
              <w:rPr>
                <w:b/>
                <w:sz w:val="28"/>
                <w:szCs w:val="28"/>
                <w:lang w:val="tr-TR"/>
              </w:rPr>
              <w:t xml:space="preserve"> m</w:t>
            </w:r>
            <w:r>
              <w:rPr>
                <w:b/>
                <w:sz w:val="28"/>
                <w:szCs w:val="28"/>
                <w:lang w:val="tr-TR"/>
              </w:rPr>
              <w:t>²</w:t>
            </w:r>
          </w:p>
        </w:tc>
        <w:tc>
          <w:tcPr>
            <w:tcW w:w="1842" w:type="dxa"/>
          </w:tcPr>
          <w:p w:rsidR="00A43E1E" w:rsidRPr="006E1D45" w:rsidRDefault="005B2EAD" w:rsidP="000D0574">
            <w:pPr>
              <w:jc w:val="center"/>
              <w:rPr>
                <w:b/>
                <w:sz w:val="28"/>
                <w:szCs w:val="28"/>
                <w:lang w:val="tr-TR"/>
              </w:rPr>
            </w:pPr>
            <w:r>
              <w:rPr>
                <w:b/>
                <w:sz w:val="28"/>
                <w:szCs w:val="28"/>
                <w:lang w:val="tr-TR"/>
              </w:rPr>
              <w:t>3</w:t>
            </w:r>
          </w:p>
        </w:tc>
      </w:tr>
      <w:tr w:rsidR="00D01EA2" w:rsidRPr="006E1D45" w:rsidTr="006E1D45">
        <w:tc>
          <w:tcPr>
            <w:tcW w:w="2527" w:type="dxa"/>
          </w:tcPr>
          <w:p w:rsidR="00D01EA2" w:rsidRPr="006E1D45" w:rsidRDefault="00D01EA2" w:rsidP="00D01EA2">
            <w:pPr>
              <w:jc w:val="both"/>
              <w:rPr>
                <w:b/>
                <w:sz w:val="28"/>
                <w:szCs w:val="28"/>
                <w:lang w:val="tr-TR"/>
              </w:rPr>
            </w:pPr>
            <w:r w:rsidRPr="006E1D45">
              <w:rPr>
                <w:b/>
                <w:sz w:val="28"/>
                <w:szCs w:val="28"/>
                <w:lang w:val="tr-TR"/>
              </w:rPr>
              <w:t>Toplam</w:t>
            </w:r>
          </w:p>
        </w:tc>
        <w:tc>
          <w:tcPr>
            <w:tcW w:w="1800" w:type="dxa"/>
          </w:tcPr>
          <w:p w:rsidR="00D01EA2" w:rsidRPr="006E1D45" w:rsidRDefault="00D01EA2" w:rsidP="00D01EA2">
            <w:pPr>
              <w:jc w:val="center"/>
              <w:rPr>
                <w:b/>
                <w:sz w:val="28"/>
                <w:szCs w:val="28"/>
                <w:lang w:val="tr-TR"/>
              </w:rPr>
            </w:pPr>
            <w:r>
              <w:rPr>
                <w:b/>
                <w:sz w:val="28"/>
                <w:szCs w:val="28"/>
                <w:lang w:val="tr-TR"/>
              </w:rPr>
              <w:t>4</w:t>
            </w:r>
          </w:p>
        </w:tc>
        <w:tc>
          <w:tcPr>
            <w:tcW w:w="1238" w:type="dxa"/>
          </w:tcPr>
          <w:p w:rsidR="00D01EA2" w:rsidRPr="006E1D45" w:rsidRDefault="00D01EA2" w:rsidP="00D01EA2">
            <w:pPr>
              <w:jc w:val="both"/>
              <w:rPr>
                <w:b/>
                <w:sz w:val="28"/>
                <w:szCs w:val="28"/>
                <w:lang w:val="tr-TR"/>
              </w:rPr>
            </w:pPr>
            <w:r>
              <w:rPr>
                <w:b/>
                <w:sz w:val="28"/>
                <w:szCs w:val="28"/>
                <w:lang w:val="tr-TR"/>
              </w:rPr>
              <w:t xml:space="preserve"> 240 m²</w:t>
            </w:r>
          </w:p>
        </w:tc>
        <w:tc>
          <w:tcPr>
            <w:tcW w:w="1842" w:type="dxa"/>
          </w:tcPr>
          <w:p w:rsidR="00D01EA2" w:rsidRPr="006E1D45" w:rsidRDefault="005B2EAD" w:rsidP="00D01EA2">
            <w:pPr>
              <w:jc w:val="center"/>
              <w:rPr>
                <w:b/>
                <w:sz w:val="28"/>
                <w:szCs w:val="28"/>
                <w:lang w:val="tr-TR"/>
              </w:rPr>
            </w:pPr>
            <w:r>
              <w:rPr>
                <w:b/>
                <w:sz w:val="28"/>
                <w:szCs w:val="28"/>
                <w:lang w:val="tr-TR"/>
              </w:rPr>
              <w:t>10</w:t>
            </w:r>
          </w:p>
        </w:tc>
      </w:tr>
    </w:tbl>
    <w:p w:rsidR="006E3768" w:rsidRDefault="006E3768" w:rsidP="006E3768">
      <w:pPr>
        <w:ind w:firstLine="708"/>
        <w:jc w:val="both"/>
        <w:rPr>
          <w:b/>
          <w:color w:val="FF0000"/>
          <w:sz w:val="28"/>
          <w:szCs w:val="28"/>
          <w:lang w:val="tr-TR"/>
        </w:rPr>
      </w:pPr>
    </w:p>
    <w:p w:rsidR="004F7CD7" w:rsidRDefault="004F7CD7" w:rsidP="00634F93">
      <w:pPr>
        <w:ind w:left="708" w:firstLine="708"/>
        <w:jc w:val="both"/>
        <w:rPr>
          <w:b/>
          <w:color w:val="FF0000"/>
          <w:sz w:val="28"/>
          <w:szCs w:val="28"/>
          <w:lang w:val="tr-TR"/>
        </w:rPr>
      </w:pPr>
      <w:r w:rsidRPr="00564731">
        <w:rPr>
          <w:b/>
          <w:color w:val="FF0000"/>
          <w:sz w:val="28"/>
          <w:szCs w:val="28"/>
          <w:lang w:val="tr-TR"/>
        </w:rPr>
        <w:t>1.4- Ambar Alanları</w:t>
      </w:r>
    </w:p>
    <w:p w:rsidR="00D01AD2" w:rsidRPr="00564731" w:rsidRDefault="00D01AD2" w:rsidP="00634F93">
      <w:pPr>
        <w:ind w:left="708" w:firstLine="708"/>
        <w:jc w:val="both"/>
        <w:rPr>
          <w:b/>
          <w:color w:val="FF0000"/>
          <w:sz w:val="28"/>
          <w:szCs w:val="28"/>
          <w:lang w:val="tr-TR"/>
        </w:rPr>
      </w:pPr>
    </w:p>
    <w:p w:rsidR="001E6AA4" w:rsidRPr="00564731" w:rsidRDefault="0020104D" w:rsidP="006E3768">
      <w:pPr>
        <w:ind w:left="1416" w:firstLine="708"/>
        <w:jc w:val="both"/>
        <w:rPr>
          <w:b/>
          <w:sz w:val="28"/>
          <w:szCs w:val="28"/>
          <w:lang w:val="tr-TR"/>
        </w:rPr>
      </w:pPr>
      <w:r w:rsidRPr="00564731">
        <w:rPr>
          <w:b/>
          <w:sz w:val="28"/>
          <w:szCs w:val="28"/>
          <w:lang w:val="tr-TR"/>
        </w:rPr>
        <w:t xml:space="preserve">Ambar Sayısı: </w:t>
      </w:r>
      <w:r w:rsidR="00006133">
        <w:rPr>
          <w:b/>
          <w:sz w:val="28"/>
          <w:szCs w:val="28"/>
          <w:lang w:val="tr-TR"/>
        </w:rPr>
        <w:t xml:space="preserve">1 </w:t>
      </w:r>
      <w:r w:rsidRPr="00564731">
        <w:rPr>
          <w:b/>
          <w:sz w:val="28"/>
          <w:szCs w:val="28"/>
          <w:lang w:val="tr-TR"/>
        </w:rPr>
        <w:t>Adet</w:t>
      </w:r>
    </w:p>
    <w:p w:rsidR="006E3768" w:rsidRDefault="0020104D" w:rsidP="006E3768">
      <w:pPr>
        <w:ind w:left="708" w:firstLine="708"/>
        <w:jc w:val="both"/>
        <w:rPr>
          <w:b/>
          <w:sz w:val="28"/>
          <w:szCs w:val="28"/>
          <w:lang w:val="tr-TR"/>
        </w:rPr>
      </w:pPr>
      <w:r w:rsidRPr="00564731">
        <w:rPr>
          <w:b/>
          <w:sz w:val="28"/>
          <w:szCs w:val="28"/>
          <w:lang w:val="tr-TR"/>
        </w:rPr>
        <w:tab/>
        <w:t>Ambar</w:t>
      </w:r>
      <w:r w:rsidR="004F7CD7" w:rsidRPr="00564731">
        <w:rPr>
          <w:b/>
          <w:sz w:val="28"/>
          <w:szCs w:val="28"/>
          <w:lang w:val="tr-TR"/>
        </w:rPr>
        <w:t xml:space="preserve"> Alanı: </w:t>
      </w:r>
      <w:r w:rsidR="00FD2B21">
        <w:rPr>
          <w:b/>
          <w:sz w:val="28"/>
          <w:szCs w:val="28"/>
          <w:lang w:val="tr-TR"/>
        </w:rPr>
        <w:t>5</w:t>
      </w:r>
      <w:r w:rsidR="00356D77">
        <w:rPr>
          <w:b/>
          <w:sz w:val="28"/>
          <w:szCs w:val="28"/>
          <w:lang w:val="tr-TR"/>
        </w:rPr>
        <w:t>0</w:t>
      </w:r>
      <w:r w:rsidR="00006133">
        <w:rPr>
          <w:b/>
          <w:sz w:val="28"/>
          <w:szCs w:val="28"/>
          <w:lang w:val="tr-TR"/>
        </w:rPr>
        <w:t xml:space="preserve"> </w:t>
      </w:r>
      <w:r w:rsidR="004F7CD7" w:rsidRPr="00564731">
        <w:rPr>
          <w:b/>
          <w:sz w:val="28"/>
          <w:szCs w:val="28"/>
          <w:lang w:val="tr-TR"/>
        </w:rPr>
        <w:t>m2</w:t>
      </w:r>
    </w:p>
    <w:p w:rsidR="00D01AD2" w:rsidRDefault="00D01AD2" w:rsidP="000D0574">
      <w:pPr>
        <w:pStyle w:val="Balk3"/>
        <w:rPr>
          <w:rFonts w:ascii="Times New Roman" w:hAnsi="Times New Roman" w:cs="Times New Roman"/>
          <w:b/>
          <w:i w:val="0"/>
          <w:iCs/>
          <w:color w:val="0000FF"/>
          <w:sz w:val="28"/>
          <w:szCs w:val="28"/>
          <w:lang w:val="tr-TR"/>
        </w:rPr>
      </w:pPr>
    </w:p>
    <w:p w:rsidR="000D0574" w:rsidRDefault="000D0574" w:rsidP="000D0574">
      <w:pPr>
        <w:pStyle w:val="Balk3"/>
        <w:rPr>
          <w:rFonts w:ascii="Times New Roman" w:hAnsi="Times New Roman" w:cs="Times New Roman"/>
          <w:b/>
          <w:i w:val="0"/>
          <w:iCs/>
          <w:color w:val="0000FF"/>
          <w:sz w:val="28"/>
          <w:szCs w:val="28"/>
          <w:lang w:val="tr-TR"/>
        </w:rPr>
      </w:pPr>
      <w:r>
        <w:rPr>
          <w:rFonts w:ascii="Times New Roman" w:hAnsi="Times New Roman" w:cs="Times New Roman"/>
          <w:b/>
          <w:i w:val="0"/>
          <w:iCs/>
          <w:color w:val="0000FF"/>
          <w:sz w:val="28"/>
          <w:szCs w:val="28"/>
          <w:lang w:val="tr-TR"/>
        </w:rPr>
        <w:t>2- Örgüt Yapısı</w:t>
      </w:r>
    </w:p>
    <w:p w:rsidR="00250C9E" w:rsidRPr="00564731" w:rsidRDefault="00A74041" w:rsidP="000D0574">
      <w:pPr>
        <w:jc w:val="both"/>
        <w:rPr>
          <w:sz w:val="22"/>
          <w:szCs w:val="22"/>
          <w:lang w:val="tr-TR"/>
        </w:rPr>
      </w:pPr>
      <w:r>
        <w:rPr>
          <w:noProof/>
          <w:lang w:val="tr-TR" w:eastAsia="tr-TR"/>
        </w:rPr>
        <w:drawing>
          <wp:inline distT="0" distB="0" distL="0" distR="0" wp14:anchorId="5C8329F4" wp14:editId="2EED650F">
            <wp:extent cx="6257925" cy="7936865"/>
            <wp:effectExtent l="76200" t="0" r="85725" b="0"/>
            <wp:docPr id="2"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C5A84" w:rsidRDefault="00CC5A84" w:rsidP="007F54D7">
      <w:pPr>
        <w:pStyle w:val="Balk3"/>
        <w:ind w:firstLine="708"/>
        <w:rPr>
          <w:rFonts w:ascii="Times New Roman" w:hAnsi="Times New Roman" w:cs="Times New Roman"/>
          <w:b/>
          <w:i w:val="0"/>
          <w:iCs/>
          <w:color w:val="0000FF"/>
          <w:sz w:val="28"/>
          <w:szCs w:val="28"/>
          <w:lang w:val="tr-TR"/>
        </w:rPr>
      </w:pPr>
    </w:p>
    <w:p w:rsidR="00BC3A97" w:rsidRDefault="000B62CE" w:rsidP="000B62C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4</w:t>
      </w:r>
      <w:r w:rsidR="00BC3A97" w:rsidRPr="00BC2386">
        <w:rPr>
          <w:rFonts w:ascii="Times New Roman" w:hAnsi="Times New Roman" w:cs="Times New Roman"/>
          <w:b/>
          <w:i w:val="0"/>
          <w:iCs/>
          <w:color w:val="0000FF"/>
          <w:sz w:val="28"/>
          <w:szCs w:val="28"/>
          <w:lang w:val="tr-TR"/>
        </w:rPr>
        <w:t xml:space="preserve">- </w:t>
      </w:r>
      <w:r w:rsidRPr="00BC2386">
        <w:rPr>
          <w:rFonts w:ascii="Times New Roman" w:hAnsi="Times New Roman" w:cs="Times New Roman"/>
          <w:b/>
          <w:i w:val="0"/>
          <w:iCs/>
          <w:color w:val="0000FF"/>
          <w:sz w:val="28"/>
          <w:szCs w:val="28"/>
          <w:lang w:val="tr-TR"/>
        </w:rPr>
        <w:t>İnsan</w:t>
      </w:r>
      <w:r w:rsidR="00BC3A97" w:rsidRPr="00BC2386">
        <w:rPr>
          <w:rFonts w:ascii="Times New Roman" w:hAnsi="Times New Roman" w:cs="Times New Roman"/>
          <w:b/>
          <w:i w:val="0"/>
          <w:iCs/>
          <w:color w:val="0000FF"/>
          <w:sz w:val="28"/>
          <w:szCs w:val="28"/>
          <w:lang w:val="tr-TR"/>
        </w:rPr>
        <w:t xml:space="preserve"> Kaynaklar</w:t>
      </w:r>
      <w:r w:rsidRPr="00BC2386">
        <w:rPr>
          <w:rFonts w:ascii="Times New Roman" w:hAnsi="Times New Roman" w:cs="Times New Roman"/>
          <w:b/>
          <w:i w:val="0"/>
          <w:iCs/>
          <w:color w:val="0000FF"/>
          <w:sz w:val="28"/>
          <w:szCs w:val="28"/>
          <w:lang w:val="tr-TR"/>
        </w:rPr>
        <w:t>ı</w:t>
      </w:r>
    </w:p>
    <w:p w:rsidR="002B66B2" w:rsidRPr="002B66B2" w:rsidRDefault="002B66B2" w:rsidP="002B66B2">
      <w:pPr>
        <w:rPr>
          <w:lang w:val="tr-TR"/>
        </w:rPr>
      </w:pPr>
    </w:p>
    <w:p w:rsidR="00501278" w:rsidRDefault="002B66B2" w:rsidP="00501278">
      <w:pPr>
        <w:tabs>
          <w:tab w:val="left" w:pos="0"/>
        </w:tabs>
        <w:rPr>
          <w:lang w:val="tr-TR"/>
        </w:rPr>
      </w:pPr>
      <w:r>
        <w:rPr>
          <w:lang w:val="tr-TR"/>
        </w:rPr>
        <w:tab/>
      </w:r>
      <w:r w:rsidRPr="002B66B2">
        <w:rPr>
          <w:lang w:val="tr-TR"/>
        </w:rPr>
        <w:t xml:space="preserve">Mevcut durumda kütüphane hizmetleri </w:t>
      </w:r>
      <w:r w:rsidR="00E86B3A" w:rsidRPr="002B66B2">
        <w:rPr>
          <w:lang w:val="tr-TR"/>
        </w:rPr>
        <w:t xml:space="preserve">merkezde </w:t>
      </w:r>
      <w:r w:rsidRPr="002B66B2">
        <w:rPr>
          <w:lang w:val="tr-TR"/>
        </w:rPr>
        <w:t xml:space="preserve"> Daire Başkan</w:t>
      </w:r>
      <w:r w:rsidR="00634F93">
        <w:rPr>
          <w:lang w:val="tr-TR"/>
        </w:rPr>
        <w:t>ı</w:t>
      </w:r>
      <w:r w:rsidR="00745BB5">
        <w:rPr>
          <w:lang w:val="tr-TR"/>
        </w:rPr>
        <w:t>,</w:t>
      </w:r>
      <w:r w:rsidR="00FD20A1">
        <w:rPr>
          <w:lang w:val="tr-TR"/>
        </w:rPr>
        <w:t xml:space="preserve"> </w:t>
      </w:r>
      <w:r w:rsidR="00745BB5">
        <w:rPr>
          <w:lang w:val="tr-TR"/>
        </w:rPr>
        <w:t>2</w:t>
      </w:r>
      <w:r w:rsidR="00C07CDB">
        <w:rPr>
          <w:lang w:val="tr-TR"/>
        </w:rPr>
        <w:t xml:space="preserve"> Şube Müdür</w:t>
      </w:r>
      <w:r w:rsidR="00E86B3A">
        <w:rPr>
          <w:lang w:val="tr-TR"/>
        </w:rPr>
        <w:t>ü</w:t>
      </w:r>
      <w:r w:rsidR="00C07CDB">
        <w:rPr>
          <w:lang w:val="tr-TR"/>
        </w:rPr>
        <w:t xml:space="preserve">, </w:t>
      </w:r>
      <w:r w:rsidR="00F6733F">
        <w:rPr>
          <w:lang w:val="tr-TR"/>
        </w:rPr>
        <w:t xml:space="preserve"> </w:t>
      </w:r>
      <w:r w:rsidR="00745BB5">
        <w:rPr>
          <w:lang w:val="tr-TR"/>
        </w:rPr>
        <w:t>5 Kütüphaneci, 3</w:t>
      </w:r>
      <w:r w:rsidR="0040676F">
        <w:rPr>
          <w:lang w:val="tr-TR"/>
        </w:rPr>
        <w:t xml:space="preserve"> Bilgisayar İşletmeni</w:t>
      </w:r>
      <w:r w:rsidRPr="002B66B2">
        <w:rPr>
          <w:lang w:val="tr-TR"/>
        </w:rPr>
        <w:t xml:space="preserve"> ile yürütülmektedir. </w:t>
      </w:r>
    </w:p>
    <w:p w:rsidR="00501278" w:rsidRDefault="00501278" w:rsidP="00501278">
      <w:pPr>
        <w:tabs>
          <w:tab w:val="left" w:pos="0"/>
        </w:tabs>
        <w:rPr>
          <w:lang w:val="tr-TR"/>
        </w:rPr>
      </w:pPr>
    </w:p>
    <w:p w:rsidR="00501278" w:rsidRDefault="00501278" w:rsidP="00501278">
      <w:pPr>
        <w:tabs>
          <w:tab w:val="left" w:pos="0"/>
        </w:tabs>
        <w:rPr>
          <w:lang w:val="tr-TR"/>
        </w:rPr>
      </w:pPr>
    </w:p>
    <w:p w:rsidR="002B66B2" w:rsidRPr="00AE6337" w:rsidRDefault="00346C2C" w:rsidP="00501278">
      <w:pPr>
        <w:tabs>
          <w:tab w:val="left" w:pos="0"/>
        </w:tabs>
      </w:pPr>
      <w:r>
        <w:rPr>
          <w:noProof/>
          <w:lang w:val="tr-TR" w:eastAsia="tr-TR"/>
        </w:rPr>
        <w:drawing>
          <wp:inline distT="0" distB="0" distL="0" distR="0" wp14:anchorId="644ACE1C" wp14:editId="24D1E3F6">
            <wp:extent cx="5486400" cy="3200400"/>
            <wp:effectExtent l="76200" t="0" r="95250" b="7620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E26A2F" w:rsidRDefault="002B66B2" w:rsidP="00DA2D4B">
      <w:pPr>
        <w:ind w:firstLine="360"/>
        <w:jc w:val="both"/>
        <w:outlineLvl w:val="0"/>
        <w:rPr>
          <w:b/>
        </w:rPr>
      </w:pPr>
      <w:r>
        <w:rPr>
          <w:b/>
        </w:rPr>
        <w:tab/>
      </w:r>
    </w:p>
    <w:p w:rsidR="00DA2D4B" w:rsidRPr="00DA2D4B" w:rsidRDefault="00DA2D4B" w:rsidP="00DA2D4B">
      <w:pPr>
        <w:ind w:firstLine="360"/>
        <w:jc w:val="both"/>
        <w:outlineLvl w:val="0"/>
      </w:pPr>
    </w:p>
    <w:p w:rsidR="000B62CE" w:rsidRPr="00564731" w:rsidRDefault="000B62CE" w:rsidP="00E26A2F">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p w:rsidR="000B62CE" w:rsidRPr="00564731" w:rsidRDefault="000B62CE" w:rsidP="00BC3A97">
      <w:pPr>
        <w:rPr>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BC3A97" w:rsidRPr="006E1D45" w:rsidTr="006E1D45">
        <w:trPr>
          <w:trHeight w:val="559"/>
        </w:trPr>
        <w:tc>
          <w:tcPr>
            <w:tcW w:w="6744" w:type="dxa"/>
            <w:gridSpan w:val="4"/>
            <w:shd w:val="clear" w:color="auto" w:fill="auto"/>
            <w:vAlign w:val="center"/>
          </w:tcPr>
          <w:p w:rsidR="00BC3A97" w:rsidRPr="006E1D45" w:rsidRDefault="00BC3A97" w:rsidP="006E1D45">
            <w:pPr>
              <w:ind w:firstLine="720"/>
              <w:rPr>
                <w:b/>
                <w:sz w:val="22"/>
                <w:szCs w:val="22"/>
                <w:lang w:val="tr-TR"/>
              </w:rPr>
            </w:pPr>
            <w:r w:rsidRPr="006E1D45">
              <w:rPr>
                <w:b/>
                <w:sz w:val="22"/>
                <w:szCs w:val="22"/>
                <w:lang w:val="tr-TR"/>
              </w:rPr>
              <w:t>İdari Personel (Kadroların Doluluk Oranına Göre)</w:t>
            </w:r>
          </w:p>
        </w:tc>
      </w:tr>
      <w:tr w:rsidR="00BC3A97" w:rsidRPr="006E1D45" w:rsidTr="006E1D45">
        <w:trPr>
          <w:trHeight w:val="435"/>
        </w:trPr>
        <w:tc>
          <w:tcPr>
            <w:tcW w:w="2700" w:type="dxa"/>
            <w:shd w:val="clear" w:color="auto" w:fill="auto"/>
            <w:vAlign w:val="center"/>
          </w:tcPr>
          <w:p w:rsidR="00BC3A97" w:rsidRPr="006E1D45" w:rsidRDefault="00BC3A97" w:rsidP="006E1D45">
            <w:pPr>
              <w:jc w:val="center"/>
              <w:rPr>
                <w:sz w:val="22"/>
                <w:szCs w:val="22"/>
                <w:lang w:val="tr-TR"/>
              </w:rPr>
            </w:pPr>
          </w:p>
        </w:tc>
        <w:tc>
          <w:tcPr>
            <w:tcW w:w="1148" w:type="dxa"/>
            <w:shd w:val="clear" w:color="auto" w:fill="auto"/>
            <w:vAlign w:val="center"/>
          </w:tcPr>
          <w:p w:rsidR="00BC3A97" w:rsidRPr="006E1D45" w:rsidRDefault="00BC3A97" w:rsidP="006E1D45">
            <w:pPr>
              <w:jc w:val="center"/>
              <w:rPr>
                <w:sz w:val="22"/>
                <w:szCs w:val="22"/>
                <w:lang w:val="tr-TR"/>
              </w:rPr>
            </w:pPr>
            <w:r w:rsidRPr="006E1D45">
              <w:rPr>
                <w:sz w:val="22"/>
                <w:szCs w:val="22"/>
                <w:lang w:val="tr-TR"/>
              </w:rPr>
              <w:t>Dolu</w:t>
            </w:r>
          </w:p>
        </w:tc>
        <w:tc>
          <w:tcPr>
            <w:tcW w:w="1276" w:type="dxa"/>
            <w:shd w:val="clear" w:color="auto" w:fill="auto"/>
            <w:vAlign w:val="center"/>
          </w:tcPr>
          <w:p w:rsidR="00BC3A97" w:rsidRPr="006E1D45" w:rsidRDefault="00BC3A97" w:rsidP="006E1D45">
            <w:pPr>
              <w:jc w:val="center"/>
              <w:rPr>
                <w:sz w:val="22"/>
                <w:szCs w:val="22"/>
                <w:lang w:val="tr-TR"/>
              </w:rPr>
            </w:pPr>
            <w:r w:rsidRPr="006E1D45">
              <w:rPr>
                <w:sz w:val="22"/>
                <w:szCs w:val="22"/>
                <w:lang w:val="tr-TR"/>
              </w:rPr>
              <w:t>Boş</w:t>
            </w:r>
          </w:p>
        </w:tc>
        <w:tc>
          <w:tcPr>
            <w:tcW w:w="1620" w:type="dxa"/>
            <w:shd w:val="clear" w:color="auto" w:fill="auto"/>
            <w:vAlign w:val="center"/>
          </w:tcPr>
          <w:p w:rsidR="00BC3A97" w:rsidRPr="006E1D45" w:rsidRDefault="00BC3A97" w:rsidP="006E1D45">
            <w:pPr>
              <w:jc w:val="center"/>
              <w:rPr>
                <w:sz w:val="22"/>
                <w:szCs w:val="22"/>
                <w:lang w:val="tr-TR"/>
              </w:rPr>
            </w:pPr>
            <w:r w:rsidRPr="006E1D45">
              <w:rPr>
                <w:sz w:val="22"/>
                <w:szCs w:val="22"/>
                <w:lang w:val="tr-TR"/>
              </w:rPr>
              <w:t>Toplam</w:t>
            </w:r>
          </w:p>
        </w:tc>
      </w:tr>
      <w:tr w:rsidR="00BC3A97" w:rsidRPr="006E1D45" w:rsidTr="006C2844">
        <w:trPr>
          <w:trHeight w:val="405"/>
        </w:trPr>
        <w:tc>
          <w:tcPr>
            <w:tcW w:w="2700" w:type="dxa"/>
            <w:shd w:val="clear" w:color="auto" w:fill="auto"/>
            <w:vAlign w:val="center"/>
          </w:tcPr>
          <w:p w:rsidR="00BC3A97" w:rsidRPr="006E1D45" w:rsidRDefault="00BC3A97" w:rsidP="001C42EE">
            <w:pPr>
              <w:rPr>
                <w:sz w:val="22"/>
                <w:szCs w:val="22"/>
                <w:lang w:val="tr-TR"/>
              </w:rPr>
            </w:pPr>
            <w:r w:rsidRPr="006E1D45">
              <w:rPr>
                <w:sz w:val="22"/>
                <w:szCs w:val="22"/>
                <w:lang w:val="tr-TR"/>
              </w:rPr>
              <w:t>Genel İdari Hizmetler</w:t>
            </w:r>
          </w:p>
        </w:tc>
        <w:tc>
          <w:tcPr>
            <w:tcW w:w="1148" w:type="dxa"/>
            <w:shd w:val="clear" w:color="auto" w:fill="auto"/>
            <w:vAlign w:val="center"/>
          </w:tcPr>
          <w:p w:rsidR="00BC3A97" w:rsidRPr="006E1D45" w:rsidRDefault="00025268" w:rsidP="006E1D45">
            <w:pPr>
              <w:jc w:val="center"/>
              <w:rPr>
                <w:sz w:val="22"/>
                <w:szCs w:val="22"/>
                <w:lang w:val="tr-TR"/>
              </w:rPr>
            </w:pPr>
            <w:r>
              <w:rPr>
                <w:sz w:val="22"/>
                <w:szCs w:val="22"/>
                <w:lang w:val="tr-TR"/>
              </w:rPr>
              <w:t>5</w:t>
            </w:r>
          </w:p>
        </w:tc>
        <w:tc>
          <w:tcPr>
            <w:tcW w:w="1276" w:type="dxa"/>
            <w:shd w:val="clear" w:color="auto" w:fill="auto"/>
            <w:vAlign w:val="center"/>
          </w:tcPr>
          <w:p w:rsidR="00BC3A97" w:rsidRPr="006E1D45" w:rsidRDefault="00BC3A97" w:rsidP="006E1D45">
            <w:pPr>
              <w:jc w:val="center"/>
              <w:rPr>
                <w:sz w:val="22"/>
                <w:szCs w:val="22"/>
                <w:lang w:val="tr-TR"/>
              </w:rPr>
            </w:pPr>
          </w:p>
        </w:tc>
        <w:tc>
          <w:tcPr>
            <w:tcW w:w="1620" w:type="dxa"/>
            <w:shd w:val="clear" w:color="auto" w:fill="auto"/>
            <w:vAlign w:val="center"/>
          </w:tcPr>
          <w:p w:rsidR="00BC3A97" w:rsidRPr="006E1D45" w:rsidRDefault="005B2EAD" w:rsidP="006E1D45">
            <w:pPr>
              <w:jc w:val="center"/>
              <w:rPr>
                <w:sz w:val="22"/>
                <w:szCs w:val="22"/>
                <w:lang w:val="tr-TR"/>
              </w:rPr>
            </w:pPr>
            <w:r>
              <w:rPr>
                <w:sz w:val="22"/>
                <w:szCs w:val="22"/>
                <w:lang w:val="tr-TR"/>
              </w:rPr>
              <w:t>5</w:t>
            </w:r>
          </w:p>
        </w:tc>
      </w:tr>
      <w:tr w:rsidR="00C53A7C" w:rsidRPr="006E1D45" w:rsidTr="006E1D45">
        <w:trPr>
          <w:trHeight w:val="306"/>
        </w:trPr>
        <w:tc>
          <w:tcPr>
            <w:tcW w:w="2700" w:type="dxa"/>
            <w:shd w:val="clear" w:color="auto" w:fill="auto"/>
            <w:vAlign w:val="center"/>
          </w:tcPr>
          <w:p w:rsidR="00C53A7C" w:rsidRPr="006E1D45" w:rsidRDefault="00C53A7C" w:rsidP="001C42EE">
            <w:pPr>
              <w:rPr>
                <w:sz w:val="22"/>
                <w:szCs w:val="22"/>
                <w:lang w:val="tr-TR"/>
              </w:rPr>
            </w:pPr>
            <w:r w:rsidRPr="006E1D45">
              <w:rPr>
                <w:sz w:val="22"/>
                <w:szCs w:val="22"/>
                <w:lang w:val="tr-TR"/>
              </w:rPr>
              <w:t>Teknik Hizmetleri Sınıfı</w:t>
            </w:r>
          </w:p>
        </w:tc>
        <w:tc>
          <w:tcPr>
            <w:tcW w:w="1148" w:type="dxa"/>
            <w:shd w:val="clear" w:color="auto" w:fill="auto"/>
            <w:vAlign w:val="center"/>
          </w:tcPr>
          <w:p w:rsidR="00C53A7C" w:rsidRPr="006E1D45" w:rsidRDefault="004B5716" w:rsidP="006E1D45">
            <w:pPr>
              <w:jc w:val="center"/>
              <w:rPr>
                <w:sz w:val="22"/>
                <w:szCs w:val="22"/>
                <w:lang w:val="tr-TR"/>
              </w:rPr>
            </w:pPr>
            <w:r>
              <w:rPr>
                <w:sz w:val="22"/>
                <w:szCs w:val="22"/>
                <w:lang w:val="tr-TR"/>
              </w:rPr>
              <w:t>5</w:t>
            </w:r>
          </w:p>
        </w:tc>
        <w:tc>
          <w:tcPr>
            <w:tcW w:w="1276" w:type="dxa"/>
            <w:shd w:val="clear" w:color="auto" w:fill="auto"/>
            <w:vAlign w:val="center"/>
          </w:tcPr>
          <w:p w:rsidR="00C53A7C" w:rsidRPr="006E1D45" w:rsidRDefault="00C53A7C" w:rsidP="006E1D45">
            <w:pPr>
              <w:jc w:val="center"/>
              <w:rPr>
                <w:sz w:val="22"/>
                <w:szCs w:val="22"/>
                <w:lang w:val="tr-TR"/>
              </w:rPr>
            </w:pPr>
          </w:p>
        </w:tc>
        <w:tc>
          <w:tcPr>
            <w:tcW w:w="1620" w:type="dxa"/>
            <w:shd w:val="clear" w:color="auto" w:fill="auto"/>
            <w:vAlign w:val="center"/>
          </w:tcPr>
          <w:p w:rsidR="00C53A7C" w:rsidRPr="006E1D45" w:rsidRDefault="004B5716" w:rsidP="006E1D45">
            <w:pPr>
              <w:jc w:val="center"/>
              <w:rPr>
                <w:sz w:val="22"/>
                <w:szCs w:val="22"/>
                <w:lang w:val="tr-TR"/>
              </w:rPr>
            </w:pPr>
            <w:r>
              <w:rPr>
                <w:sz w:val="22"/>
                <w:szCs w:val="22"/>
                <w:lang w:val="tr-TR"/>
              </w:rPr>
              <w:t>5</w:t>
            </w:r>
          </w:p>
        </w:tc>
      </w:tr>
      <w:tr w:rsidR="00C53A7C" w:rsidRPr="006E1D45" w:rsidTr="006E1D45">
        <w:trPr>
          <w:trHeight w:val="306"/>
        </w:trPr>
        <w:tc>
          <w:tcPr>
            <w:tcW w:w="2700" w:type="dxa"/>
            <w:shd w:val="clear" w:color="auto" w:fill="auto"/>
            <w:vAlign w:val="center"/>
          </w:tcPr>
          <w:p w:rsidR="00C53A7C" w:rsidRPr="006E1D45" w:rsidRDefault="00C53A7C" w:rsidP="001C42EE">
            <w:pPr>
              <w:rPr>
                <w:sz w:val="22"/>
                <w:szCs w:val="22"/>
                <w:lang w:val="tr-TR"/>
              </w:rPr>
            </w:pPr>
            <w:r w:rsidRPr="006E1D45">
              <w:rPr>
                <w:sz w:val="22"/>
                <w:szCs w:val="22"/>
                <w:lang w:val="tr-TR"/>
              </w:rPr>
              <w:t>Eğitim ve Öğretim Hizmetleri sınıfı</w:t>
            </w:r>
          </w:p>
        </w:tc>
        <w:tc>
          <w:tcPr>
            <w:tcW w:w="1148" w:type="dxa"/>
            <w:shd w:val="clear" w:color="auto" w:fill="auto"/>
            <w:vAlign w:val="center"/>
          </w:tcPr>
          <w:p w:rsidR="00C53A7C" w:rsidRPr="006E1D45" w:rsidRDefault="00C53A7C" w:rsidP="006E1D45">
            <w:pPr>
              <w:jc w:val="center"/>
              <w:rPr>
                <w:sz w:val="22"/>
                <w:szCs w:val="22"/>
                <w:lang w:val="tr-TR"/>
              </w:rPr>
            </w:pPr>
          </w:p>
        </w:tc>
        <w:tc>
          <w:tcPr>
            <w:tcW w:w="1276" w:type="dxa"/>
            <w:shd w:val="clear" w:color="auto" w:fill="auto"/>
            <w:vAlign w:val="center"/>
          </w:tcPr>
          <w:p w:rsidR="00C53A7C" w:rsidRPr="006E1D45" w:rsidRDefault="00C53A7C" w:rsidP="006E1D45">
            <w:pPr>
              <w:jc w:val="center"/>
              <w:rPr>
                <w:sz w:val="22"/>
                <w:szCs w:val="22"/>
                <w:lang w:val="tr-TR"/>
              </w:rPr>
            </w:pPr>
          </w:p>
        </w:tc>
        <w:tc>
          <w:tcPr>
            <w:tcW w:w="1620" w:type="dxa"/>
            <w:shd w:val="clear" w:color="auto" w:fill="auto"/>
            <w:vAlign w:val="center"/>
          </w:tcPr>
          <w:p w:rsidR="00C53A7C" w:rsidRPr="006E1D45" w:rsidRDefault="00C53A7C" w:rsidP="006E1D45">
            <w:pPr>
              <w:jc w:val="center"/>
              <w:rPr>
                <w:sz w:val="22"/>
                <w:szCs w:val="22"/>
                <w:lang w:val="tr-TR"/>
              </w:rPr>
            </w:pPr>
          </w:p>
        </w:tc>
      </w:tr>
      <w:tr w:rsidR="00C53A7C" w:rsidRPr="006E1D45" w:rsidTr="006E1D45">
        <w:trPr>
          <w:trHeight w:val="306"/>
        </w:trPr>
        <w:tc>
          <w:tcPr>
            <w:tcW w:w="2700" w:type="dxa"/>
            <w:shd w:val="clear" w:color="auto" w:fill="auto"/>
            <w:vAlign w:val="center"/>
          </w:tcPr>
          <w:p w:rsidR="00C53A7C" w:rsidRPr="006E1D45" w:rsidRDefault="00C53A7C" w:rsidP="001C42EE">
            <w:pPr>
              <w:rPr>
                <w:bCs/>
                <w:sz w:val="22"/>
                <w:szCs w:val="22"/>
                <w:lang w:val="tr-TR"/>
              </w:rPr>
            </w:pPr>
            <w:r w:rsidRPr="006E1D45">
              <w:rPr>
                <w:bCs/>
                <w:sz w:val="22"/>
                <w:szCs w:val="22"/>
                <w:lang w:val="tr-TR"/>
              </w:rPr>
              <w:t>Yardımcı Hizmetli</w:t>
            </w:r>
          </w:p>
        </w:tc>
        <w:tc>
          <w:tcPr>
            <w:tcW w:w="1148" w:type="dxa"/>
            <w:shd w:val="clear" w:color="auto" w:fill="auto"/>
            <w:vAlign w:val="center"/>
          </w:tcPr>
          <w:p w:rsidR="00C53A7C" w:rsidRPr="006E1D45" w:rsidRDefault="00C53A7C" w:rsidP="006E1D45">
            <w:pPr>
              <w:jc w:val="center"/>
              <w:rPr>
                <w:bCs/>
                <w:sz w:val="22"/>
                <w:szCs w:val="22"/>
                <w:lang w:val="tr-TR"/>
              </w:rPr>
            </w:pPr>
          </w:p>
        </w:tc>
        <w:tc>
          <w:tcPr>
            <w:tcW w:w="1276" w:type="dxa"/>
            <w:shd w:val="clear" w:color="auto" w:fill="auto"/>
            <w:vAlign w:val="center"/>
          </w:tcPr>
          <w:p w:rsidR="00C53A7C" w:rsidRPr="006E1D45" w:rsidRDefault="00C53A7C" w:rsidP="006E1D45">
            <w:pPr>
              <w:jc w:val="center"/>
              <w:rPr>
                <w:b/>
                <w:sz w:val="22"/>
                <w:szCs w:val="22"/>
                <w:lang w:val="tr-TR"/>
              </w:rPr>
            </w:pPr>
          </w:p>
        </w:tc>
        <w:tc>
          <w:tcPr>
            <w:tcW w:w="1620" w:type="dxa"/>
            <w:shd w:val="clear" w:color="auto" w:fill="auto"/>
            <w:vAlign w:val="center"/>
          </w:tcPr>
          <w:p w:rsidR="00C53A7C" w:rsidRPr="006E1D45" w:rsidRDefault="00C53A7C" w:rsidP="006E1D45">
            <w:pPr>
              <w:jc w:val="center"/>
              <w:rPr>
                <w:b/>
                <w:sz w:val="22"/>
                <w:szCs w:val="22"/>
                <w:lang w:val="tr-TR"/>
              </w:rPr>
            </w:pPr>
          </w:p>
        </w:tc>
      </w:tr>
      <w:tr w:rsidR="00C53A7C" w:rsidRPr="006E1D45" w:rsidTr="006E1D45">
        <w:trPr>
          <w:trHeight w:val="306"/>
        </w:trPr>
        <w:tc>
          <w:tcPr>
            <w:tcW w:w="2700" w:type="dxa"/>
            <w:shd w:val="clear" w:color="auto" w:fill="auto"/>
            <w:vAlign w:val="center"/>
          </w:tcPr>
          <w:p w:rsidR="00C53A7C" w:rsidRPr="006E1D45" w:rsidRDefault="00C53A7C" w:rsidP="001C42EE">
            <w:pPr>
              <w:rPr>
                <w:b/>
                <w:sz w:val="22"/>
                <w:szCs w:val="22"/>
                <w:lang w:val="tr-TR"/>
              </w:rPr>
            </w:pPr>
            <w:r w:rsidRPr="006E1D45">
              <w:rPr>
                <w:b/>
                <w:sz w:val="22"/>
                <w:szCs w:val="22"/>
                <w:lang w:val="tr-TR"/>
              </w:rPr>
              <w:t>Toplam</w:t>
            </w:r>
          </w:p>
        </w:tc>
        <w:tc>
          <w:tcPr>
            <w:tcW w:w="1148" w:type="dxa"/>
            <w:shd w:val="clear" w:color="auto" w:fill="auto"/>
            <w:vAlign w:val="center"/>
          </w:tcPr>
          <w:p w:rsidR="00C53A7C" w:rsidRPr="006E1D45" w:rsidRDefault="004B5716" w:rsidP="006E1D45">
            <w:pPr>
              <w:jc w:val="center"/>
              <w:rPr>
                <w:b/>
                <w:sz w:val="22"/>
                <w:szCs w:val="22"/>
                <w:lang w:val="tr-TR"/>
              </w:rPr>
            </w:pPr>
            <w:r>
              <w:rPr>
                <w:b/>
                <w:sz w:val="22"/>
                <w:szCs w:val="22"/>
                <w:lang w:val="tr-TR"/>
              </w:rPr>
              <w:t>1</w:t>
            </w:r>
            <w:r w:rsidR="00025268">
              <w:rPr>
                <w:b/>
                <w:sz w:val="22"/>
                <w:szCs w:val="22"/>
                <w:lang w:val="tr-TR"/>
              </w:rPr>
              <w:t>0</w:t>
            </w:r>
          </w:p>
        </w:tc>
        <w:tc>
          <w:tcPr>
            <w:tcW w:w="1276" w:type="dxa"/>
            <w:shd w:val="clear" w:color="auto" w:fill="auto"/>
            <w:vAlign w:val="center"/>
          </w:tcPr>
          <w:p w:rsidR="00C53A7C" w:rsidRPr="006E1D45" w:rsidRDefault="00C53A7C" w:rsidP="006E1D45">
            <w:pPr>
              <w:jc w:val="center"/>
              <w:rPr>
                <w:b/>
                <w:sz w:val="22"/>
                <w:szCs w:val="22"/>
                <w:lang w:val="tr-TR"/>
              </w:rPr>
            </w:pPr>
          </w:p>
        </w:tc>
        <w:tc>
          <w:tcPr>
            <w:tcW w:w="1620" w:type="dxa"/>
            <w:shd w:val="clear" w:color="auto" w:fill="auto"/>
            <w:vAlign w:val="center"/>
          </w:tcPr>
          <w:p w:rsidR="00C53A7C" w:rsidRPr="006E1D45" w:rsidRDefault="004B5716" w:rsidP="006E1D45">
            <w:pPr>
              <w:jc w:val="center"/>
              <w:rPr>
                <w:b/>
                <w:sz w:val="22"/>
                <w:szCs w:val="22"/>
                <w:lang w:val="tr-TR"/>
              </w:rPr>
            </w:pPr>
            <w:r>
              <w:rPr>
                <w:b/>
                <w:sz w:val="22"/>
                <w:szCs w:val="22"/>
                <w:lang w:val="tr-TR"/>
              </w:rPr>
              <w:t>1</w:t>
            </w:r>
            <w:r w:rsidR="00025268">
              <w:rPr>
                <w:b/>
                <w:sz w:val="22"/>
                <w:szCs w:val="22"/>
                <w:lang w:val="tr-TR"/>
              </w:rPr>
              <w:t>0</w:t>
            </w:r>
          </w:p>
        </w:tc>
      </w:tr>
    </w:tbl>
    <w:p w:rsidR="00BC3A97" w:rsidRPr="00564731" w:rsidRDefault="00BC3A97" w:rsidP="00BC3A97">
      <w:pPr>
        <w:ind w:left="360"/>
        <w:rPr>
          <w:sz w:val="22"/>
          <w:szCs w:val="22"/>
          <w:lang w:val="tr-TR"/>
        </w:rPr>
      </w:pPr>
    </w:p>
    <w:p w:rsidR="00BC3A97" w:rsidRPr="00564731" w:rsidRDefault="00BC3A97"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p w:rsidR="000B62CE" w:rsidRPr="00564731" w:rsidRDefault="000B62CE" w:rsidP="00BC3A97">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BC3A97" w:rsidRPr="006E1D45" w:rsidTr="006E1D45">
        <w:trPr>
          <w:trHeight w:val="511"/>
          <w:jc w:val="center"/>
        </w:trPr>
        <w:tc>
          <w:tcPr>
            <w:tcW w:w="8614" w:type="dxa"/>
            <w:gridSpan w:val="6"/>
            <w:shd w:val="clear" w:color="auto" w:fill="auto"/>
            <w:vAlign w:val="center"/>
          </w:tcPr>
          <w:p w:rsidR="00BC3A97" w:rsidRPr="006E1D45" w:rsidRDefault="00BC3A97" w:rsidP="006E1D45">
            <w:pPr>
              <w:autoSpaceDE w:val="0"/>
              <w:autoSpaceDN w:val="0"/>
              <w:adjustRightInd w:val="0"/>
              <w:jc w:val="center"/>
              <w:rPr>
                <w:b/>
                <w:sz w:val="22"/>
                <w:szCs w:val="22"/>
                <w:lang w:val="tr-TR"/>
              </w:rPr>
            </w:pPr>
            <w:r w:rsidRPr="006E1D45">
              <w:rPr>
                <w:b/>
                <w:sz w:val="22"/>
                <w:szCs w:val="22"/>
                <w:lang w:val="tr-TR"/>
              </w:rPr>
              <w:t>İdari Personelin Eğitim Durumu</w:t>
            </w:r>
          </w:p>
        </w:tc>
      </w:tr>
      <w:tr w:rsidR="00BC3A97" w:rsidRPr="006E1D45" w:rsidTr="006E1D45">
        <w:trPr>
          <w:trHeight w:val="306"/>
          <w:jc w:val="center"/>
        </w:trPr>
        <w:tc>
          <w:tcPr>
            <w:tcW w:w="1370" w:type="dxa"/>
            <w:shd w:val="clear" w:color="auto" w:fill="auto"/>
            <w:vAlign w:val="center"/>
          </w:tcPr>
          <w:p w:rsidR="00BC3A97" w:rsidRPr="006E1D45" w:rsidRDefault="00BC3A97" w:rsidP="006E1D45">
            <w:pPr>
              <w:autoSpaceDE w:val="0"/>
              <w:autoSpaceDN w:val="0"/>
              <w:adjustRightInd w:val="0"/>
              <w:jc w:val="center"/>
              <w:rPr>
                <w:sz w:val="22"/>
                <w:szCs w:val="22"/>
                <w:lang w:val="tr-TR"/>
              </w:rPr>
            </w:pPr>
          </w:p>
        </w:tc>
        <w:tc>
          <w:tcPr>
            <w:tcW w:w="1388"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İlköğretim</w:t>
            </w:r>
          </w:p>
        </w:tc>
        <w:tc>
          <w:tcPr>
            <w:tcW w:w="1376"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Lise</w:t>
            </w:r>
          </w:p>
        </w:tc>
        <w:tc>
          <w:tcPr>
            <w:tcW w:w="1370"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Ön Lisans</w:t>
            </w:r>
          </w:p>
        </w:tc>
        <w:tc>
          <w:tcPr>
            <w:tcW w:w="1370"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Lisans</w:t>
            </w:r>
          </w:p>
        </w:tc>
        <w:tc>
          <w:tcPr>
            <w:tcW w:w="1741"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Y.L. ve Dokt.</w:t>
            </w:r>
          </w:p>
        </w:tc>
      </w:tr>
      <w:tr w:rsidR="00BC3A97" w:rsidRPr="006E1D45" w:rsidTr="006E1D45">
        <w:trPr>
          <w:trHeight w:val="306"/>
          <w:jc w:val="center"/>
        </w:trPr>
        <w:tc>
          <w:tcPr>
            <w:tcW w:w="1370" w:type="dxa"/>
            <w:shd w:val="clear" w:color="auto" w:fill="auto"/>
            <w:vAlign w:val="center"/>
          </w:tcPr>
          <w:p w:rsidR="00BC3A97" w:rsidRPr="006E1D45" w:rsidRDefault="00BC3A97" w:rsidP="001C42EE">
            <w:pPr>
              <w:rPr>
                <w:sz w:val="22"/>
                <w:szCs w:val="22"/>
                <w:lang w:val="tr-TR"/>
              </w:rPr>
            </w:pPr>
            <w:r w:rsidRPr="006E1D45">
              <w:rPr>
                <w:sz w:val="22"/>
                <w:szCs w:val="22"/>
                <w:lang w:val="tr-TR"/>
              </w:rPr>
              <w:lastRenderedPageBreak/>
              <w:t>Kişi Sayısı</w:t>
            </w:r>
          </w:p>
        </w:tc>
        <w:tc>
          <w:tcPr>
            <w:tcW w:w="1388" w:type="dxa"/>
            <w:shd w:val="clear" w:color="auto" w:fill="auto"/>
            <w:vAlign w:val="center"/>
          </w:tcPr>
          <w:p w:rsidR="00BC3A97" w:rsidRPr="006E1D45" w:rsidRDefault="00BC3A97" w:rsidP="006E1D45">
            <w:pPr>
              <w:jc w:val="center"/>
              <w:rPr>
                <w:sz w:val="22"/>
                <w:szCs w:val="22"/>
                <w:lang w:val="tr-TR"/>
              </w:rPr>
            </w:pPr>
          </w:p>
        </w:tc>
        <w:tc>
          <w:tcPr>
            <w:tcW w:w="1376" w:type="dxa"/>
            <w:shd w:val="clear" w:color="auto" w:fill="auto"/>
            <w:vAlign w:val="center"/>
          </w:tcPr>
          <w:p w:rsidR="00BC3A97" w:rsidRPr="006E1D45" w:rsidRDefault="004B5716" w:rsidP="006E1D45">
            <w:pPr>
              <w:jc w:val="center"/>
              <w:rPr>
                <w:sz w:val="22"/>
                <w:szCs w:val="22"/>
                <w:lang w:val="tr-TR"/>
              </w:rPr>
            </w:pPr>
            <w:r>
              <w:rPr>
                <w:sz w:val="22"/>
                <w:szCs w:val="22"/>
                <w:lang w:val="tr-TR"/>
              </w:rPr>
              <w:t>3</w:t>
            </w:r>
          </w:p>
        </w:tc>
        <w:tc>
          <w:tcPr>
            <w:tcW w:w="1370" w:type="dxa"/>
            <w:shd w:val="clear" w:color="auto" w:fill="auto"/>
            <w:vAlign w:val="center"/>
          </w:tcPr>
          <w:p w:rsidR="00BC3A97" w:rsidRPr="006E1D45" w:rsidRDefault="00BC3A97" w:rsidP="006E1D45">
            <w:pPr>
              <w:jc w:val="center"/>
              <w:rPr>
                <w:sz w:val="22"/>
                <w:szCs w:val="22"/>
                <w:lang w:val="tr-TR"/>
              </w:rPr>
            </w:pPr>
          </w:p>
        </w:tc>
        <w:tc>
          <w:tcPr>
            <w:tcW w:w="1370" w:type="dxa"/>
            <w:shd w:val="clear" w:color="auto" w:fill="auto"/>
            <w:vAlign w:val="center"/>
          </w:tcPr>
          <w:p w:rsidR="00BC3A97" w:rsidRPr="006E1D45" w:rsidRDefault="00025268" w:rsidP="006E1D45">
            <w:pPr>
              <w:jc w:val="center"/>
              <w:rPr>
                <w:sz w:val="22"/>
                <w:szCs w:val="22"/>
                <w:lang w:val="tr-TR"/>
              </w:rPr>
            </w:pPr>
            <w:r>
              <w:rPr>
                <w:sz w:val="22"/>
                <w:szCs w:val="22"/>
                <w:lang w:val="tr-TR"/>
              </w:rPr>
              <w:t>7</w:t>
            </w:r>
          </w:p>
        </w:tc>
        <w:tc>
          <w:tcPr>
            <w:tcW w:w="1741" w:type="dxa"/>
            <w:shd w:val="clear" w:color="auto" w:fill="auto"/>
            <w:vAlign w:val="center"/>
          </w:tcPr>
          <w:p w:rsidR="00BC3A97" w:rsidRPr="006E1D45" w:rsidRDefault="00BC3A97" w:rsidP="006E1D45">
            <w:pPr>
              <w:jc w:val="center"/>
              <w:rPr>
                <w:sz w:val="22"/>
                <w:szCs w:val="22"/>
                <w:lang w:val="tr-TR"/>
              </w:rPr>
            </w:pPr>
          </w:p>
        </w:tc>
      </w:tr>
      <w:tr w:rsidR="00BC3A97" w:rsidRPr="006E1D45" w:rsidTr="006E1D45">
        <w:trPr>
          <w:trHeight w:val="306"/>
          <w:jc w:val="center"/>
        </w:trPr>
        <w:tc>
          <w:tcPr>
            <w:tcW w:w="1370" w:type="dxa"/>
            <w:shd w:val="clear" w:color="auto" w:fill="auto"/>
            <w:vAlign w:val="center"/>
          </w:tcPr>
          <w:p w:rsidR="00BC3A97" w:rsidRPr="006E1D45" w:rsidRDefault="00BC3A97" w:rsidP="001C42EE">
            <w:pPr>
              <w:rPr>
                <w:sz w:val="22"/>
                <w:szCs w:val="22"/>
                <w:lang w:val="tr-TR"/>
              </w:rPr>
            </w:pPr>
            <w:r w:rsidRPr="006E1D45">
              <w:rPr>
                <w:sz w:val="22"/>
                <w:szCs w:val="22"/>
                <w:lang w:val="tr-TR"/>
              </w:rPr>
              <w:t>Yüzde</w:t>
            </w:r>
          </w:p>
        </w:tc>
        <w:tc>
          <w:tcPr>
            <w:tcW w:w="1388" w:type="dxa"/>
            <w:shd w:val="clear" w:color="auto" w:fill="auto"/>
            <w:vAlign w:val="center"/>
          </w:tcPr>
          <w:p w:rsidR="00BC3A97" w:rsidRPr="006E1D45" w:rsidRDefault="00BC3A97" w:rsidP="006E1D45">
            <w:pPr>
              <w:jc w:val="center"/>
              <w:rPr>
                <w:sz w:val="22"/>
                <w:szCs w:val="22"/>
                <w:lang w:val="tr-TR"/>
              </w:rPr>
            </w:pPr>
          </w:p>
        </w:tc>
        <w:tc>
          <w:tcPr>
            <w:tcW w:w="1376" w:type="dxa"/>
            <w:shd w:val="clear" w:color="auto" w:fill="auto"/>
            <w:vAlign w:val="center"/>
          </w:tcPr>
          <w:p w:rsidR="00BC3A97" w:rsidRPr="006E1D45" w:rsidRDefault="002E2BC9" w:rsidP="00FD4E64">
            <w:pPr>
              <w:jc w:val="center"/>
              <w:rPr>
                <w:sz w:val="22"/>
                <w:szCs w:val="22"/>
                <w:lang w:val="tr-TR"/>
              </w:rPr>
            </w:pPr>
            <w:r>
              <w:rPr>
                <w:sz w:val="22"/>
                <w:szCs w:val="22"/>
                <w:lang w:val="tr-TR"/>
              </w:rPr>
              <w:t>% 30</w:t>
            </w:r>
          </w:p>
        </w:tc>
        <w:tc>
          <w:tcPr>
            <w:tcW w:w="1370" w:type="dxa"/>
            <w:shd w:val="clear" w:color="auto" w:fill="auto"/>
            <w:vAlign w:val="center"/>
          </w:tcPr>
          <w:p w:rsidR="00BC3A97" w:rsidRPr="006E1D45" w:rsidRDefault="00BC3A97" w:rsidP="00E91509">
            <w:pPr>
              <w:rPr>
                <w:sz w:val="22"/>
                <w:szCs w:val="22"/>
                <w:lang w:val="tr-TR"/>
              </w:rPr>
            </w:pPr>
          </w:p>
        </w:tc>
        <w:tc>
          <w:tcPr>
            <w:tcW w:w="1370" w:type="dxa"/>
            <w:shd w:val="clear" w:color="auto" w:fill="auto"/>
            <w:vAlign w:val="center"/>
          </w:tcPr>
          <w:p w:rsidR="00BC3A97" w:rsidRPr="006E1D45" w:rsidRDefault="002E2BC9" w:rsidP="00FD4E64">
            <w:pPr>
              <w:jc w:val="center"/>
              <w:rPr>
                <w:sz w:val="22"/>
                <w:szCs w:val="22"/>
                <w:lang w:val="tr-TR"/>
              </w:rPr>
            </w:pPr>
            <w:r>
              <w:rPr>
                <w:sz w:val="22"/>
                <w:szCs w:val="22"/>
                <w:lang w:val="tr-TR"/>
              </w:rPr>
              <w:t>% 70</w:t>
            </w:r>
          </w:p>
        </w:tc>
        <w:tc>
          <w:tcPr>
            <w:tcW w:w="1741" w:type="dxa"/>
            <w:shd w:val="clear" w:color="auto" w:fill="auto"/>
            <w:vAlign w:val="center"/>
          </w:tcPr>
          <w:p w:rsidR="00BC3A97" w:rsidRPr="006E1D45" w:rsidRDefault="00BC3A97" w:rsidP="006E1D45">
            <w:pPr>
              <w:jc w:val="center"/>
              <w:rPr>
                <w:sz w:val="22"/>
                <w:szCs w:val="22"/>
                <w:lang w:val="tr-TR"/>
              </w:rPr>
            </w:pPr>
          </w:p>
        </w:tc>
      </w:tr>
    </w:tbl>
    <w:p w:rsidR="00BC3A97" w:rsidRPr="00564731" w:rsidRDefault="00BC3A97" w:rsidP="00BC3A97">
      <w:pPr>
        <w:ind w:left="540"/>
        <w:rPr>
          <w:sz w:val="22"/>
          <w:szCs w:val="22"/>
          <w:lang w:val="tr-TR"/>
        </w:rPr>
      </w:pPr>
    </w:p>
    <w:p w:rsidR="005E146D" w:rsidRDefault="005E146D" w:rsidP="00392703">
      <w:pPr>
        <w:ind w:left="708" w:firstLine="708"/>
        <w:rPr>
          <w:b/>
          <w:color w:val="FF0000"/>
          <w:sz w:val="28"/>
          <w:szCs w:val="28"/>
          <w:lang w:val="tr-TR"/>
        </w:rPr>
      </w:pPr>
    </w:p>
    <w:p w:rsidR="005E146D" w:rsidRDefault="005E146D" w:rsidP="00392703">
      <w:pPr>
        <w:ind w:left="708" w:firstLine="708"/>
        <w:rPr>
          <w:b/>
          <w:color w:val="FF0000"/>
          <w:sz w:val="28"/>
          <w:szCs w:val="28"/>
          <w:lang w:val="tr-TR"/>
        </w:rPr>
      </w:pPr>
    </w:p>
    <w:p w:rsidR="00392703" w:rsidRPr="00564731" w:rsidRDefault="00392703" w:rsidP="00A86083">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BC3A97" w:rsidRPr="00564731" w:rsidRDefault="00BC3A97" w:rsidP="00250C9E">
      <w:pPr>
        <w:ind w:left="708" w:firstLine="708"/>
        <w:jc w:val="both"/>
        <w:rPr>
          <w:lang w:val="tr-TR"/>
        </w:rPr>
      </w:pPr>
    </w:p>
    <w:p w:rsidR="00392703" w:rsidRPr="00564731" w:rsidRDefault="00392703" w:rsidP="00392703">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92703" w:rsidRPr="006E1D45" w:rsidTr="006E1D45">
        <w:trPr>
          <w:trHeight w:val="511"/>
          <w:jc w:val="center"/>
        </w:trPr>
        <w:tc>
          <w:tcPr>
            <w:tcW w:w="9286" w:type="dxa"/>
            <w:gridSpan w:val="7"/>
            <w:shd w:val="clear" w:color="auto" w:fill="auto"/>
            <w:vAlign w:val="center"/>
          </w:tcPr>
          <w:p w:rsidR="00392703" w:rsidRPr="006E1D45" w:rsidRDefault="00392703" w:rsidP="006E1D45">
            <w:pPr>
              <w:autoSpaceDE w:val="0"/>
              <w:autoSpaceDN w:val="0"/>
              <w:adjustRightInd w:val="0"/>
              <w:jc w:val="center"/>
              <w:rPr>
                <w:b/>
                <w:sz w:val="22"/>
                <w:szCs w:val="22"/>
                <w:lang w:val="tr-TR"/>
              </w:rPr>
            </w:pPr>
            <w:r w:rsidRPr="006E1D45">
              <w:rPr>
                <w:b/>
                <w:sz w:val="22"/>
                <w:szCs w:val="22"/>
                <w:lang w:val="tr-TR"/>
              </w:rPr>
              <w:t>İdari Personelin Hizmet Süresi</w:t>
            </w:r>
          </w:p>
        </w:tc>
      </w:tr>
      <w:tr w:rsidR="00392703" w:rsidRPr="006E1D45" w:rsidTr="006E1D45">
        <w:trPr>
          <w:trHeight w:val="306"/>
          <w:jc w:val="center"/>
        </w:trPr>
        <w:tc>
          <w:tcPr>
            <w:tcW w:w="1278" w:type="dxa"/>
            <w:shd w:val="clear" w:color="auto" w:fill="auto"/>
            <w:vAlign w:val="center"/>
          </w:tcPr>
          <w:p w:rsidR="00392703" w:rsidRPr="006E1D45" w:rsidRDefault="00392703" w:rsidP="006E1D45">
            <w:pPr>
              <w:autoSpaceDE w:val="0"/>
              <w:autoSpaceDN w:val="0"/>
              <w:adjustRightInd w:val="0"/>
              <w:jc w:val="center"/>
              <w:rPr>
                <w:sz w:val="22"/>
                <w:szCs w:val="22"/>
                <w:lang w:val="tr-TR"/>
              </w:rPr>
            </w:pPr>
          </w:p>
        </w:tc>
        <w:tc>
          <w:tcPr>
            <w:tcW w:w="1248"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1 – 3 Yıl</w:t>
            </w:r>
          </w:p>
        </w:tc>
        <w:tc>
          <w:tcPr>
            <w:tcW w:w="1239"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4 – 6 Yıl</w:t>
            </w:r>
          </w:p>
        </w:tc>
        <w:tc>
          <w:tcPr>
            <w:tcW w:w="1234"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7 – 10 Yıl</w:t>
            </w:r>
          </w:p>
        </w:tc>
        <w:tc>
          <w:tcPr>
            <w:tcW w:w="1234"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11 – 15 Yıl</w:t>
            </w:r>
          </w:p>
        </w:tc>
        <w:tc>
          <w:tcPr>
            <w:tcW w:w="1506" w:type="dxa"/>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16 – 20 Yıl</w:t>
            </w:r>
          </w:p>
        </w:tc>
        <w:tc>
          <w:tcPr>
            <w:tcW w:w="1547"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21 - Üzeri</w:t>
            </w:r>
          </w:p>
        </w:tc>
      </w:tr>
      <w:tr w:rsidR="00392703" w:rsidRPr="006E1D45" w:rsidTr="006E1D45">
        <w:trPr>
          <w:trHeight w:val="306"/>
          <w:jc w:val="center"/>
        </w:trPr>
        <w:tc>
          <w:tcPr>
            <w:tcW w:w="1278" w:type="dxa"/>
            <w:shd w:val="clear" w:color="auto" w:fill="auto"/>
            <w:vAlign w:val="center"/>
          </w:tcPr>
          <w:p w:rsidR="00392703" w:rsidRPr="006E1D45" w:rsidRDefault="00392703" w:rsidP="00096F57">
            <w:pPr>
              <w:rPr>
                <w:sz w:val="22"/>
                <w:szCs w:val="22"/>
                <w:lang w:val="tr-TR"/>
              </w:rPr>
            </w:pPr>
            <w:r w:rsidRPr="006E1D45">
              <w:rPr>
                <w:sz w:val="22"/>
                <w:szCs w:val="22"/>
                <w:lang w:val="tr-TR"/>
              </w:rPr>
              <w:t>Kişi Sayısı</w:t>
            </w:r>
          </w:p>
        </w:tc>
        <w:tc>
          <w:tcPr>
            <w:tcW w:w="1248" w:type="dxa"/>
            <w:shd w:val="clear" w:color="auto" w:fill="auto"/>
            <w:vAlign w:val="center"/>
          </w:tcPr>
          <w:p w:rsidR="00392703" w:rsidRPr="006E1D45" w:rsidRDefault="00025268" w:rsidP="006E1D45">
            <w:pPr>
              <w:jc w:val="center"/>
              <w:rPr>
                <w:sz w:val="22"/>
                <w:szCs w:val="22"/>
                <w:lang w:val="tr-TR"/>
              </w:rPr>
            </w:pPr>
            <w:r>
              <w:rPr>
                <w:sz w:val="22"/>
                <w:szCs w:val="22"/>
                <w:lang w:val="tr-TR"/>
              </w:rPr>
              <w:t>4</w:t>
            </w:r>
          </w:p>
        </w:tc>
        <w:tc>
          <w:tcPr>
            <w:tcW w:w="1239" w:type="dxa"/>
            <w:shd w:val="clear" w:color="auto" w:fill="auto"/>
            <w:vAlign w:val="center"/>
          </w:tcPr>
          <w:p w:rsidR="00392703" w:rsidRPr="006E1D45" w:rsidRDefault="00025268" w:rsidP="006E1D45">
            <w:pPr>
              <w:jc w:val="center"/>
              <w:rPr>
                <w:sz w:val="22"/>
                <w:szCs w:val="22"/>
                <w:lang w:val="tr-TR"/>
              </w:rPr>
            </w:pPr>
            <w:r>
              <w:rPr>
                <w:sz w:val="22"/>
                <w:szCs w:val="22"/>
                <w:lang w:val="tr-TR"/>
              </w:rPr>
              <w:t>3</w:t>
            </w:r>
          </w:p>
        </w:tc>
        <w:tc>
          <w:tcPr>
            <w:tcW w:w="1234" w:type="dxa"/>
            <w:shd w:val="clear" w:color="auto" w:fill="auto"/>
            <w:vAlign w:val="center"/>
          </w:tcPr>
          <w:p w:rsidR="00392703" w:rsidRPr="006E1D45" w:rsidRDefault="00025268" w:rsidP="006E1D45">
            <w:pPr>
              <w:jc w:val="center"/>
              <w:rPr>
                <w:sz w:val="22"/>
                <w:szCs w:val="22"/>
                <w:lang w:val="tr-TR"/>
              </w:rPr>
            </w:pPr>
            <w:r>
              <w:rPr>
                <w:sz w:val="22"/>
                <w:szCs w:val="22"/>
                <w:lang w:val="tr-TR"/>
              </w:rPr>
              <w:t>1</w:t>
            </w:r>
          </w:p>
        </w:tc>
        <w:tc>
          <w:tcPr>
            <w:tcW w:w="1234" w:type="dxa"/>
            <w:shd w:val="clear" w:color="auto" w:fill="auto"/>
            <w:vAlign w:val="center"/>
          </w:tcPr>
          <w:p w:rsidR="00392703" w:rsidRPr="006E1D45" w:rsidRDefault="00025268" w:rsidP="006E1D45">
            <w:pPr>
              <w:jc w:val="center"/>
              <w:rPr>
                <w:sz w:val="22"/>
                <w:szCs w:val="22"/>
                <w:lang w:val="tr-TR"/>
              </w:rPr>
            </w:pPr>
            <w:r>
              <w:rPr>
                <w:sz w:val="22"/>
                <w:szCs w:val="22"/>
                <w:lang w:val="tr-TR"/>
              </w:rPr>
              <w:t>1</w:t>
            </w:r>
          </w:p>
        </w:tc>
        <w:tc>
          <w:tcPr>
            <w:tcW w:w="1506" w:type="dxa"/>
          </w:tcPr>
          <w:p w:rsidR="00392703" w:rsidRPr="006E1D45" w:rsidRDefault="00392703" w:rsidP="006E1D45">
            <w:pPr>
              <w:jc w:val="center"/>
              <w:rPr>
                <w:sz w:val="22"/>
                <w:szCs w:val="22"/>
                <w:lang w:val="tr-TR"/>
              </w:rPr>
            </w:pPr>
          </w:p>
        </w:tc>
        <w:tc>
          <w:tcPr>
            <w:tcW w:w="1547" w:type="dxa"/>
            <w:shd w:val="clear" w:color="auto" w:fill="auto"/>
            <w:vAlign w:val="center"/>
          </w:tcPr>
          <w:p w:rsidR="00392703" w:rsidRPr="006E1D45" w:rsidRDefault="00025268" w:rsidP="006E1D45">
            <w:pPr>
              <w:jc w:val="center"/>
              <w:rPr>
                <w:sz w:val="22"/>
                <w:szCs w:val="22"/>
                <w:lang w:val="tr-TR"/>
              </w:rPr>
            </w:pPr>
            <w:r>
              <w:rPr>
                <w:sz w:val="22"/>
                <w:szCs w:val="22"/>
                <w:lang w:val="tr-TR"/>
              </w:rPr>
              <w:t>1</w:t>
            </w:r>
          </w:p>
        </w:tc>
      </w:tr>
      <w:tr w:rsidR="00392703" w:rsidRPr="006E1D45" w:rsidTr="006E1D45">
        <w:trPr>
          <w:trHeight w:val="306"/>
          <w:jc w:val="center"/>
        </w:trPr>
        <w:tc>
          <w:tcPr>
            <w:tcW w:w="1278" w:type="dxa"/>
            <w:shd w:val="clear" w:color="auto" w:fill="auto"/>
            <w:vAlign w:val="center"/>
          </w:tcPr>
          <w:p w:rsidR="00392703" w:rsidRPr="006E1D45" w:rsidRDefault="00392703" w:rsidP="00096F57">
            <w:pPr>
              <w:rPr>
                <w:sz w:val="22"/>
                <w:szCs w:val="22"/>
                <w:lang w:val="tr-TR"/>
              </w:rPr>
            </w:pPr>
            <w:r w:rsidRPr="006E1D45">
              <w:rPr>
                <w:sz w:val="22"/>
                <w:szCs w:val="22"/>
                <w:lang w:val="tr-TR"/>
              </w:rPr>
              <w:t>Yüzde</w:t>
            </w:r>
          </w:p>
        </w:tc>
        <w:tc>
          <w:tcPr>
            <w:tcW w:w="1248" w:type="dxa"/>
            <w:shd w:val="clear" w:color="auto" w:fill="auto"/>
            <w:vAlign w:val="center"/>
          </w:tcPr>
          <w:p w:rsidR="00392703" w:rsidRPr="006E1D45" w:rsidRDefault="002E2BC9" w:rsidP="00FD4E64">
            <w:pPr>
              <w:jc w:val="center"/>
              <w:rPr>
                <w:sz w:val="22"/>
                <w:szCs w:val="22"/>
                <w:lang w:val="tr-TR"/>
              </w:rPr>
            </w:pPr>
            <w:r>
              <w:rPr>
                <w:sz w:val="22"/>
                <w:szCs w:val="22"/>
                <w:lang w:val="tr-TR"/>
              </w:rPr>
              <w:t>% 40</w:t>
            </w:r>
          </w:p>
        </w:tc>
        <w:tc>
          <w:tcPr>
            <w:tcW w:w="1239" w:type="dxa"/>
            <w:shd w:val="clear" w:color="auto" w:fill="auto"/>
            <w:vAlign w:val="center"/>
          </w:tcPr>
          <w:p w:rsidR="00392703" w:rsidRPr="006E1D45" w:rsidRDefault="002E2BC9" w:rsidP="00FD4E64">
            <w:pPr>
              <w:jc w:val="center"/>
              <w:rPr>
                <w:sz w:val="22"/>
                <w:szCs w:val="22"/>
                <w:lang w:val="tr-TR"/>
              </w:rPr>
            </w:pPr>
            <w:r>
              <w:rPr>
                <w:sz w:val="22"/>
                <w:szCs w:val="22"/>
                <w:lang w:val="tr-TR"/>
              </w:rPr>
              <w:t>% 30</w:t>
            </w:r>
          </w:p>
        </w:tc>
        <w:tc>
          <w:tcPr>
            <w:tcW w:w="1234" w:type="dxa"/>
            <w:shd w:val="clear" w:color="auto" w:fill="auto"/>
            <w:vAlign w:val="center"/>
          </w:tcPr>
          <w:p w:rsidR="00392703" w:rsidRPr="006E1D45" w:rsidRDefault="002E2BC9" w:rsidP="006E1D45">
            <w:pPr>
              <w:jc w:val="center"/>
              <w:rPr>
                <w:sz w:val="22"/>
                <w:szCs w:val="22"/>
                <w:lang w:val="tr-TR"/>
              </w:rPr>
            </w:pPr>
            <w:r>
              <w:rPr>
                <w:sz w:val="22"/>
                <w:szCs w:val="22"/>
                <w:lang w:val="tr-TR"/>
              </w:rPr>
              <w:t>% 10</w:t>
            </w:r>
          </w:p>
        </w:tc>
        <w:tc>
          <w:tcPr>
            <w:tcW w:w="1234" w:type="dxa"/>
            <w:shd w:val="clear" w:color="auto" w:fill="auto"/>
            <w:vAlign w:val="center"/>
          </w:tcPr>
          <w:p w:rsidR="00392703" w:rsidRPr="006E1D45" w:rsidRDefault="002E2BC9" w:rsidP="006E1D45">
            <w:pPr>
              <w:jc w:val="center"/>
              <w:rPr>
                <w:sz w:val="22"/>
                <w:szCs w:val="22"/>
                <w:lang w:val="tr-TR"/>
              </w:rPr>
            </w:pPr>
            <w:r>
              <w:rPr>
                <w:sz w:val="22"/>
                <w:szCs w:val="22"/>
                <w:lang w:val="tr-TR"/>
              </w:rPr>
              <w:t>% 10</w:t>
            </w:r>
          </w:p>
        </w:tc>
        <w:tc>
          <w:tcPr>
            <w:tcW w:w="1506" w:type="dxa"/>
          </w:tcPr>
          <w:p w:rsidR="00392703" w:rsidRPr="006E1D45" w:rsidRDefault="00392703" w:rsidP="00FD4E64">
            <w:pPr>
              <w:jc w:val="center"/>
              <w:rPr>
                <w:sz w:val="22"/>
                <w:szCs w:val="22"/>
                <w:lang w:val="tr-TR"/>
              </w:rPr>
            </w:pPr>
          </w:p>
        </w:tc>
        <w:tc>
          <w:tcPr>
            <w:tcW w:w="1547" w:type="dxa"/>
            <w:shd w:val="clear" w:color="auto" w:fill="auto"/>
            <w:vAlign w:val="center"/>
          </w:tcPr>
          <w:p w:rsidR="00392703" w:rsidRPr="006E1D45" w:rsidRDefault="002E2BC9" w:rsidP="003C67BE">
            <w:pPr>
              <w:jc w:val="center"/>
              <w:rPr>
                <w:sz w:val="22"/>
                <w:szCs w:val="22"/>
                <w:lang w:val="tr-TR"/>
              </w:rPr>
            </w:pPr>
            <w:r>
              <w:rPr>
                <w:sz w:val="22"/>
                <w:szCs w:val="22"/>
                <w:lang w:val="tr-TR"/>
              </w:rPr>
              <w:t>% 10</w:t>
            </w:r>
          </w:p>
        </w:tc>
      </w:tr>
    </w:tbl>
    <w:p w:rsidR="00392703" w:rsidRPr="00564731" w:rsidRDefault="00392703" w:rsidP="00250C9E">
      <w:pPr>
        <w:ind w:left="708" w:firstLine="708"/>
        <w:jc w:val="both"/>
        <w:rPr>
          <w:lang w:val="tr-TR"/>
        </w:rPr>
      </w:pPr>
    </w:p>
    <w:p w:rsidR="00BA0458" w:rsidRPr="00564731" w:rsidRDefault="00BA0458" w:rsidP="00250C9E">
      <w:pPr>
        <w:ind w:left="708" w:firstLine="708"/>
        <w:jc w:val="both"/>
        <w:rPr>
          <w:lang w:val="tr-TR"/>
        </w:rPr>
      </w:pPr>
    </w:p>
    <w:p w:rsidR="00DA2D4B" w:rsidRDefault="00DA2D4B" w:rsidP="00374D37">
      <w:pPr>
        <w:ind w:left="708" w:firstLine="708"/>
        <w:rPr>
          <w:b/>
          <w:color w:val="FF0000"/>
          <w:sz w:val="28"/>
          <w:szCs w:val="28"/>
          <w:lang w:val="tr-TR"/>
        </w:rPr>
      </w:pPr>
    </w:p>
    <w:p w:rsidR="00DA2D4B" w:rsidRDefault="00DA2D4B" w:rsidP="00374D37">
      <w:pPr>
        <w:ind w:left="708" w:firstLine="708"/>
        <w:rPr>
          <w:b/>
          <w:color w:val="FF0000"/>
          <w:sz w:val="28"/>
          <w:szCs w:val="28"/>
          <w:lang w:val="tr-TR"/>
        </w:rPr>
      </w:pPr>
    </w:p>
    <w:p w:rsidR="00374D37" w:rsidRPr="00564731" w:rsidRDefault="00374D37" w:rsidP="00374D37">
      <w:pPr>
        <w:ind w:left="708" w:firstLine="708"/>
        <w:rPr>
          <w:sz w:val="22"/>
          <w:szCs w:val="22"/>
          <w:lang w:val="tr-TR"/>
        </w:rPr>
      </w:pPr>
      <w:r w:rsidRPr="00564731">
        <w:rPr>
          <w:b/>
          <w:color w:val="FF0000"/>
          <w:sz w:val="28"/>
          <w:szCs w:val="28"/>
          <w:lang w:val="tr-TR"/>
        </w:rPr>
        <w:t>4.10- İdari Personelin Yaş İtibariyle Dağılımı</w:t>
      </w:r>
    </w:p>
    <w:p w:rsidR="00374D37" w:rsidRPr="00564731" w:rsidRDefault="00374D37" w:rsidP="00374D37">
      <w:pPr>
        <w:ind w:left="708" w:firstLine="708"/>
        <w:jc w:val="both"/>
        <w:rPr>
          <w:lang w:val="tr-TR"/>
        </w:rPr>
      </w:pPr>
    </w:p>
    <w:p w:rsidR="00374D37" w:rsidRPr="00564731" w:rsidRDefault="00374D37" w:rsidP="00374D3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74D37" w:rsidRPr="006E1D45" w:rsidTr="006E1D45">
        <w:trPr>
          <w:trHeight w:val="511"/>
          <w:jc w:val="center"/>
        </w:trPr>
        <w:tc>
          <w:tcPr>
            <w:tcW w:w="9286" w:type="dxa"/>
            <w:gridSpan w:val="7"/>
            <w:shd w:val="clear" w:color="auto" w:fill="auto"/>
            <w:vAlign w:val="center"/>
          </w:tcPr>
          <w:p w:rsidR="00374D37" w:rsidRPr="006E1D45" w:rsidRDefault="00374D37" w:rsidP="006E1D45">
            <w:pPr>
              <w:autoSpaceDE w:val="0"/>
              <w:autoSpaceDN w:val="0"/>
              <w:adjustRightInd w:val="0"/>
              <w:jc w:val="center"/>
              <w:rPr>
                <w:b/>
                <w:sz w:val="22"/>
                <w:szCs w:val="22"/>
                <w:lang w:val="tr-TR"/>
              </w:rPr>
            </w:pPr>
            <w:r w:rsidRPr="006E1D45">
              <w:rPr>
                <w:b/>
                <w:sz w:val="22"/>
                <w:szCs w:val="22"/>
                <w:lang w:val="tr-TR"/>
              </w:rPr>
              <w:t>İdari Personelin Yaş İtibariyle Dağılımı</w:t>
            </w:r>
          </w:p>
        </w:tc>
      </w:tr>
      <w:tr w:rsidR="00374D37" w:rsidRPr="006E1D45" w:rsidTr="006E1D45">
        <w:trPr>
          <w:trHeight w:val="306"/>
          <w:jc w:val="center"/>
        </w:trPr>
        <w:tc>
          <w:tcPr>
            <w:tcW w:w="1278" w:type="dxa"/>
            <w:shd w:val="clear" w:color="auto" w:fill="auto"/>
            <w:vAlign w:val="center"/>
          </w:tcPr>
          <w:p w:rsidR="00374D37" w:rsidRPr="006E1D45" w:rsidRDefault="00374D37" w:rsidP="006E1D45">
            <w:pPr>
              <w:autoSpaceDE w:val="0"/>
              <w:autoSpaceDN w:val="0"/>
              <w:adjustRightInd w:val="0"/>
              <w:jc w:val="center"/>
              <w:rPr>
                <w:sz w:val="22"/>
                <w:szCs w:val="22"/>
                <w:lang w:val="tr-TR"/>
              </w:rPr>
            </w:pPr>
          </w:p>
        </w:tc>
        <w:tc>
          <w:tcPr>
            <w:tcW w:w="1248"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21-25 Yaş</w:t>
            </w:r>
          </w:p>
        </w:tc>
        <w:tc>
          <w:tcPr>
            <w:tcW w:w="1239"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26-30 Yaş</w:t>
            </w:r>
          </w:p>
        </w:tc>
        <w:tc>
          <w:tcPr>
            <w:tcW w:w="1234"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31-35 Yaş</w:t>
            </w:r>
          </w:p>
        </w:tc>
        <w:tc>
          <w:tcPr>
            <w:tcW w:w="1234"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36-40 Yaş</w:t>
            </w:r>
          </w:p>
        </w:tc>
        <w:tc>
          <w:tcPr>
            <w:tcW w:w="1506" w:type="dxa"/>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41-50 Yaş</w:t>
            </w:r>
          </w:p>
        </w:tc>
        <w:tc>
          <w:tcPr>
            <w:tcW w:w="1547"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51- Üzeri</w:t>
            </w:r>
          </w:p>
        </w:tc>
      </w:tr>
      <w:tr w:rsidR="00860CE9" w:rsidRPr="006E1D45" w:rsidTr="006E1D45">
        <w:trPr>
          <w:trHeight w:val="306"/>
          <w:jc w:val="center"/>
        </w:trPr>
        <w:tc>
          <w:tcPr>
            <w:tcW w:w="1278" w:type="dxa"/>
            <w:shd w:val="clear" w:color="auto" w:fill="auto"/>
            <w:vAlign w:val="center"/>
          </w:tcPr>
          <w:p w:rsidR="00860CE9" w:rsidRPr="006E1D45" w:rsidRDefault="00860CE9" w:rsidP="00096F57">
            <w:pPr>
              <w:rPr>
                <w:sz w:val="22"/>
                <w:szCs w:val="22"/>
                <w:lang w:val="tr-TR"/>
              </w:rPr>
            </w:pPr>
            <w:r w:rsidRPr="006E1D45">
              <w:rPr>
                <w:sz w:val="22"/>
                <w:szCs w:val="22"/>
                <w:lang w:val="tr-TR"/>
              </w:rPr>
              <w:t>Kişi Sayısı</w:t>
            </w:r>
          </w:p>
        </w:tc>
        <w:tc>
          <w:tcPr>
            <w:tcW w:w="1248" w:type="dxa"/>
            <w:shd w:val="clear" w:color="auto" w:fill="auto"/>
            <w:vAlign w:val="center"/>
          </w:tcPr>
          <w:p w:rsidR="00860CE9" w:rsidRPr="006E1D45" w:rsidRDefault="00860CE9" w:rsidP="006E1D45">
            <w:pPr>
              <w:jc w:val="center"/>
              <w:rPr>
                <w:sz w:val="22"/>
                <w:szCs w:val="22"/>
                <w:lang w:val="tr-TR"/>
              </w:rPr>
            </w:pPr>
          </w:p>
        </w:tc>
        <w:tc>
          <w:tcPr>
            <w:tcW w:w="1239" w:type="dxa"/>
            <w:shd w:val="clear" w:color="auto" w:fill="auto"/>
            <w:vAlign w:val="center"/>
          </w:tcPr>
          <w:p w:rsidR="00860CE9" w:rsidRPr="006E1D45" w:rsidRDefault="004B5716" w:rsidP="006E1D45">
            <w:pPr>
              <w:jc w:val="center"/>
              <w:rPr>
                <w:sz w:val="22"/>
                <w:szCs w:val="22"/>
                <w:lang w:val="tr-TR"/>
              </w:rPr>
            </w:pPr>
            <w:r>
              <w:rPr>
                <w:sz w:val="22"/>
                <w:szCs w:val="22"/>
                <w:lang w:val="tr-TR"/>
              </w:rPr>
              <w:t>6</w:t>
            </w:r>
          </w:p>
        </w:tc>
        <w:tc>
          <w:tcPr>
            <w:tcW w:w="1234" w:type="dxa"/>
            <w:shd w:val="clear" w:color="auto" w:fill="auto"/>
            <w:vAlign w:val="center"/>
          </w:tcPr>
          <w:p w:rsidR="00860CE9" w:rsidRPr="006E1D45" w:rsidRDefault="00021AD2" w:rsidP="006E1D45">
            <w:pPr>
              <w:jc w:val="center"/>
              <w:rPr>
                <w:sz w:val="22"/>
                <w:szCs w:val="22"/>
                <w:lang w:val="tr-TR"/>
              </w:rPr>
            </w:pPr>
            <w:r>
              <w:rPr>
                <w:sz w:val="22"/>
                <w:szCs w:val="22"/>
                <w:lang w:val="tr-TR"/>
              </w:rPr>
              <w:t>2</w:t>
            </w:r>
          </w:p>
        </w:tc>
        <w:tc>
          <w:tcPr>
            <w:tcW w:w="1234" w:type="dxa"/>
            <w:shd w:val="clear" w:color="auto" w:fill="auto"/>
            <w:vAlign w:val="center"/>
          </w:tcPr>
          <w:p w:rsidR="00860CE9" w:rsidRPr="006E1D45" w:rsidRDefault="00021AD2" w:rsidP="006E1D45">
            <w:pPr>
              <w:jc w:val="center"/>
              <w:rPr>
                <w:sz w:val="22"/>
                <w:szCs w:val="22"/>
                <w:lang w:val="tr-TR"/>
              </w:rPr>
            </w:pPr>
            <w:r>
              <w:rPr>
                <w:sz w:val="22"/>
                <w:szCs w:val="22"/>
                <w:lang w:val="tr-TR"/>
              </w:rPr>
              <w:t>1</w:t>
            </w:r>
          </w:p>
        </w:tc>
        <w:tc>
          <w:tcPr>
            <w:tcW w:w="1506" w:type="dxa"/>
          </w:tcPr>
          <w:p w:rsidR="00860CE9" w:rsidRPr="006E1D45" w:rsidRDefault="00860CE9" w:rsidP="006E1D45">
            <w:pPr>
              <w:jc w:val="center"/>
              <w:rPr>
                <w:sz w:val="22"/>
                <w:szCs w:val="22"/>
                <w:lang w:val="tr-TR"/>
              </w:rPr>
            </w:pPr>
          </w:p>
        </w:tc>
        <w:tc>
          <w:tcPr>
            <w:tcW w:w="1547" w:type="dxa"/>
            <w:shd w:val="clear" w:color="auto" w:fill="auto"/>
            <w:vAlign w:val="center"/>
          </w:tcPr>
          <w:p w:rsidR="00860CE9" w:rsidRPr="006E1D45" w:rsidRDefault="004B5716" w:rsidP="006D51D6">
            <w:pPr>
              <w:jc w:val="center"/>
              <w:rPr>
                <w:sz w:val="22"/>
                <w:szCs w:val="22"/>
                <w:lang w:val="tr-TR"/>
              </w:rPr>
            </w:pPr>
            <w:r>
              <w:rPr>
                <w:sz w:val="22"/>
                <w:szCs w:val="22"/>
                <w:lang w:val="tr-TR"/>
              </w:rPr>
              <w:t>1</w:t>
            </w:r>
          </w:p>
        </w:tc>
      </w:tr>
      <w:tr w:rsidR="00860CE9" w:rsidRPr="006E1D45" w:rsidTr="006E1D45">
        <w:trPr>
          <w:trHeight w:val="306"/>
          <w:jc w:val="center"/>
        </w:trPr>
        <w:tc>
          <w:tcPr>
            <w:tcW w:w="1278" w:type="dxa"/>
            <w:shd w:val="clear" w:color="auto" w:fill="auto"/>
            <w:vAlign w:val="center"/>
          </w:tcPr>
          <w:p w:rsidR="00860CE9" w:rsidRPr="006E1D45" w:rsidRDefault="00860CE9" w:rsidP="00096F57">
            <w:pPr>
              <w:rPr>
                <w:sz w:val="22"/>
                <w:szCs w:val="22"/>
                <w:lang w:val="tr-TR"/>
              </w:rPr>
            </w:pPr>
            <w:r w:rsidRPr="006E1D45">
              <w:rPr>
                <w:sz w:val="22"/>
                <w:szCs w:val="22"/>
                <w:lang w:val="tr-TR"/>
              </w:rPr>
              <w:t>Yüzde</w:t>
            </w:r>
          </w:p>
        </w:tc>
        <w:tc>
          <w:tcPr>
            <w:tcW w:w="1248" w:type="dxa"/>
            <w:shd w:val="clear" w:color="auto" w:fill="auto"/>
            <w:vAlign w:val="center"/>
          </w:tcPr>
          <w:p w:rsidR="00860CE9" w:rsidRPr="006E1D45" w:rsidRDefault="00860CE9" w:rsidP="00C7759E">
            <w:pPr>
              <w:jc w:val="center"/>
              <w:rPr>
                <w:sz w:val="22"/>
                <w:szCs w:val="22"/>
                <w:lang w:val="tr-TR"/>
              </w:rPr>
            </w:pPr>
          </w:p>
        </w:tc>
        <w:tc>
          <w:tcPr>
            <w:tcW w:w="1239" w:type="dxa"/>
            <w:shd w:val="clear" w:color="auto" w:fill="auto"/>
            <w:vAlign w:val="center"/>
          </w:tcPr>
          <w:p w:rsidR="00860CE9" w:rsidRPr="006E1D45" w:rsidRDefault="00025268" w:rsidP="00025268">
            <w:pPr>
              <w:jc w:val="center"/>
              <w:rPr>
                <w:sz w:val="22"/>
                <w:szCs w:val="22"/>
                <w:lang w:val="tr-TR"/>
              </w:rPr>
            </w:pPr>
            <w:r>
              <w:rPr>
                <w:sz w:val="22"/>
                <w:szCs w:val="22"/>
                <w:lang w:val="tr-TR"/>
              </w:rPr>
              <w:t>% 60</w:t>
            </w:r>
          </w:p>
        </w:tc>
        <w:tc>
          <w:tcPr>
            <w:tcW w:w="1234" w:type="dxa"/>
            <w:shd w:val="clear" w:color="auto" w:fill="auto"/>
            <w:vAlign w:val="center"/>
          </w:tcPr>
          <w:p w:rsidR="00860CE9" w:rsidRPr="006E1D45" w:rsidRDefault="004B5716" w:rsidP="00021AD2">
            <w:pPr>
              <w:jc w:val="center"/>
              <w:rPr>
                <w:sz w:val="22"/>
                <w:szCs w:val="22"/>
                <w:lang w:val="tr-TR"/>
              </w:rPr>
            </w:pPr>
            <w:r>
              <w:rPr>
                <w:sz w:val="22"/>
                <w:szCs w:val="22"/>
                <w:lang w:val="tr-TR"/>
              </w:rPr>
              <w:t xml:space="preserve">% </w:t>
            </w:r>
            <w:r w:rsidR="00021AD2">
              <w:rPr>
                <w:sz w:val="22"/>
                <w:szCs w:val="22"/>
                <w:lang w:val="tr-TR"/>
              </w:rPr>
              <w:t>20</w:t>
            </w:r>
          </w:p>
        </w:tc>
        <w:tc>
          <w:tcPr>
            <w:tcW w:w="1234" w:type="dxa"/>
            <w:shd w:val="clear" w:color="auto" w:fill="auto"/>
            <w:vAlign w:val="center"/>
          </w:tcPr>
          <w:p w:rsidR="00860CE9" w:rsidRPr="006E1D45" w:rsidRDefault="004B5716" w:rsidP="00025268">
            <w:pPr>
              <w:jc w:val="center"/>
              <w:rPr>
                <w:sz w:val="22"/>
                <w:szCs w:val="22"/>
                <w:lang w:val="tr-TR"/>
              </w:rPr>
            </w:pPr>
            <w:r>
              <w:rPr>
                <w:sz w:val="22"/>
                <w:szCs w:val="22"/>
                <w:lang w:val="tr-TR"/>
              </w:rPr>
              <w:t>%</w:t>
            </w:r>
            <w:r w:rsidR="00025268">
              <w:rPr>
                <w:sz w:val="22"/>
                <w:szCs w:val="22"/>
                <w:lang w:val="tr-TR"/>
              </w:rPr>
              <w:t xml:space="preserve"> </w:t>
            </w:r>
            <w:r w:rsidR="00021AD2">
              <w:rPr>
                <w:sz w:val="22"/>
                <w:szCs w:val="22"/>
                <w:lang w:val="tr-TR"/>
              </w:rPr>
              <w:t>10</w:t>
            </w:r>
          </w:p>
        </w:tc>
        <w:tc>
          <w:tcPr>
            <w:tcW w:w="1506" w:type="dxa"/>
          </w:tcPr>
          <w:p w:rsidR="00860CE9" w:rsidRPr="006E1D45" w:rsidRDefault="00860CE9" w:rsidP="006E1D45">
            <w:pPr>
              <w:jc w:val="center"/>
              <w:rPr>
                <w:sz w:val="22"/>
                <w:szCs w:val="22"/>
                <w:lang w:val="tr-TR"/>
              </w:rPr>
            </w:pPr>
          </w:p>
        </w:tc>
        <w:tc>
          <w:tcPr>
            <w:tcW w:w="1547" w:type="dxa"/>
            <w:shd w:val="clear" w:color="auto" w:fill="auto"/>
            <w:vAlign w:val="center"/>
          </w:tcPr>
          <w:p w:rsidR="00860CE9" w:rsidRPr="006E1D45" w:rsidRDefault="00025268" w:rsidP="00025268">
            <w:pPr>
              <w:jc w:val="center"/>
              <w:rPr>
                <w:sz w:val="22"/>
                <w:szCs w:val="22"/>
                <w:lang w:val="tr-TR"/>
              </w:rPr>
            </w:pPr>
            <w:r>
              <w:rPr>
                <w:sz w:val="22"/>
                <w:szCs w:val="22"/>
                <w:lang w:val="tr-TR"/>
              </w:rPr>
              <w:t>% 10</w:t>
            </w:r>
          </w:p>
        </w:tc>
      </w:tr>
    </w:tbl>
    <w:p w:rsidR="00A86083" w:rsidRDefault="00A86083" w:rsidP="00A86083">
      <w:pPr>
        <w:pStyle w:val="Balk3"/>
        <w:ind w:firstLine="708"/>
        <w:rPr>
          <w:rFonts w:ascii="Times New Roman" w:hAnsi="Times New Roman" w:cs="Times New Roman"/>
          <w:b/>
          <w:i w:val="0"/>
          <w:iCs/>
          <w:color w:val="0000FF"/>
          <w:sz w:val="28"/>
          <w:szCs w:val="28"/>
          <w:lang w:val="tr-TR"/>
        </w:rPr>
      </w:pPr>
    </w:p>
    <w:p w:rsidR="00FF6E01" w:rsidRDefault="00873E4D" w:rsidP="00A86083">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5</w:t>
      </w:r>
      <w:r w:rsidR="00FF6E01" w:rsidRPr="00BC2386">
        <w:rPr>
          <w:rFonts w:ascii="Times New Roman" w:hAnsi="Times New Roman" w:cs="Times New Roman"/>
          <w:b/>
          <w:i w:val="0"/>
          <w:iCs/>
          <w:color w:val="0000FF"/>
          <w:sz w:val="28"/>
          <w:szCs w:val="28"/>
          <w:lang w:val="tr-TR"/>
        </w:rPr>
        <w:t>- Sunulan Hizmetler</w:t>
      </w:r>
    </w:p>
    <w:p w:rsidR="00473E49" w:rsidRPr="00473E49" w:rsidRDefault="00473E49" w:rsidP="00473E49">
      <w:pPr>
        <w:rPr>
          <w:lang w:val="tr-TR"/>
        </w:rPr>
      </w:pPr>
    </w:p>
    <w:p w:rsidR="00473E49" w:rsidRDefault="00473E49" w:rsidP="00A81D10">
      <w:pPr>
        <w:ind w:left="708" w:firstLine="708"/>
        <w:jc w:val="both"/>
        <w:rPr>
          <w:b/>
          <w:color w:val="FF0000"/>
          <w:sz w:val="28"/>
          <w:szCs w:val="28"/>
          <w:lang w:val="tr-TR"/>
        </w:rPr>
      </w:pPr>
      <w:r w:rsidRPr="00564731">
        <w:rPr>
          <w:b/>
          <w:color w:val="FF0000"/>
          <w:sz w:val="28"/>
          <w:szCs w:val="28"/>
          <w:lang w:val="tr-TR"/>
        </w:rPr>
        <w:t>5.3-İdari Hizmetler</w:t>
      </w:r>
    </w:p>
    <w:p w:rsidR="00A81D10" w:rsidRPr="00A81D10" w:rsidRDefault="00A81D10" w:rsidP="00A81D10">
      <w:pPr>
        <w:ind w:left="708" w:firstLine="708"/>
        <w:jc w:val="both"/>
        <w:rPr>
          <w:b/>
          <w:color w:val="FF0000"/>
          <w:sz w:val="28"/>
          <w:szCs w:val="28"/>
          <w:lang w:val="tr-TR"/>
        </w:rPr>
      </w:pPr>
    </w:p>
    <w:p w:rsidR="00546003" w:rsidRPr="00546003" w:rsidRDefault="00546003" w:rsidP="002C74A1">
      <w:pPr>
        <w:numPr>
          <w:ilvl w:val="0"/>
          <w:numId w:val="19"/>
        </w:numPr>
        <w:jc w:val="both"/>
        <w:rPr>
          <w:b/>
        </w:rPr>
      </w:pPr>
      <w:r w:rsidRPr="00546003">
        <w:rPr>
          <w:b/>
        </w:rPr>
        <w:t xml:space="preserve">Ödünç </w:t>
      </w:r>
      <w:r>
        <w:rPr>
          <w:b/>
        </w:rPr>
        <w:t>V</w:t>
      </w:r>
      <w:r w:rsidRPr="00546003">
        <w:rPr>
          <w:b/>
        </w:rPr>
        <w:t xml:space="preserve">erme </w:t>
      </w:r>
    </w:p>
    <w:p w:rsidR="00546003" w:rsidRDefault="00546003" w:rsidP="002C74A1">
      <w:pPr>
        <w:ind w:firstLine="360"/>
        <w:jc w:val="both"/>
      </w:pPr>
      <w:r w:rsidRPr="00392443">
        <w:t xml:space="preserve">Üniversite akademik ve idari personeli ile öğrencilerimiz kütüphanenin doğal üyeleri olduğundan </w:t>
      </w:r>
      <w:r>
        <w:t xml:space="preserve"> kullanıcılar </w:t>
      </w:r>
      <w:r w:rsidR="00C145A3">
        <w:t>belli sayıda kitabı belli süre</w:t>
      </w:r>
      <w:r w:rsidRPr="00392443">
        <w:t>ler içerisinde ödünç alabilmektedir.</w:t>
      </w:r>
      <w:r w:rsidR="00C7759E">
        <w:t xml:space="preserve"> Kurumlar arası protokol ile bazı kamu kurumlarının personeli de kütüphane hizmetlerinden faydalandırılmaktadır.</w:t>
      </w:r>
    </w:p>
    <w:p w:rsidR="002E5D58" w:rsidRPr="00392443" w:rsidRDefault="002E5D58" w:rsidP="002C74A1">
      <w:pPr>
        <w:ind w:firstLine="360"/>
        <w:jc w:val="both"/>
      </w:pPr>
    </w:p>
    <w:p w:rsidR="00546003" w:rsidRPr="00546003" w:rsidRDefault="00546003" w:rsidP="002C74A1">
      <w:pPr>
        <w:numPr>
          <w:ilvl w:val="0"/>
          <w:numId w:val="19"/>
        </w:numPr>
        <w:jc w:val="both"/>
        <w:rPr>
          <w:b/>
        </w:rPr>
      </w:pPr>
      <w:r w:rsidRPr="00546003">
        <w:rPr>
          <w:b/>
        </w:rPr>
        <w:t>Danışma Hizmeti</w:t>
      </w:r>
    </w:p>
    <w:p w:rsidR="00546003" w:rsidRDefault="00546003" w:rsidP="002C74A1">
      <w:pPr>
        <w:ind w:firstLine="360"/>
        <w:jc w:val="both"/>
      </w:pPr>
      <w:r w:rsidRPr="00392443">
        <w:t>Bilgi erişi</w:t>
      </w:r>
      <w:r w:rsidR="00CC249B">
        <w:t>mi,</w:t>
      </w:r>
      <w:r w:rsidRPr="00392443">
        <w:t xml:space="preserve"> elektronik veri tabanları kullanımı ve kullanıcı eğitimi konusunda </w:t>
      </w:r>
      <w:r w:rsidR="00CC249B">
        <w:t xml:space="preserve">talep halinde </w:t>
      </w:r>
      <w:r w:rsidRPr="00392443">
        <w:t xml:space="preserve"> yardımcı olur.</w:t>
      </w:r>
    </w:p>
    <w:p w:rsidR="002E5D58" w:rsidRPr="00392443" w:rsidRDefault="002E5D58" w:rsidP="002C74A1">
      <w:pPr>
        <w:ind w:firstLine="360"/>
        <w:jc w:val="both"/>
      </w:pPr>
    </w:p>
    <w:p w:rsidR="00546003" w:rsidRPr="00860CE9" w:rsidRDefault="00546003" w:rsidP="00860CE9">
      <w:pPr>
        <w:numPr>
          <w:ilvl w:val="0"/>
          <w:numId w:val="19"/>
        </w:numPr>
        <w:jc w:val="both"/>
        <w:rPr>
          <w:b/>
        </w:rPr>
      </w:pPr>
      <w:r w:rsidRPr="00860CE9">
        <w:rPr>
          <w:b/>
        </w:rPr>
        <w:t xml:space="preserve">Tarama hizmeti (e-katalog) </w:t>
      </w:r>
    </w:p>
    <w:p w:rsidR="00546003" w:rsidRDefault="00546003" w:rsidP="002C74A1">
      <w:pPr>
        <w:ind w:firstLine="360"/>
        <w:jc w:val="both"/>
      </w:pPr>
      <w:r w:rsidRPr="00392443">
        <w:t>Merkez kütüphane koleksiyonundaki tüm materyaller kütüphane otomasyonunda kayıtlı olup katalog taraması internet üzerinden 24 saat kesintisiz yapılabilmektedir.</w:t>
      </w:r>
    </w:p>
    <w:p w:rsidR="002E5D58" w:rsidRPr="00392443" w:rsidRDefault="002E5D58" w:rsidP="002C74A1">
      <w:pPr>
        <w:ind w:firstLine="360"/>
        <w:jc w:val="both"/>
      </w:pPr>
    </w:p>
    <w:p w:rsidR="00546003" w:rsidRDefault="00546003" w:rsidP="002C74A1">
      <w:pPr>
        <w:numPr>
          <w:ilvl w:val="0"/>
          <w:numId w:val="19"/>
        </w:numPr>
        <w:jc w:val="both"/>
        <w:rPr>
          <w:b/>
        </w:rPr>
      </w:pPr>
      <w:r w:rsidRPr="00546003">
        <w:rPr>
          <w:b/>
        </w:rPr>
        <w:t xml:space="preserve">Süreli yayın hizmeti </w:t>
      </w:r>
    </w:p>
    <w:p w:rsidR="00CC249B" w:rsidRDefault="00CC249B" w:rsidP="002C74A1">
      <w:pPr>
        <w:ind w:left="360"/>
        <w:jc w:val="both"/>
      </w:pPr>
      <w:r w:rsidRPr="00CC249B">
        <w:lastRenderedPageBreak/>
        <w:t>Kütüphaneye dağıtım, bağış ve satın alma yoluyla gelen dergi vs. kull</w:t>
      </w:r>
      <w:r w:rsidR="00BA21CA">
        <w:t>an</w:t>
      </w:r>
      <w:r w:rsidRPr="00CC249B">
        <w:t>ıcı hizmetine sunar.</w:t>
      </w:r>
    </w:p>
    <w:p w:rsidR="002E5D58" w:rsidRPr="00CC249B" w:rsidRDefault="002E5D58" w:rsidP="002C74A1">
      <w:pPr>
        <w:ind w:left="360"/>
        <w:jc w:val="both"/>
      </w:pPr>
    </w:p>
    <w:p w:rsidR="00546003" w:rsidRPr="00546003" w:rsidRDefault="00546003" w:rsidP="002C74A1">
      <w:pPr>
        <w:numPr>
          <w:ilvl w:val="0"/>
          <w:numId w:val="19"/>
        </w:numPr>
        <w:jc w:val="both"/>
        <w:rPr>
          <w:b/>
        </w:rPr>
      </w:pPr>
      <w:r w:rsidRPr="00546003">
        <w:rPr>
          <w:b/>
        </w:rPr>
        <w:t xml:space="preserve">Kataloglama – Sınıflama </w:t>
      </w:r>
    </w:p>
    <w:p w:rsidR="00FF0F41" w:rsidRDefault="00CC249B" w:rsidP="002C74A1">
      <w:pPr>
        <w:ind w:firstLine="360"/>
        <w:jc w:val="both"/>
      </w:pPr>
      <w:r>
        <w:t>Kütüphanemizd</w:t>
      </w:r>
      <w:r w:rsidRPr="00CC249B">
        <w:t>eki bilgi kaynakları, uluslararası standartlardaki sistemlere göre kataloglanmakta ( Anglo-Amerikan Kataloglama Kurall</w:t>
      </w:r>
      <w:r w:rsidR="00E86B3A">
        <w:t>arı 2 ) ve sınıflanmaktadır (LCC</w:t>
      </w:r>
      <w:r w:rsidRPr="00CC249B">
        <w:t xml:space="preserve"> Kongre Kütüphanesi </w:t>
      </w:r>
      <w:r w:rsidRPr="00CC249B">
        <w:rPr>
          <w:b/>
          <w:bCs/>
        </w:rPr>
        <w:t>Sınıflama</w:t>
      </w:r>
      <w:r w:rsidRPr="00CC249B">
        <w:t xml:space="preserve"> Yöntemi). </w:t>
      </w:r>
    </w:p>
    <w:p w:rsidR="002E5D58" w:rsidRDefault="002E5D58" w:rsidP="002C74A1">
      <w:pPr>
        <w:ind w:firstLine="360"/>
        <w:jc w:val="both"/>
      </w:pPr>
    </w:p>
    <w:p w:rsidR="00291239" w:rsidRDefault="00291239" w:rsidP="00291239">
      <w:pPr>
        <w:ind w:left="720"/>
        <w:jc w:val="both"/>
        <w:rPr>
          <w:b/>
        </w:rPr>
      </w:pPr>
    </w:p>
    <w:p w:rsidR="00291239" w:rsidRDefault="00291239" w:rsidP="00291239">
      <w:pPr>
        <w:ind w:left="720"/>
        <w:jc w:val="both"/>
        <w:rPr>
          <w:b/>
        </w:rPr>
      </w:pPr>
    </w:p>
    <w:p w:rsidR="00546003" w:rsidRDefault="00546003" w:rsidP="002C74A1">
      <w:pPr>
        <w:numPr>
          <w:ilvl w:val="0"/>
          <w:numId w:val="21"/>
        </w:numPr>
        <w:jc w:val="both"/>
        <w:rPr>
          <w:b/>
        </w:rPr>
      </w:pPr>
      <w:r w:rsidRPr="00546003">
        <w:rPr>
          <w:b/>
        </w:rPr>
        <w:t xml:space="preserve">Otomasyon Hizmeti </w:t>
      </w:r>
    </w:p>
    <w:p w:rsidR="002E5D58" w:rsidRDefault="00CC249B" w:rsidP="00860CE9">
      <w:pPr>
        <w:jc w:val="both"/>
      </w:pPr>
      <w:r>
        <w:rPr>
          <w:b/>
        </w:rPr>
        <w:tab/>
      </w:r>
      <w:r w:rsidRPr="00CC249B">
        <w:t xml:space="preserve">File maker tabanlı YORDAM </w:t>
      </w:r>
      <w:r w:rsidR="00C145A3">
        <w:t>K</w:t>
      </w:r>
      <w:r w:rsidRPr="00CC249B">
        <w:t>ütüphane Otomasyonu ile tüm kütüphanecilik hizmetlerinin kaydı ve takibi yapılmaktadır</w:t>
      </w:r>
    </w:p>
    <w:p w:rsidR="002E5D58" w:rsidRPr="00CC249B" w:rsidRDefault="002E5D58" w:rsidP="00CC249B"/>
    <w:p w:rsidR="00CC249B" w:rsidRDefault="00546003" w:rsidP="002C74A1">
      <w:pPr>
        <w:numPr>
          <w:ilvl w:val="0"/>
          <w:numId w:val="19"/>
        </w:numPr>
        <w:jc w:val="both"/>
        <w:rPr>
          <w:b/>
        </w:rPr>
      </w:pPr>
      <w:r w:rsidRPr="00546003">
        <w:rPr>
          <w:b/>
        </w:rPr>
        <w:t>Kütüphaneler arası Ödünç verme hizmeti    </w:t>
      </w:r>
    </w:p>
    <w:p w:rsidR="00546003" w:rsidRDefault="00CC249B" w:rsidP="002C74A1">
      <w:pPr>
        <w:ind w:firstLine="360"/>
        <w:jc w:val="both"/>
        <w:rPr>
          <w:b/>
        </w:rPr>
      </w:pPr>
      <w:r>
        <w:t xml:space="preserve">Kütüphaneler Arası Ödünç Alma (ILL) hizmeti kütüphanemiz koleksiyonunda bulunmayan kitapların </w:t>
      </w:r>
      <w:r w:rsidR="007C232E">
        <w:t>ANKOS KİTS web tabanlı “Kütüphaneler A</w:t>
      </w:r>
      <w:r>
        <w:t>rası İşbirliği”</w:t>
      </w:r>
      <w:r w:rsidR="007C232E">
        <w:t xml:space="preserve"> programı</w:t>
      </w:r>
      <w:r>
        <w:t xml:space="preserve"> </w:t>
      </w:r>
      <w:r w:rsidR="00D01EA2">
        <w:t xml:space="preserve">ve TÜBESS sistemleri </w:t>
      </w:r>
      <w:r w:rsidR="007C232E">
        <w:t>marifetiyle</w:t>
      </w:r>
      <w:r>
        <w:t xml:space="preserve"> diğer üniversite kütüphanelerinden sağlanması hizmetidir.</w:t>
      </w:r>
      <w:r w:rsidR="00546003" w:rsidRPr="00546003">
        <w:rPr>
          <w:b/>
        </w:rPr>
        <w:t xml:space="preserve">  </w:t>
      </w:r>
    </w:p>
    <w:p w:rsidR="002E5D58" w:rsidRPr="00546003" w:rsidRDefault="002E5D58" w:rsidP="002C74A1">
      <w:pPr>
        <w:ind w:firstLine="360"/>
        <w:jc w:val="both"/>
        <w:rPr>
          <w:b/>
        </w:rPr>
      </w:pPr>
    </w:p>
    <w:p w:rsidR="00546003" w:rsidRDefault="00546003" w:rsidP="002C74A1">
      <w:pPr>
        <w:numPr>
          <w:ilvl w:val="0"/>
          <w:numId w:val="19"/>
        </w:numPr>
        <w:jc w:val="both"/>
        <w:rPr>
          <w:b/>
        </w:rPr>
      </w:pPr>
      <w:r w:rsidRPr="00546003">
        <w:rPr>
          <w:b/>
        </w:rPr>
        <w:t xml:space="preserve">Elektronik Kaynak Hizmeti </w:t>
      </w:r>
    </w:p>
    <w:p w:rsidR="00CC249B" w:rsidRDefault="00CC249B" w:rsidP="002C74A1">
      <w:pPr>
        <w:ind w:firstLine="360"/>
        <w:jc w:val="both"/>
      </w:pPr>
      <w:r w:rsidRPr="00FF0F41">
        <w:t>Güncel bilgiye hızlı erişimin önem taşıdığı günümüzde</w:t>
      </w:r>
      <w:r w:rsidR="00FF0F41" w:rsidRPr="00FF0F41">
        <w:t xml:space="preserve"> abone olunan /erişim sağlanan bilimse</w:t>
      </w:r>
      <w:r w:rsidR="007C232E">
        <w:t>l kaynaklara tam metin makale, öz/özet</w:t>
      </w:r>
      <w:r w:rsidR="00FF0F41" w:rsidRPr="00FF0F41">
        <w:t xml:space="preserve"> ve e-kitap hizmeti kütüphane</w:t>
      </w:r>
      <w:r w:rsidR="007A149F">
        <w:t xml:space="preserve"> web sitesi</w:t>
      </w:r>
      <w:r w:rsidR="00C145A3">
        <w:t xml:space="preserve"> </w:t>
      </w:r>
      <w:r w:rsidR="00C145A3" w:rsidRPr="00C145A3">
        <w:t>htt</w:t>
      </w:r>
      <w:r w:rsidR="007C232E">
        <w:t>p://kutuphane.karatekin.edu.tr/veritabani</w:t>
      </w:r>
      <w:r w:rsidR="00C145A3" w:rsidRPr="00C145A3">
        <w:t>.aspx</w:t>
      </w:r>
      <w:r w:rsidR="00FF0F41" w:rsidRPr="00FF0F41">
        <w:t xml:space="preserve"> üzerinden</w:t>
      </w:r>
      <w:r w:rsidR="007A149F">
        <w:t>,</w:t>
      </w:r>
      <w:r w:rsidR="00FF0F41" w:rsidRPr="00FF0F41">
        <w:t xml:space="preserve"> tanımlı IP adresleri ve </w:t>
      </w:r>
      <w:r w:rsidR="00434B03">
        <w:t>uzak erişim programı ile hizmete</w:t>
      </w:r>
      <w:r w:rsidR="00FF0F41" w:rsidRPr="00FF0F41">
        <w:t xml:space="preserve"> sunulmaktadır</w:t>
      </w:r>
    </w:p>
    <w:p w:rsidR="00D01AD2" w:rsidRDefault="00D01AD2" w:rsidP="002C74A1">
      <w:pPr>
        <w:ind w:firstLine="360"/>
        <w:jc w:val="both"/>
      </w:pPr>
    </w:p>
    <w:p w:rsidR="002E5D58" w:rsidRPr="00FF0F41" w:rsidRDefault="002E5D58" w:rsidP="002C74A1">
      <w:pPr>
        <w:ind w:firstLine="360"/>
        <w:jc w:val="both"/>
      </w:pPr>
    </w:p>
    <w:p w:rsidR="00546003" w:rsidRDefault="00546003" w:rsidP="002C74A1">
      <w:pPr>
        <w:numPr>
          <w:ilvl w:val="0"/>
          <w:numId w:val="19"/>
        </w:numPr>
        <w:jc w:val="both"/>
        <w:rPr>
          <w:b/>
        </w:rPr>
      </w:pPr>
      <w:r w:rsidRPr="00546003">
        <w:rPr>
          <w:b/>
        </w:rPr>
        <w:t xml:space="preserve">Oryantasyon Hizmeti </w:t>
      </w:r>
    </w:p>
    <w:p w:rsidR="00FF0F41" w:rsidRDefault="00C145A3" w:rsidP="002C74A1">
      <w:pPr>
        <w:ind w:firstLine="360"/>
        <w:jc w:val="both"/>
      </w:pPr>
      <w:r>
        <w:t>Üniversiteye</w:t>
      </w:r>
      <w:r w:rsidR="00FF0F41" w:rsidRPr="00FF0F41">
        <w:t xml:space="preserve"> yeni gelen öğren</w:t>
      </w:r>
      <w:r>
        <w:t>cilere kütüphane ve hizmetlerimizi</w:t>
      </w:r>
      <w:r w:rsidR="00FF0F41" w:rsidRPr="00FF0F41">
        <w:t xml:space="preserve"> tanıtmak üzere belirli dönemlerde oryantasyon eğitimi verilmektedir.</w:t>
      </w:r>
    </w:p>
    <w:p w:rsidR="002E5D58" w:rsidRPr="00FF0F41" w:rsidRDefault="002E5D58" w:rsidP="002C74A1">
      <w:pPr>
        <w:ind w:firstLine="360"/>
        <w:jc w:val="both"/>
      </w:pPr>
    </w:p>
    <w:p w:rsidR="00546003" w:rsidRDefault="00546003" w:rsidP="002C74A1">
      <w:pPr>
        <w:numPr>
          <w:ilvl w:val="0"/>
          <w:numId w:val="19"/>
        </w:numPr>
        <w:jc w:val="both"/>
        <w:rPr>
          <w:b/>
        </w:rPr>
      </w:pPr>
      <w:r w:rsidRPr="00546003">
        <w:rPr>
          <w:b/>
        </w:rPr>
        <w:t xml:space="preserve">Sağlama Hizmeti </w:t>
      </w:r>
    </w:p>
    <w:p w:rsidR="00FF0F41" w:rsidRDefault="00FF0F41" w:rsidP="002C74A1">
      <w:pPr>
        <w:ind w:firstLine="360"/>
        <w:jc w:val="both"/>
      </w:pPr>
      <w:r w:rsidRPr="00FF0F41">
        <w:t>Kütüphane koleksiyonunu zenginleştirmek için ve Akademik ve idari birimlerin de talepleri ile kütüphanemiz</w:t>
      </w:r>
      <w:r w:rsidR="00CE456F">
        <w:t>e yani kaynaklar alınmaktadır.</w:t>
      </w:r>
    </w:p>
    <w:p w:rsidR="002E5D58" w:rsidRPr="00FF0F41" w:rsidRDefault="002E5D58" w:rsidP="002C74A1">
      <w:pPr>
        <w:ind w:firstLine="360"/>
        <w:jc w:val="both"/>
      </w:pPr>
    </w:p>
    <w:p w:rsidR="00546003" w:rsidRDefault="00546003" w:rsidP="002C74A1">
      <w:pPr>
        <w:numPr>
          <w:ilvl w:val="0"/>
          <w:numId w:val="19"/>
        </w:numPr>
        <w:jc w:val="both"/>
        <w:rPr>
          <w:b/>
        </w:rPr>
      </w:pPr>
      <w:r w:rsidRPr="00546003">
        <w:rPr>
          <w:b/>
        </w:rPr>
        <w:t xml:space="preserve">İstatistik Hizmeti </w:t>
      </w:r>
    </w:p>
    <w:p w:rsidR="00FF0F41" w:rsidRDefault="00FF0F41" w:rsidP="002C74A1">
      <w:pPr>
        <w:ind w:firstLine="360"/>
        <w:jc w:val="both"/>
      </w:pPr>
      <w:r w:rsidRPr="00FF0F41">
        <w:t>Kütüphane kaynaklarının kullanımı ile ilgili her türlü istatistikle</w:t>
      </w:r>
      <w:r w:rsidR="00BA21CA">
        <w:t>ri belirli aralıklarla almak tale</w:t>
      </w:r>
      <w:r w:rsidRPr="00FF0F41">
        <w:t>p halinde üst mercilere iletme hizmeti</w:t>
      </w:r>
    </w:p>
    <w:p w:rsidR="002E5D58" w:rsidRPr="00FF0F41" w:rsidRDefault="002E5D58" w:rsidP="002C74A1">
      <w:pPr>
        <w:ind w:firstLine="360"/>
        <w:jc w:val="both"/>
      </w:pPr>
    </w:p>
    <w:p w:rsidR="00E17501" w:rsidRDefault="00E17501" w:rsidP="002C74A1">
      <w:pPr>
        <w:jc w:val="both"/>
      </w:pPr>
    </w:p>
    <w:p w:rsidR="001C36F4" w:rsidRPr="00564731" w:rsidRDefault="001C36F4" w:rsidP="002C74A1">
      <w:pPr>
        <w:ind w:left="708" w:firstLine="708"/>
        <w:jc w:val="both"/>
        <w:rPr>
          <w:b/>
          <w:color w:val="FF0000"/>
          <w:sz w:val="28"/>
          <w:szCs w:val="28"/>
          <w:lang w:val="tr-TR"/>
        </w:rPr>
      </w:pPr>
    </w:p>
    <w:p w:rsidR="001C36F4" w:rsidRDefault="001C36F4" w:rsidP="002C74A1">
      <w:pPr>
        <w:ind w:left="708" w:firstLine="708"/>
        <w:jc w:val="both"/>
        <w:rPr>
          <w:b/>
          <w:color w:val="FF0000"/>
          <w:sz w:val="28"/>
          <w:szCs w:val="28"/>
          <w:lang w:val="tr-TR"/>
        </w:rPr>
      </w:pPr>
      <w:r w:rsidRPr="00564731">
        <w:rPr>
          <w:b/>
          <w:color w:val="FF0000"/>
          <w:sz w:val="28"/>
          <w:szCs w:val="28"/>
          <w:lang w:val="tr-TR"/>
        </w:rPr>
        <w:t>5.4-Diğer Hizmetler</w:t>
      </w:r>
    </w:p>
    <w:p w:rsidR="00BA21CA" w:rsidRPr="00564731" w:rsidRDefault="00BA21CA" w:rsidP="002C74A1">
      <w:pPr>
        <w:ind w:left="708" w:firstLine="708"/>
        <w:jc w:val="both"/>
        <w:rPr>
          <w:b/>
          <w:color w:val="FF0000"/>
          <w:sz w:val="28"/>
          <w:szCs w:val="28"/>
          <w:lang w:val="tr-TR"/>
        </w:rPr>
      </w:pPr>
    </w:p>
    <w:p w:rsidR="00C9226D" w:rsidRPr="005A53A4" w:rsidRDefault="001C36F4" w:rsidP="002C74A1">
      <w:pPr>
        <w:ind w:firstLine="708"/>
        <w:jc w:val="both"/>
        <w:rPr>
          <w:lang w:val="tr-TR"/>
        </w:rPr>
      </w:pPr>
      <w:r w:rsidRPr="005A53A4">
        <w:rPr>
          <w:lang w:val="tr-TR"/>
        </w:rPr>
        <w:t xml:space="preserve">Kütüphane hizmet politikasının belirlenmesi ve kütüphaneye alınacak yeni yayınların (basılı ve e-kaynaklar) temini içi Kütüphane </w:t>
      </w:r>
      <w:r w:rsidR="00BD2FBB" w:rsidRPr="005A53A4">
        <w:rPr>
          <w:lang w:val="tr-TR"/>
        </w:rPr>
        <w:t>Komisyonu oluşturulmuştur</w:t>
      </w:r>
      <w:r w:rsidRPr="005A53A4">
        <w:rPr>
          <w:lang w:val="tr-TR"/>
        </w:rPr>
        <w:t xml:space="preserve">. Bu komisyon </w:t>
      </w:r>
      <w:r w:rsidR="000C5551" w:rsidRPr="005A53A4">
        <w:rPr>
          <w:lang w:val="tr-TR"/>
        </w:rPr>
        <w:t>yönetmeliğe göre belirli dönemlerde toplanır.</w:t>
      </w:r>
    </w:p>
    <w:p w:rsidR="000C5551" w:rsidRPr="005A53A4" w:rsidRDefault="007C232E" w:rsidP="002C74A1">
      <w:pPr>
        <w:ind w:firstLine="708"/>
        <w:jc w:val="both"/>
        <w:rPr>
          <w:lang w:val="tr-TR"/>
        </w:rPr>
      </w:pPr>
      <w:r>
        <w:rPr>
          <w:lang w:val="tr-TR"/>
        </w:rPr>
        <w:t>K</w:t>
      </w:r>
      <w:r w:rsidR="000C5551" w:rsidRPr="005A53A4">
        <w:rPr>
          <w:lang w:val="tr-TR"/>
        </w:rPr>
        <w:t xml:space="preserve">ampus alanında inşa edilecek olan Merkez kütüphane binasının </w:t>
      </w:r>
      <w:r>
        <w:rPr>
          <w:lang w:val="tr-TR"/>
        </w:rPr>
        <w:t>kütüphane güvenlik sistemleri için fizibiliteler tamamlanmıştır.</w:t>
      </w:r>
      <w:r w:rsidR="00291239">
        <w:rPr>
          <w:lang w:val="tr-TR"/>
        </w:rPr>
        <w:t xml:space="preserve"> İhale edilecek olan Kütüphane binası Projesi üzerinde çalışmalar yapılmaktadır</w:t>
      </w:r>
    </w:p>
    <w:p w:rsidR="002E5D58" w:rsidRDefault="002E5D58" w:rsidP="002C74A1">
      <w:pPr>
        <w:ind w:firstLine="708"/>
        <w:jc w:val="both"/>
        <w:rPr>
          <w:b/>
          <w:szCs w:val="24"/>
          <w:lang w:val="tr-TR"/>
        </w:rPr>
      </w:pPr>
    </w:p>
    <w:p w:rsidR="00223BB3" w:rsidRPr="00BC2386" w:rsidRDefault="00223BB3" w:rsidP="002C74A1">
      <w:pPr>
        <w:pStyle w:val="Balk3"/>
        <w:ind w:firstLine="708"/>
        <w:jc w:val="both"/>
        <w:rPr>
          <w:rFonts w:ascii="Times New Roman" w:hAnsi="Times New Roman" w:cs="Times New Roman"/>
          <w:b/>
          <w:i w:val="0"/>
          <w:iCs/>
          <w:color w:val="0000FF"/>
          <w:sz w:val="28"/>
          <w:szCs w:val="28"/>
          <w:lang w:val="tr-TR"/>
        </w:rPr>
      </w:pPr>
      <w:r w:rsidRPr="00BC2386">
        <w:rPr>
          <w:rFonts w:ascii="Times New Roman" w:hAnsi="Times New Roman" w:cs="Times New Roman"/>
          <w:b/>
          <w:i w:val="0"/>
          <w:color w:val="0000FF"/>
          <w:sz w:val="28"/>
          <w:szCs w:val="28"/>
          <w:lang w:val="tr-TR"/>
        </w:rPr>
        <w:lastRenderedPageBreak/>
        <w:t>6- Yönetim ve İç Kontrol Sistemi</w:t>
      </w:r>
    </w:p>
    <w:p w:rsidR="00DA2D4B" w:rsidRDefault="00E17501" w:rsidP="00DA2D4B">
      <w:pPr>
        <w:spacing w:before="100" w:beforeAutospacing="1" w:after="100" w:afterAutospacing="1"/>
        <w:ind w:firstLine="708"/>
        <w:jc w:val="both"/>
        <w:rPr>
          <w:bCs/>
          <w:szCs w:val="24"/>
          <w:lang w:val="tr-TR"/>
        </w:rPr>
      </w:pPr>
      <w:r>
        <w:rPr>
          <w:bCs/>
          <w:szCs w:val="24"/>
          <w:lang w:val="tr-TR"/>
        </w:rPr>
        <w:t xml:space="preserve">Satın alma bağış </w:t>
      </w:r>
      <w:r w:rsidR="002E5D58">
        <w:rPr>
          <w:bCs/>
          <w:szCs w:val="24"/>
          <w:lang w:val="tr-TR"/>
        </w:rPr>
        <w:t xml:space="preserve">taşınır </w:t>
      </w:r>
      <w:r w:rsidR="00CE456F">
        <w:rPr>
          <w:bCs/>
          <w:szCs w:val="24"/>
          <w:lang w:val="tr-TR"/>
        </w:rPr>
        <w:t>kayıt</w:t>
      </w:r>
      <w:r w:rsidR="002E5D58">
        <w:rPr>
          <w:bCs/>
          <w:szCs w:val="24"/>
          <w:lang w:val="tr-TR"/>
        </w:rPr>
        <w:t xml:space="preserve"> </w:t>
      </w:r>
      <w:r w:rsidR="00CE456F">
        <w:rPr>
          <w:bCs/>
          <w:szCs w:val="24"/>
          <w:lang w:val="tr-TR"/>
        </w:rPr>
        <w:t>ve</w:t>
      </w:r>
      <w:r w:rsidR="002E5D58">
        <w:rPr>
          <w:bCs/>
          <w:szCs w:val="24"/>
          <w:lang w:val="tr-TR"/>
        </w:rPr>
        <w:t xml:space="preserve"> </w:t>
      </w:r>
      <w:r w:rsidR="00CE456F">
        <w:rPr>
          <w:bCs/>
          <w:szCs w:val="24"/>
          <w:lang w:val="tr-TR"/>
        </w:rPr>
        <w:t>kontrol</w:t>
      </w:r>
      <w:r w:rsidR="002E5D58">
        <w:rPr>
          <w:bCs/>
          <w:szCs w:val="24"/>
          <w:lang w:val="tr-TR"/>
        </w:rPr>
        <w:t xml:space="preserve"> </w:t>
      </w:r>
      <w:r w:rsidR="00CE456F">
        <w:rPr>
          <w:bCs/>
          <w:szCs w:val="24"/>
          <w:lang w:val="tr-TR"/>
        </w:rPr>
        <w:t>işleri</w:t>
      </w:r>
      <w:r w:rsidR="002E5D58">
        <w:rPr>
          <w:bCs/>
          <w:szCs w:val="24"/>
          <w:lang w:val="tr-TR"/>
        </w:rPr>
        <w:t xml:space="preserve"> </w:t>
      </w:r>
      <w:r>
        <w:rPr>
          <w:bCs/>
          <w:szCs w:val="24"/>
          <w:lang w:val="tr-TR"/>
        </w:rPr>
        <w:t>birimimiz kendi bünyesindeki görevliler vasıtasıyla gerçekleştir</w:t>
      </w:r>
      <w:r w:rsidR="00CE456F">
        <w:rPr>
          <w:bCs/>
          <w:szCs w:val="24"/>
          <w:lang w:val="tr-TR"/>
        </w:rPr>
        <w:t>il</w:t>
      </w:r>
      <w:r>
        <w:rPr>
          <w:bCs/>
          <w:szCs w:val="24"/>
          <w:lang w:val="tr-TR"/>
        </w:rPr>
        <w:t>m</w:t>
      </w:r>
      <w:r w:rsidR="002E5D58">
        <w:rPr>
          <w:bCs/>
          <w:szCs w:val="24"/>
          <w:lang w:val="tr-TR"/>
        </w:rPr>
        <w:t>iştir.</w:t>
      </w:r>
      <w:bookmarkStart w:id="9" w:name="_Toc158804392"/>
    </w:p>
    <w:p w:rsidR="00DA2D4B" w:rsidRDefault="00DA2D4B" w:rsidP="00DA2D4B">
      <w:pPr>
        <w:spacing w:before="100" w:beforeAutospacing="1" w:after="100" w:afterAutospacing="1"/>
        <w:ind w:firstLine="708"/>
        <w:jc w:val="both"/>
        <w:rPr>
          <w:bCs/>
          <w:szCs w:val="24"/>
          <w:lang w:val="tr-TR"/>
        </w:rPr>
      </w:pPr>
    </w:p>
    <w:p w:rsidR="00DA2D4B" w:rsidRDefault="00DA2D4B" w:rsidP="00DA2D4B">
      <w:pPr>
        <w:spacing w:before="100" w:beforeAutospacing="1" w:after="100" w:afterAutospacing="1"/>
        <w:ind w:firstLine="708"/>
        <w:jc w:val="both"/>
        <w:rPr>
          <w:bCs/>
          <w:szCs w:val="24"/>
          <w:lang w:val="tr-TR"/>
        </w:rPr>
      </w:pPr>
    </w:p>
    <w:p w:rsidR="00453CF5" w:rsidRPr="00564731" w:rsidRDefault="00453CF5" w:rsidP="008D6756">
      <w:pPr>
        <w:pStyle w:val="Balk1"/>
        <w:spacing w:before="100" w:beforeAutospacing="1" w:after="100" w:afterAutospacing="1"/>
        <w:jc w:val="both"/>
        <w:rPr>
          <w:lang w:val="tr-TR"/>
        </w:rPr>
      </w:pPr>
      <w:r w:rsidRPr="00564731">
        <w:rPr>
          <w:color w:val="993300"/>
          <w:szCs w:val="28"/>
          <w:lang w:val="tr-TR"/>
        </w:rPr>
        <w:t>II- AMAÇ ve HEDEFLER</w:t>
      </w:r>
      <w:bookmarkEnd w:id="9"/>
    </w:p>
    <w:p w:rsidR="00453CF5" w:rsidRPr="00397BE4" w:rsidRDefault="00453CF5" w:rsidP="00090173">
      <w:pPr>
        <w:pStyle w:val="Balk2"/>
        <w:numPr>
          <w:ilvl w:val="0"/>
          <w:numId w:val="12"/>
        </w:numPr>
        <w:rPr>
          <w:rFonts w:ascii="Times New Roman" w:hAnsi="Times New Roman" w:cs="Times New Roman"/>
          <w:i w:val="0"/>
          <w:color w:val="800000"/>
          <w:sz w:val="28"/>
          <w:szCs w:val="28"/>
          <w:lang w:val="tr-TR"/>
        </w:rPr>
      </w:pPr>
      <w:bookmarkStart w:id="10" w:name="_Toc158804393"/>
      <w:r w:rsidRPr="00397BE4">
        <w:rPr>
          <w:rFonts w:ascii="Times New Roman" w:hAnsi="Times New Roman" w:cs="Times New Roman"/>
          <w:i w:val="0"/>
          <w:color w:val="800000"/>
          <w:sz w:val="28"/>
          <w:szCs w:val="28"/>
          <w:lang w:val="tr-TR"/>
        </w:rPr>
        <w:t>İdarenin Amaç ve Hedefleri</w:t>
      </w:r>
      <w:bookmarkEnd w:id="10"/>
    </w:p>
    <w:p w:rsidR="00033BC0" w:rsidRPr="00E6484C" w:rsidRDefault="00033BC0" w:rsidP="00E6484C">
      <w:pPr>
        <w:jc w:val="both"/>
        <w:rPr>
          <w:sz w:val="32"/>
          <w:szCs w:val="32"/>
          <w:lang w:val="tr-TR"/>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50"/>
      </w:tblGrid>
      <w:tr w:rsidR="008F7A7A" w:rsidRPr="006E1D45" w:rsidTr="006E1D45">
        <w:trPr>
          <w:trHeight w:val="554"/>
        </w:trPr>
        <w:tc>
          <w:tcPr>
            <w:tcW w:w="5148" w:type="dxa"/>
            <w:shd w:val="clear" w:color="auto" w:fill="auto"/>
            <w:vAlign w:val="center"/>
          </w:tcPr>
          <w:p w:rsidR="008F7A7A" w:rsidRPr="006E1D45" w:rsidRDefault="008F7A7A" w:rsidP="006E1D45">
            <w:pPr>
              <w:tabs>
                <w:tab w:val="left" w:pos="5620"/>
              </w:tabs>
              <w:spacing w:before="100" w:beforeAutospacing="1" w:after="100" w:afterAutospacing="1"/>
              <w:jc w:val="center"/>
              <w:rPr>
                <w:b/>
                <w:sz w:val="22"/>
                <w:szCs w:val="22"/>
                <w:lang w:val="tr-TR"/>
              </w:rPr>
            </w:pPr>
            <w:r w:rsidRPr="006E1D45">
              <w:rPr>
                <w:b/>
                <w:sz w:val="22"/>
                <w:szCs w:val="22"/>
                <w:lang w:val="tr-TR"/>
              </w:rPr>
              <w:t>Stratejik Amaçlar</w:t>
            </w:r>
          </w:p>
        </w:tc>
        <w:tc>
          <w:tcPr>
            <w:tcW w:w="5050" w:type="dxa"/>
            <w:shd w:val="clear" w:color="auto" w:fill="auto"/>
            <w:vAlign w:val="center"/>
          </w:tcPr>
          <w:p w:rsidR="008F7A7A" w:rsidRPr="006E1D45" w:rsidRDefault="008F7A7A" w:rsidP="006E1D45">
            <w:pPr>
              <w:tabs>
                <w:tab w:val="left" w:pos="5620"/>
              </w:tabs>
              <w:spacing w:before="100" w:beforeAutospacing="1" w:after="100" w:afterAutospacing="1"/>
              <w:jc w:val="center"/>
              <w:rPr>
                <w:b/>
                <w:sz w:val="22"/>
                <w:szCs w:val="22"/>
                <w:lang w:val="tr-TR"/>
              </w:rPr>
            </w:pPr>
            <w:r w:rsidRPr="006E1D45">
              <w:rPr>
                <w:b/>
                <w:sz w:val="22"/>
                <w:szCs w:val="22"/>
                <w:lang w:val="tr-TR"/>
              </w:rPr>
              <w:t>Stratejik Hedefler</w:t>
            </w:r>
          </w:p>
        </w:tc>
      </w:tr>
      <w:tr w:rsidR="008F7A7A" w:rsidRPr="006E1D45" w:rsidTr="006E1D45">
        <w:trPr>
          <w:trHeight w:val="274"/>
        </w:trPr>
        <w:tc>
          <w:tcPr>
            <w:tcW w:w="5148" w:type="dxa"/>
            <w:vMerge w:val="restart"/>
            <w:shd w:val="clear" w:color="auto" w:fill="auto"/>
          </w:tcPr>
          <w:p w:rsidR="008F7A7A" w:rsidRPr="006E1D45" w:rsidRDefault="008F7A7A" w:rsidP="006E1D45">
            <w:pPr>
              <w:tabs>
                <w:tab w:val="left" w:pos="1260"/>
              </w:tabs>
              <w:autoSpaceDE w:val="0"/>
              <w:autoSpaceDN w:val="0"/>
              <w:adjustRightInd w:val="0"/>
              <w:ind w:firstLine="360"/>
              <w:rPr>
                <w:lang w:val="tr-TR"/>
              </w:rPr>
            </w:pPr>
            <w:r w:rsidRPr="006E1D45">
              <w:rPr>
                <w:b/>
                <w:szCs w:val="24"/>
                <w:lang w:val="tr-TR"/>
              </w:rPr>
              <w:t xml:space="preserve">Stratejik </w:t>
            </w:r>
            <w:r w:rsidR="00BD2FBB" w:rsidRPr="006E1D45">
              <w:rPr>
                <w:b/>
                <w:szCs w:val="24"/>
                <w:lang w:val="tr-TR"/>
              </w:rPr>
              <w:t>Amaç–1</w:t>
            </w:r>
            <w:r w:rsidRPr="006E1D45">
              <w:rPr>
                <w:lang w:val="tr-TR"/>
              </w:rPr>
              <w:t xml:space="preserve"> Üniversitemizin gereksinim duyduğu bilgi – belge kaynaklarını sağlama politikamız çerçevesinde sağlayarak güncel ve zengin bir koleksiyon oluşturmak.</w:t>
            </w:r>
          </w:p>
          <w:p w:rsidR="008F7A7A" w:rsidRPr="006E1D45" w:rsidRDefault="008F7A7A" w:rsidP="006E1D45">
            <w:pPr>
              <w:tabs>
                <w:tab w:val="left" w:pos="5620"/>
              </w:tabs>
              <w:spacing w:before="100" w:beforeAutospacing="1" w:after="100" w:afterAutospacing="1"/>
              <w:rPr>
                <w:b/>
                <w:sz w:val="22"/>
                <w:szCs w:val="22"/>
                <w:lang w:val="tr-TR"/>
              </w:rPr>
            </w:pPr>
          </w:p>
        </w:tc>
        <w:tc>
          <w:tcPr>
            <w:tcW w:w="5050" w:type="dxa"/>
            <w:shd w:val="clear" w:color="auto" w:fill="auto"/>
          </w:tcPr>
          <w:p w:rsidR="008F7A7A" w:rsidRPr="006E1D45" w:rsidRDefault="008F7A7A" w:rsidP="006E1D45">
            <w:pPr>
              <w:tabs>
                <w:tab w:val="left" w:pos="5620"/>
              </w:tabs>
              <w:spacing w:before="100" w:beforeAutospacing="1" w:after="100" w:afterAutospacing="1"/>
              <w:rPr>
                <w:b/>
                <w:sz w:val="22"/>
                <w:szCs w:val="22"/>
                <w:lang w:val="tr-TR"/>
              </w:rPr>
            </w:pPr>
            <w:r w:rsidRPr="006E1D45">
              <w:rPr>
                <w:b/>
                <w:szCs w:val="24"/>
                <w:lang w:val="tr-TR"/>
              </w:rPr>
              <w:t>Hedef-1</w:t>
            </w:r>
            <w:r w:rsidRPr="006E1D45">
              <w:rPr>
                <w:lang w:val="tr-TR"/>
              </w:rPr>
              <w:t xml:space="preserve"> Zengin ve güncel kitap koleksiyonun oluşturulması</w:t>
            </w:r>
          </w:p>
        </w:tc>
      </w:tr>
      <w:tr w:rsidR="008F7A7A" w:rsidRPr="006E1D45" w:rsidTr="006E1D45">
        <w:trPr>
          <w:trHeight w:val="1088"/>
        </w:trPr>
        <w:tc>
          <w:tcPr>
            <w:tcW w:w="5148" w:type="dxa"/>
            <w:vMerge/>
            <w:shd w:val="clear" w:color="auto" w:fill="auto"/>
          </w:tcPr>
          <w:p w:rsidR="008F7A7A" w:rsidRPr="006E1D45" w:rsidRDefault="008F7A7A" w:rsidP="006E1D45">
            <w:pPr>
              <w:tabs>
                <w:tab w:val="left" w:pos="5620"/>
              </w:tabs>
              <w:spacing w:before="100" w:beforeAutospacing="1" w:after="100" w:afterAutospacing="1"/>
              <w:rPr>
                <w:b/>
                <w:sz w:val="22"/>
                <w:szCs w:val="22"/>
                <w:lang w:val="tr-TR"/>
              </w:rPr>
            </w:pPr>
          </w:p>
        </w:tc>
        <w:tc>
          <w:tcPr>
            <w:tcW w:w="5050" w:type="dxa"/>
            <w:shd w:val="clear" w:color="auto" w:fill="auto"/>
          </w:tcPr>
          <w:p w:rsidR="008F7A7A" w:rsidRPr="006E1D45" w:rsidRDefault="008F7A7A" w:rsidP="006E1D45">
            <w:pPr>
              <w:tabs>
                <w:tab w:val="left" w:pos="5620"/>
              </w:tabs>
              <w:spacing w:before="100" w:beforeAutospacing="1" w:after="100" w:afterAutospacing="1"/>
              <w:rPr>
                <w:b/>
                <w:sz w:val="22"/>
                <w:szCs w:val="22"/>
                <w:lang w:val="tr-TR"/>
              </w:rPr>
            </w:pPr>
            <w:r w:rsidRPr="006E1D45">
              <w:rPr>
                <w:b/>
                <w:szCs w:val="24"/>
                <w:lang w:val="tr-TR"/>
              </w:rPr>
              <w:t>Hedef-2</w:t>
            </w:r>
            <w:r w:rsidRPr="006E1D45">
              <w:rPr>
                <w:lang w:val="tr-TR"/>
              </w:rPr>
              <w:t xml:space="preserve"> Elektronik dergilerin, veri tabanlarının ve e-kitapların devamlılığının sağlanması ve yeni eklenecek elektronik kaynakların seçilmesi ve abonelik işlerinin yapılması</w:t>
            </w:r>
          </w:p>
        </w:tc>
      </w:tr>
      <w:tr w:rsidR="008F7A7A" w:rsidRPr="006E1D45" w:rsidTr="007A30C4">
        <w:trPr>
          <w:trHeight w:val="519"/>
        </w:trPr>
        <w:tc>
          <w:tcPr>
            <w:tcW w:w="5148" w:type="dxa"/>
            <w:vMerge/>
            <w:shd w:val="clear" w:color="auto" w:fill="auto"/>
          </w:tcPr>
          <w:p w:rsidR="008F7A7A" w:rsidRPr="006E1D45" w:rsidRDefault="008F7A7A" w:rsidP="006E1D45">
            <w:pPr>
              <w:tabs>
                <w:tab w:val="left" w:pos="5620"/>
              </w:tabs>
              <w:spacing w:before="100" w:beforeAutospacing="1" w:after="100" w:afterAutospacing="1"/>
              <w:rPr>
                <w:b/>
                <w:sz w:val="22"/>
                <w:szCs w:val="22"/>
                <w:lang w:val="tr-TR"/>
              </w:rPr>
            </w:pPr>
          </w:p>
        </w:tc>
        <w:tc>
          <w:tcPr>
            <w:tcW w:w="5050" w:type="dxa"/>
            <w:shd w:val="clear" w:color="auto" w:fill="auto"/>
          </w:tcPr>
          <w:p w:rsidR="008F7A7A" w:rsidRPr="006E1D45" w:rsidRDefault="008F7A7A" w:rsidP="007A30C4">
            <w:pPr>
              <w:tabs>
                <w:tab w:val="left" w:pos="248"/>
              </w:tabs>
              <w:autoSpaceDE w:val="0"/>
              <w:autoSpaceDN w:val="0"/>
              <w:adjustRightInd w:val="0"/>
              <w:rPr>
                <w:lang w:val="tr-TR"/>
              </w:rPr>
            </w:pPr>
            <w:r w:rsidRPr="006E1D45">
              <w:rPr>
                <w:b/>
                <w:szCs w:val="24"/>
                <w:lang w:val="tr-TR"/>
              </w:rPr>
              <w:t>Hedef-3</w:t>
            </w:r>
            <w:r w:rsidRPr="006E1D45">
              <w:rPr>
                <w:b/>
                <w:sz w:val="22"/>
                <w:szCs w:val="22"/>
                <w:lang w:val="tr-TR"/>
              </w:rPr>
              <w:t xml:space="preserve"> </w:t>
            </w:r>
            <w:r w:rsidR="006B14F1" w:rsidRPr="006E1D45">
              <w:rPr>
                <w:sz w:val="22"/>
                <w:szCs w:val="22"/>
                <w:lang w:val="tr-TR"/>
              </w:rPr>
              <w:t>Uzun vadede</w:t>
            </w:r>
            <w:r w:rsidR="006B14F1" w:rsidRPr="006E1D45">
              <w:rPr>
                <w:b/>
                <w:sz w:val="22"/>
                <w:szCs w:val="22"/>
                <w:lang w:val="tr-TR"/>
              </w:rPr>
              <w:t xml:space="preserve"> </w:t>
            </w:r>
            <w:r w:rsidR="00CE456F" w:rsidRPr="006E1D45">
              <w:rPr>
                <w:lang w:val="tr-TR"/>
              </w:rPr>
              <w:t>Türkçe</w:t>
            </w:r>
            <w:r w:rsidR="007A30C4">
              <w:rPr>
                <w:lang w:val="tr-TR"/>
              </w:rPr>
              <w:t xml:space="preserve"> ve Yabancı B</w:t>
            </w:r>
            <w:r w:rsidRPr="006E1D45">
              <w:rPr>
                <w:lang w:val="tr-TR"/>
              </w:rPr>
              <w:t xml:space="preserve">asılı </w:t>
            </w:r>
            <w:r w:rsidR="007A30C4">
              <w:rPr>
                <w:lang w:val="tr-TR"/>
              </w:rPr>
              <w:t>Süreli Y</w:t>
            </w:r>
            <w:r w:rsidR="006B14F1" w:rsidRPr="006E1D45">
              <w:rPr>
                <w:lang w:val="tr-TR"/>
              </w:rPr>
              <w:t>ayın</w:t>
            </w:r>
            <w:r w:rsidRPr="006E1D45">
              <w:rPr>
                <w:lang w:val="tr-TR"/>
              </w:rPr>
              <w:t xml:space="preserve"> aboneliklerinin sağla</w:t>
            </w:r>
            <w:r w:rsidR="007A30C4">
              <w:rPr>
                <w:lang w:val="tr-TR"/>
              </w:rPr>
              <w:t>nması.</w:t>
            </w:r>
            <w:r w:rsidRPr="006E1D45">
              <w:rPr>
                <w:lang w:val="tr-TR"/>
              </w:rPr>
              <w:t xml:space="preserve">                                         </w:t>
            </w:r>
          </w:p>
        </w:tc>
      </w:tr>
      <w:tr w:rsidR="008F7A7A" w:rsidRPr="006E1D45" w:rsidTr="006E1D45">
        <w:trPr>
          <w:trHeight w:val="77"/>
        </w:trPr>
        <w:tc>
          <w:tcPr>
            <w:tcW w:w="5148" w:type="dxa"/>
            <w:vMerge/>
            <w:shd w:val="clear" w:color="auto" w:fill="auto"/>
          </w:tcPr>
          <w:p w:rsidR="008F7A7A" w:rsidRPr="006E1D45" w:rsidRDefault="008F7A7A" w:rsidP="006E1D45">
            <w:pPr>
              <w:tabs>
                <w:tab w:val="left" w:pos="5620"/>
              </w:tabs>
              <w:spacing w:before="100" w:beforeAutospacing="1" w:after="100" w:afterAutospacing="1"/>
              <w:rPr>
                <w:b/>
                <w:sz w:val="22"/>
                <w:szCs w:val="22"/>
                <w:lang w:val="tr-TR"/>
              </w:rPr>
            </w:pPr>
          </w:p>
        </w:tc>
        <w:tc>
          <w:tcPr>
            <w:tcW w:w="5050" w:type="dxa"/>
            <w:shd w:val="clear" w:color="auto" w:fill="auto"/>
          </w:tcPr>
          <w:p w:rsidR="008F7A7A" w:rsidRPr="006E1D45" w:rsidRDefault="008F7A7A" w:rsidP="006E1D45">
            <w:pPr>
              <w:tabs>
                <w:tab w:val="left" w:pos="5620"/>
              </w:tabs>
              <w:spacing w:before="100" w:beforeAutospacing="1" w:after="100" w:afterAutospacing="1"/>
              <w:rPr>
                <w:b/>
                <w:sz w:val="22"/>
                <w:szCs w:val="22"/>
                <w:lang w:val="tr-TR"/>
              </w:rPr>
            </w:pPr>
            <w:r w:rsidRPr="006E1D45">
              <w:rPr>
                <w:b/>
                <w:szCs w:val="24"/>
                <w:lang w:val="tr-TR"/>
              </w:rPr>
              <w:t>Hedef-4</w:t>
            </w:r>
            <w:r w:rsidRPr="006E1D45">
              <w:rPr>
                <w:b/>
                <w:sz w:val="22"/>
                <w:szCs w:val="22"/>
                <w:lang w:val="tr-TR"/>
              </w:rPr>
              <w:t xml:space="preserve"> </w:t>
            </w:r>
            <w:r w:rsidRPr="006E1D45">
              <w:rPr>
                <w:lang w:val="tr-TR"/>
              </w:rPr>
              <w:t>Kullanıc</w:t>
            </w:r>
            <w:r w:rsidR="00BD2FBB">
              <w:rPr>
                <w:lang w:val="tr-TR"/>
              </w:rPr>
              <w:t>ılarımızın ihtiyacı olan görsel-</w:t>
            </w:r>
            <w:r w:rsidRPr="006E1D45">
              <w:rPr>
                <w:lang w:val="tr-TR"/>
              </w:rPr>
              <w:t>işitsel materyallerinin temin edilerek zengin ve güncel bir görsel – işitsel bölümünün oluşturulması.</w:t>
            </w:r>
          </w:p>
        </w:tc>
      </w:tr>
      <w:tr w:rsidR="00E0673B" w:rsidRPr="006E1D45" w:rsidTr="006E1D45">
        <w:trPr>
          <w:trHeight w:val="274"/>
        </w:trPr>
        <w:tc>
          <w:tcPr>
            <w:tcW w:w="5148" w:type="dxa"/>
            <w:shd w:val="clear" w:color="auto" w:fill="auto"/>
          </w:tcPr>
          <w:p w:rsidR="00E0673B" w:rsidRPr="006E1D45" w:rsidRDefault="00E0673B" w:rsidP="003C67BE">
            <w:pPr>
              <w:tabs>
                <w:tab w:val="left" w:pos="540"/>
                <w:tab w:val="left" w:pos="5620"/>
              </w:tabs>
              <w:spacing w:before="100" w:beforeAutospacing="1" w:after="100" w:afterAutospacing="1"/>
              <w:ind w:firstLine="360"/>
              <w:rPr>
                <w:lang w:val="tr-TR"/>
              </w:rPr>
            </w:pPr>
            <w:r w:rsidRPr="006E1D45">
              <w:rPr>
                <w:b/>
                <w:szCs w:val="24"/>
                <w:lang w:val="tr-TR"/>
              </w:rPr>
              <w:t xml:space="preserve">Stratejik </w:t>
            </w:r>
            <w:r w:rsidR="00BD2FBB" w:rsidRPr="006E1D45">
              <w:rPr>
                <w:b/>
                <w:szCs w:val="24"/>
                <w:lang w:val="tr-TR"/>
              </w:rPr>
              <w:t>Amaç–2</w:t>
            </w:r>
            <w:r w:rsidRPr="006E1D45">
              <w:rPr>
                <w:b/>
                <w:sz w:val="22"/>
                <w:szCs w:val="22"/>
                <w:lang w:val="tr-TR"/>
              </w:rPr>
              <w:t xml:space="preserve"> </w:t>
            </w:r>
            <w:r w:rsidRPr="006E1D45">
              <w:rPr>
                <w:lang w:val="tr-TR"/>
              </w:rPr>
              <w:t xml:space="preserve">Merkez Kütüphaneye ait </w:t>
            </w:r>
            <w:r w:rsidR="003C67BE">
              <w:rPr>
                <w:lang w:val="tr-TR"/>
              </w:rPr>
              <w:t xml:space="preserve">inşaatı devam eden </w:t>
            </w:r>
            <w:r w:rsidR="002D4779" w:rsidRPr="006E1D45">
              <w:rPr>
                <w:lang w:val="tr-TR"/>
              </w:rPr>
              <w:t>müstakil hizmet binası</w:t>
            </w:r>
            <w:r w:rsidR="003C67BE">
              <w:rPr>
                <w:lang w:val="tr-TR"/>
              </w:rPr>
              <w:t xml:space="preserve"> tefrişatı ve donanımı</w:t>
            </w:r>
          </w:p>
        </w:tc>
        <w:tc>
          <w:tcPr>
            <w:tcW w:w="5050" w:type="dxa"/>
            <w:shd w:val="clear" w:color="auto" w:fill="auto"/>
          </w:tcPr>
          <w:p w:rsidR="003C67BE" w:rsidRPr="003C67BE" w:rsidRDefault="00E0673B" w:rsidP="003C67BE">
            <w:pPr>
              <w:tabs>
                <w:tab w:val="left" w:pos="5620"/>
              </w:tabs>
              <w:spacing w:before="100" w:beforeAutospacing="1" w:after="100" w:afterAutospacing="1"/>
              <w:rPr>
                <w:lang w:val="tr-TR"/>
              </w:rPr>
            </w:pPr>
            <w:r w:rsidRPr="006E1D45">
              <w:rPr>
                <w:b/>
                <w:szCs w:val="24"/>
                <w:lang w:val="tr-TR"/>
              </w:rPr>
              <w:t>Hedef-1</w:t>
            </w:r>
            <w:r w:rsidRPr="006E1D45">
              <w:rPr>
                <w:lang w:val="tr-TR"/>
              </w:rPr>
              <w:t xml:space="preserve"> </w:t>
            </w:r>
            <w:r w:rsidR="003C67BE">
              <w:rPr>
                <w:lang w:val="tr-TR"/>
              </w:rPr>
              <w:t>Çağın gereklerine uygun kullanıcı merkezli otomasyona dayalı teknik donanım ve güvenlik sistemleri</w:t>
            </w:r>
          </w:p>
        </w:tc>
      </w:tr>
      <w:tr w:rsidR="00E0673B" w:rsidRPr="006E1D45" w:rsidTr="006E1D45">
        <w:trPr>
          <w:trHeight w:val="274"/>
        </w:trPr>
        <w:tc>
          <w:tcPr>
            <w:tcW w:w="5148" w:type="dxa"/>
            <w:vMerge w:val="restart"/>
            <w:shd w:val="clear" w:color="auto" w:fill="auto"/>
          </w:tcPr>
          <w:p w:rsidR="00E0673B" w:rsidRPr="006E1D45" w:rsidRDefault="00E0673B" w:rsidP="006E1D45">
            <w:pPr>
              <w:tabs>
                <w:tab w:val="left" w:pos="1260"/>
              </w:tabs>
              <w:autoSpaceDE w:val="0"/>
              <w:autoSpaceDN w:val="0"/>
              <w:adjustRightInd w:val="0"/>
              <w:ind w:firstLine="360"/>
              <w:rPr>
                <w:lang w:val="tr-TR"/>
              </w:rPr>
            </w:pPr>
            <w:r w:rsidRPr="006E1D45">
              <w:rPr>
                <w:b/>
                <w:szCs w:val="24"/>
                <w:lang w:val="tr-TR"/>
              </w:rPr>
              <w:t xml:space="preserve">Stratejik </w:t>
            </w:r>
            <w:r w:rsidR="00BD2FBB" w:rsidRPr="006E1D45">
              <w:rPr>
                <w:b/>
                <w:szCs w:val="24"/>
                <w:lang w:val="tr-TR"/>
              </w:rPr>
              <w:t>Amaç–3</w:t>
            </w:r>
            <w:r w:rsidRPr="006E1D45">
              <w:rPr>
                <w:lang w:val="tr-TR"/>
              </w:rPr>
              <w:t xml:space="preserve"> Kaliteli ve yeterli sayıda personel çalıştırılması </w:t>
            </w:r>
          </w:p>
          <w:p w:rsidR="00E0673B" w:rsidRPr="006E1D45" w:rsidRDefault="00E0673B" w:rsidP="006E1D45">
            <w:pPr>
              <w:tabs>
                <w:tab w:val="left" w:pos="5620"/>
              </w:tabs>
              <w:spacing w:before="100" w:beforeAutospacing="1" w:after="100" w:afterAutospacing="1"/>
              <w:rPr>
                <w:b/>
                <w:sz w:val="22"/>
                <w:szCs w:val="22"/>
                <w:lang w:val="tr-TR"/>
              </w:rPr>
            </w:pPr>
          </w:p>
        </w:tc>
        <w:tc>
          <w:tcPr>
            <w:tcW w:w="5050" w:type="dxa"/>
            <w:shd w:val="clear" w:color="auto" w:fill="auto"/>
          </w:tcPr>
          <w:p w:rsidR="00E0673B" w:rsidRPr="006E1D45" w:rsidRDefault="00E0673B" w:rsidP="006E1D45">
            <w:pPr>
              <w:tabs>
                <w:tab w:val="left" w:pos="5620"/>
              </w:tabs>
              <w:spacing w:before="100" w:beforeAutospacing="1" w:after="100" w:afterAutospacing="1"/>
              <w:rPr>
                <w:b/>
                <w:sz w:val="22"/>
                <w:szCs w:val="22"/>
                <w:lang w:val="de-DE"/>
              </w:rPr>
            </w:pPr>
            <w:r w:rsidRPr="006E1D45">
              <w:rPr>
                <w:b/>
                <w:szCs w:val="24"/>
                <w:lang w:val="tr-TR"/>
              </w:rPr>
              <w:t>Hedef-1</w:t>
            </w:r>
            <w:r w:rsidRPr="006E1D45">
              <w:rPr>
                <w:lang w:val="tr-TR"/>
              </w:rPr>
              <w:t xml:space="preserve"> </w:t>
            </w:r>
            <w:r w:rsidRPr="006E1D45">
              <w:rPr>
                <w:lang w:val="de-DE"/>
              </w:rPr>
              <w:t>Nitelik ve nicelik açısından kaliteli insan kaynakları</w:t>
            </w:r>
          </w:p>
        </w:tc>
      </w:tr>
      <w:tr w:rsidR="00E0673B" w:rsidRPr="006E1D45" w:rsidTr="006E1D45">
        <w:trPr>
          <w:trHeight w:val="607"/>
        </w:trPr>
        <w:tc>
          <w:tcPr>
            <w:tcW w:w="5148" w:type="dxa"/>
            <w:vMerge/>
            <w:shd w:val="clear" w:color="auto" w:fill="auto"/>
          </w:tcPr>
          <w:p w:rsidR="00E0673B" w:rsidRPr="006E1D45" w:rsidRDefault="00E0673B" w:rsidP="006E1D45">
            <w:pPr>
              <w:tabs>
                <w:tab w:val="left" w:pos="5620"/>
              </w:tabs>
              <w:spacing w:before="100" w:beforeAutospacing="1" w:after="100" w:afterAutospacing="1"/>
              <w:rPr>
                <w:b/>
                <w:sz w:val="22"/>
                <w:szCs w:val="22"/>
                <w:lang w:val="tr-TR"/>
              </w:rPr>
            </w:pPr>
          </w:p>
        </w:tc>
        <w:tc>
          <w:tcPr>
            <w:tcW w:w="5050" w:type="dxa"/>
            <w:shd w:val="clear" w:color="auto" w:fill="auto"/>
          </w:tcPr>
          <w:p w:rsidR="00E0673B" w:rsidRPr="006E1D45" w:rsidRDefault="00E0673B" w:rsidP="006E1D45">
            <w:pPr>
              <w:tabs>
                <w:tab w:val="left" w:pos="5620"/>
              </w:tabs>
              <w:spacing w:before="100" w:beforeAutospacing="1" w:after="100" w:afterAutospacing="1"/>
              <w:rPr>
                <w:szCs w:val="22"/>
                <w:lang w:val="tr-TR"/>
              </w:rPr>
            </w:pPr>
            <w:r w:rsidRPr="006E1D45">
              <w:rPr>
                <w:b/>
                <w:szCs w:val="24"/>
                <w:lang w:val="tr-TR"/>
              </w:rPr>
              <w:t>Hedef-2</w:t>
            </w:r>
            <w:r w:rsidRPr="006E1D45">
              <w:rPr>
                <w:lang w:val="tr-TR"/>
              </w:rPr>
              <w:t xml:space="preserve"> Personelin mesleki gelişmelerinin ve motivasyonunun sağlanması</w:t>
            </w:r>
          </w:p>
        </w:tc>
      </w:tr>
      <w:tr w:rsidR="00E0673B" w:rsidRPr="006E1D45" w:rsidTr="006E1D45">
        <w:trPr>
          <w:trHeight w:val="531"/>
        </w:trPr>
        <w:tc>
          <w:tcPr>
            <w:tcW w:w="5148" w:type="dxa"/>
            <w:vMerge/>
            <w:shd w:val="clear" w:color="auto" w:fill="auto"/>
          </w:tcPr>
          <w:p w:rsidR="00E0673B" w:rsidRPr="006E1D45" w:rsidRDefault="00E0673B" w:rsidP="006E1D45">
            <w:pPr>
              <w:tabs>
                <w:tab w:val="left" w:pos="5620"/>
              </w:tabs>
              <w:spacing w:before="100" w:beforeAutospacing="1" w:after="100" w:afterAutospacing="1"/>
              <w:rPr>
                <w:b/>
                <w:sz w:val="22"/>
                <w:szCs w:val="22"/>
                <w:lang w:val="tr-TR"/>
              </w:rPr>
            </w:pPr>
          </w:p>
        </w:tc>
        <w:tc>
          <w:tcPr>
            <w:tcW w:w="5050" w:type="dxa"/>
            <w:shd w:val="clear" w:color="auto" w:fill="auto"/>
          </w:tcPr>
          <w:p w:rsidR="00E0673B" w:rsidRPr="006E1D45" w:rsidRDefault="00E0673B" w:rsidP="006E1D45">
            <w:pPr>
              <w:tabs>
                <w:tab w:val="left" w:pos="248"/>
              </w:tabs>
              <w:autoSpaceDE w:val="0"/>
              <w:autoSpaceDN w:val="0"/>
              <w:adjustRightInd w:val="0"/>
              <w:rPr>
                <w:lang w:val="tr-TR"/>
              </w:rPr>
            </w:pPr>
            <w:r w:rsidRPr="006E1D45">
              <w:rPr>
                <w:b/>
                <w:szCs w:val="24"/>
                <w:lang w:val="tr-TR"/>
              </w:rPr>
              <w:t>Hedef-3</w:t>
            </w:r>
            <w:r w:rsidRPr="006E1D45">
              <w:rPr>
                <w:b/>
                <w:sz w:val="22"/>
                <w:szCs w:val="22"/>
                <w:lang w:val="tr-TR"/>
              </w:rPr>
              <w:t xml:space="preserve"> </w:t>
            </w:r>
            <w:r w:rsidR="002D4779" w:rsidRPr="006E1D45">
              <w:rPr>
                <w:lang w:val="tr-TR"/>
              </w:rPr>
              <w:t>Kütüphane için Bilgi-Belge uzmanı kadrosunun açtırılması</w:t>
            </w:r>
          </w:p>
        </w:tc>
      </w:tr>
      <w:tr w:rsidR="00E0673B" w:rsidRPr="006E1D45" w:rsidTr="006E1D45">
        <w:trPr>
          <w:trHeight w:val="274"/>
        </w:trPr>
        <w:tc>
          <w:tcPr>
            <w:tcW w:w="5148" w:type="dxa"/>
            <w:shd w:val="clear" w:color="auto" w:fill="auto"/>
          </w:tcPr>
          <w:p w:rsidR="00E0673B" w:rsidRPr="006E1D45" w:rsidRDefault="00E0673B" w:rsidP="006E1D45">
            <w:pPr>
              <w:tabs>
                <w:tab w:val="left" w:pos="360"/>
                <w:tab w:val="left" w:pos="5620"/>
              </w:tabs>
              <w:spacing w:before="100" w:beforeAutospacing="1" w:after="100" w:afterAutospacing="1"/>
              <w:ind w:right="-108" w:firstLine="360"/>
              <w:rPr>
                <w:b/>
                <w:sz w:val="22"/>
                <w:szCs w:val="22"/>
                <w:lang w:val="tr-TR"/>
              </w:rPr>
            </w:pPr>
            <w:r w:rsidRPr="006E1D45">
              <w:rPr>
                <w:b/>
                <w:szCs w:val="24"/>
                <w:lang w:val="tr-TR"/>
              </w:rPr>
              <w:t xml:space="preserve">Stratejik </w:t>
            </w:r>
            <w:r w:rsidR="00BD2FBB" w:rsidRPr="006E1D45">
              <w:rPr>
                <w:b/>
                <w:szCs w:val="24"/>
                <w:lang w:val="tr-TR"/>
              </w:rPr>
              <w:t>Amaç–4</w:t>
            </w:r>
            <w:r w:rsidRPr="006E1D45">
              <w:rPr>
                <w:b/>
                <w:sz w:val="22"/>
                <w:szCs w:val="22"/>
                <w:lang w:val="tr-TR"/>
              </w:rPr>
              <w:t xml:space="preserve"> </w:t>
            </w:r>
            <w:r w:rsidRPr="006E1D45">
              <w:rPr>
                <w:lang w:val="tr-TR"/>
              </w:rPr>
              <w:t xml:space="preserve">Maddi kaynakların </w:t>
            </w:r>
            <w:r w:rsidR="006B14F1" w:rsidRPr="006E1D45">
              <w:rPr>
                <w:lang w:val="tr-TR"/>
              </w:rPr>
              <w:t>arttırılması için çaba gösterilmesi</w:t>
            </w:r>
            <w:r w:rsidRPr="006E1D45">
              <w:rPr>
                <w:lang w:val="tr-TR"/>
              </w:rPr>
              <w:t xml:space="preserve"> ve bu </w:t>
            </w:r>
            <w:r w:rsidR="006B14F1" w:rsidRPr="006E1D45">
              <w:rPr>
                <w:lang w:val="tr-TR"/>
              </w:rPr>
              <w:t>k</w:t>
            </w:r>
            <w:r w:rsidRPr="006E1D45">
              <w:rPr>
                <w:lang w:val="tr-TR"/>
              </w:rPr>
              <w:t>aynakların ekonomik b</w:t>
            </w:r>
            <w:r w:rsidR="006B14F1" w:rsidRPr="006E1D45">
              <w:rPr>
                <w:lang w:val="tr-TR"/>
              </w:rPr>
              <w:t>ir şekilde harcanmasının sağlaması</w:t>
            </w:r>
            <w:r w:rsidRPr="006E1D45">
              <w:rPr>
                <w:lang w:val="tr-TR"/>
              </w:rPr>
              <w:t>.</w:t>
            </w:r>
          </w:p>
        </w:tc>
        <w:tc>
          <w:tcPr>
            <w:tcW w:w="5050" w:type="dxa"/>
            <w:shd w:val="clear" w:color="auto" w:fill="auto"/>
          </w:tcPr>
          <w:p w:rsidR="00E0673B" w:rsidRPr="006E1D45" w:rsidRDefault="00E0673B" w:rsidP="006E1D45">
            <w:pPr>
              <w:tabs>
                <w:tab w:val="left" w:pos="5620"/>
              </w:tabs>
              <w:spacing w:before="100" w:beforeAutospacing="1" w:after="100" w:afterAutospacing="1"/>
              <w:rPr>
                <w:b/>
                <w:sz w:val="22"/>
                <w:szCs w:val="22"/>
                <w:lang w:val="tr-TR"/>
              </w:rPr>
            </w:pPr>
            <w:r w:rsidRPr="006E1D45">
              <w:rPr>
                <w:b/>
                <w:szCs w:val="24"/>
                <w:lang w:val="tr-TR"/>
              </w:rPr>
              <w:t>Hedef-1</w:t>
            </w:r>
            <w:r w:rsidR="002D4779" w:rsidRPr="006E1D45">
              <w:rPr>
                <w:lang w:val="tr-TR"/>
              </w:rPr>
              <w:t xml:space="preserve"> Kütüphaneye ayrılan yatırım ödeneğinin</w:t>
            </w:r>
            <w:r w:rsidRPr="006E1D45">
              <w:rPr>
                <w:lang w:val="tr-TR"/>
              </w:rPr>
              <w:t xml:space="preserve"> mevcut koleksiyonu koruyucu ve </w:t>
            </w:r>
            <w:r w:rsidR="00A81D10" w:rsidRPr="006E1D45">
              <w:rPr>
                <w:lang w:val="tr-TR"/>
              </w:rPr>
              <w:t>geliştirici nitelikte</w:t>
            </w:r>
            <w:r w:rsidRPr="006E1D45">
              <w:rPr>
                <w:lang w:val="tr-TR"/>
              </w:rPr>
              <w:t xml:space="preserve"> destekleyici bir bütçe anlayışını esas alan bir yaklaşımı</w:t>
            </w:r>
            <w:r w:rsidR="006B14F1" w:rsidRPr="006E1D45">
              <w:rPr>
                <w:lang w:val="tr-TR"/>
              </w:rPr>
              <w:t>n</w:t>
            </w:r>
            <w:r w:rsidRPr="006E1D45">
              <w:rPr>
                <w:lang w:val="tr-TR"/>
              </w:rPr>
              <w:t xml:space="preserve"> üniversi</w:t>
            </w:r>
            <w:r w:rsidR="006B14F1" w:rsidRPr="006E1D45">
              <w:rPr>
                <w:lang w:val="tr-TR"/>
              </w:rPr>
              <w:t>te yönetiminin dikkatine sunulması.</w:t>
            </w:r>
          </w:p>
        </w:tc>
      </w:tr>
      <w:tr w:rsidR="00E0673B" w:rsidRPr="006E1D45" w:rsidTr="006E1D45">
        <w:trPr>
          <w:trHeight w:val="274"/>
        </w:trPr>
        <w:tc>
          <w:tcPr>
            <w:tcW w:w="5148" w:type="dxa"/>
            <w:vMerge w:val="restart"/>
            <w:shd w:val="clear" w:color="auto" w:fill="auto"/>
          </w:tcPr>
          <w:p w:rsidR="00E0673B" w:rsidRPr="006E1D45" w:rsidRDefault="00E0673B" w:rsidP="00EC09A2">
            <w:pPr>
              <w:tabs>
                <w:tab w:val="left" w:pos="0"/>
                <w:tab w:val="left" w:pos="5620"/>
              </w:tabs>
              <w:spacing w:before="100" w:beforeAutospacing="1" w:after="100" w:afterAutospacing="1"/>
              <w:ind w:firstLine="360"/>
              <w:rPr>
                <w:b/>
                <w:szCs w:val="24"/>
                <w:lang w:val="tr-TR"/>
              </w:rPr>
            </w:pPr>
            <w:r w:rsidRPr="006E1D45">
              <w:rPr>
                <w:b/>
                <w:szCs w:val="24"/>
                <w:lang w:val="tr-TR"/>
              </w:rPr>
              <w:t xml:space="preserve">Stratejik </w:t>
            </w:r>
            <w:r w:rsidR="00BD2FBB" w:rsidRPr="006E1D45">
              <w:rPr>
                <w:b/>
                <w:szCs w:val="24"/>
                <w:lang w:val="tr-TR"/>
              </w:rPr>
              <w:t>Amaç–5</w:t>
            </w:r>
            <w:r w:rsidRPr="006E1D45">
              <w:rPr>
                <w:b/>
                <w:sz w:val="22"/>
                <w:szCs w:val="22"/>
                <w:lang w:val="tr-TR"/>
              </w:rPr>
              <w:t xml:space="preserve"> </w:t>
            </w:r>
            <w:r w:rsidRPr="006E1D45">
              <w:rPr>
                <w:lang w:val="tr-TR"/>
              </w:rPr>
              <w:t>Kütüphanenin ve kütüphane kaynaklarının etkin kullanımının sağlanması</w:t>
            </w:r>
          </w:p>
        </w:tc>
        <w:tc>
          <w:tcPr>
            <w:tcW w:w="5050" w:type="dxa"/>
            <w:shd w:val="clear" w:color="auto" w:fill="auto"/>
          </w:tcPr>
          <w:p w:rsidR="00E0673B" w:rsidRPr="006E1D45" w:rsidRDefault="00E0673B" w:rsidP="006E1D45">
            <w:pPr>
              <w:tabs>
                <w:tab w:val="left" w:pos="5620"/>
              </w:tabs>
              <w:spacing w:before="100" w:beforeAutospacing="1" w:after="100" w:afterAutospacing="1"/>
              <w:rPr>
                <w:b/>
                <w:szCs w:val="24"/>
                <w:lang w:val="tr-TR"/>
              </w:rPr>
            </w:pPr>
            <w:r w:rsidRPr="006E1D45">
              <w:rPr>
                <w:b/>
                <w:szCs w:val="24"/>
                <w:lang w:val="tr-TR"/>
              </w:rPr>
              <w:t>Hedef-1</w:t>
            </w:r>
            <w:r w:rsidRPr="006E1D45">
              <w:rPr>
                <w:lang w:val="tr-TR"/>
              </w:rPr>
              <w:t xml:space="preserve"> Kütüphane aktif üye sayısının ve kullanıcı sayısının arttırılması</w:t>
            </w:r>
          </w:p>
        </w:tc>
      </w:tr>
      <w:tr w:rsidR="00E0673B" w:rsidRPr="006E1D45" w:rsidTr="006E1D45">
        <w:trPr>
          <w:trHeight w:val="274"/>
        </w:trPr>
        <w:tc>
          <w:tcPr>
            <w:tcW w:w="5148" w:type="dxa"/>
            <w:vMerge/>
            <w:shd w:val="clear" w:color="auto" w:fill="auto"/>
          </w:tcPr>
          <w:p w:rsidR="00E0673B" w:rsidRPr="006E1D45" w:rsidRDefault="00E0673B" w:rsidP="006E1D45">
            <w:pPr>
              <w:tabs>
                <w:tab w:val="left" w:pos="0"/>
                <w:tab w:val="left" w:pos="5620"/>
              </w:tabs>
              <w:spacing w:before="100" w:beforeAutospacing="1" w:after="100" w:afterAutospacing="1"/>
              <w:ind w:firstLine="360"/>
              <w:rPr>
                <w:b/>
                <w:szCs w:val="24"/>
                <w:lang w:val="tr-TR"/>
              </w:rPr>
            </w:pPr>
          </w:p>
        </w:tc>
        <w:tc>
          <w:tcPr>
            <w:tcW w:w="5050" w:type="dxa"/>
            <w:shd w:val="clear" w:color="auto" w:fill="auto"/>
          </w:tcPr>
          <w:p w:rsidR="00E0673B" w:rsidRPr="006E1D45" w:rsidRDefault="00E0673B" w:rsidP="006E1D45">
            <w:pPr>
              <w:tabs>
                <w:tab w:val="left" w:pos="5620"/>
              </w:tabs>
              <w:spacing w:before="100" w:beforeAutospacing="1" w:after="100" w:afterAutospacing="1"/>
              <w:rPr>
                <w:b/>
                <w:szCs w:val="24"/>
                <w:lang w:val="tr-TR"/>
              </w:rPr>
            </w:pPr>
            <w:r w:rsidRPr="006E1D45">
              <w:rPr>
                <w:b/>
                <w:szCs w:val="24"/>
                <w:lang w:val="tr-TR"/>
              </w:rPr>
              <w:t>Hedef-2</w:t>
            </w:r>
            <w:r w:rsidRPr="006E1D45">
              <w:rPr>
                <w:lang w:val="tr-TR"/>
              </w:rPr>
              <w:t xml:space="preserve"> Elektronik veri tabanları kullanımının arttırılması</w:t>
            </w:r>
          </w:p>
        </w:tc>
      </w:tr>
      <w:tr w:rsidR="00E0673B" w:rsidRPr="006E1D45" w:rsidTr="006E1D45">
        <w:trPr>
          <w:trHeight w:val="274"/>
        </w:trPr>
        <w:tc>
          <w:tcPr>
            <w:tcW w:w="5148" w:type="dxa"/>
            <w:vMerge/>
            <w:shd w:val="clear" w:color="auto" w:fill="auto"/>
          </w:tcPr>
          <w:p w:rsidR="00E0673B" w:rsidRPr="006E1D45" w:rsidRDefault="00E0673B" w:rsidP="006E1D45">
            <w:pPr>
              <w:tabs>
                <w:tab w:val="left" w:pos="0"/>
                <w:tab w:val="left" w:pos="5620"/>
              </w:tabs>
              <w:spacing w:before="100" w:beforeAutospacing="1" w:after="100" w:afterAutospacing="1"/>
              <w:ind w:firstLine="360"/>
              <w:rPr>
                <w:b/>
                <w:szCs w:val="24"/>
                <w:lang w:val="tr-TR"/>
              </w:rPr>
            </w:pPr>
          </w:p>
        </w:tc>
        <w:tc>
          <w:tcPr>
            <w:tcW w:w="5050" w:type="dxa"/>
            <w:shd w:val="clear" w:color="auto" w:fill="auto"/>
          </w:tcPr>
          <w:p w:rsidR="00E0673B" w:rsidRPr="006E1D45" w:rsidRDefault="00E0673B" w:rsidP="007A30C4">
            <w:pPr>
              <w:tabs>
                <w:tab w:val="left" w:pos="5620"/>
              </w:tabs>
              <w:spacing w:before="100" w:beforeAutospacing="1" w:after="100" w:afterAutospacing="1"/>
              <w:rPr>
                <w:b/>
                <w:szCs w:val="24"/>
                <w:lang w:val="tr-TR"/>
              </w:rPr>
            </w:pPr>
            <w:r w:rsidRPr="006E1D45">
              <w:rPr>
                <w:b/>
                <w:szCs w:val="24"/>
                <w:lang w:val="tr-TR"/>
              </w:rPr>
              <w:t>Hedef-3</w:t>
            </w:r>
            <w:r w:rsidRPr="006E1D45">
              <w:rPr>
                <w:lang w:val="tr-TR"/>
              </w:rPr>
              <w:t xml:space="preserve"> Kütüphane</w:t>
            </w:r>
            <w:r w:rsidR="002D4779" w:rsidRPr="006E1D45">
              <w:rPr>
                <w:lang w:val="tr-TR"/>
              </w:rPr>
              <w:t xml:space="preserve"> hizmetleriyle ilgili öğrenci ve akademik personele oryantasyon eğitimi, eğitim seminerleri düzenle</w:t>
            </w:r>
            <w:r w:rsidR="007A30C4">
              <w:rPr>
                <w:lang w:val="tr-TR"/>
              </w:rPr>
              <w:t>n</w:t>
            </w:r>
            <w:r w:rsidR="002D4779" w:rsidRPr="006E1D45">
              <w:rPr>
                <w:lang w:val="tr-TR"/>
              </w:rPr>
              <w:t>me</w:t>
            </w:r>
            <w:r w:rsidR="007A30C4">
              <w:rPr>
                <w:lang w:val="tr-TR"/>
              </w:rPr>
              <w:t>si.</w:t>
            </w:r>
          </w:p>
        </w:tc>
      </w:tr>
      <w:tr w:rsidR="0089118D" w:rsidRPr="006E1D45" w:rsidTr="006E1D45">
        <w:trPr>
          <w:trHeight w:val="274"/>
        </w:trPr>
        <w:tc>
          <w:tcPr>
            <w:tcW w:w="5148" w:type="dxa"/>
            <w:shd w:val="clear" w:color="auto" w:fill="auto"/>
          </w:tcPr>
          <w:p w:rsidR="0089118D" w:rsidRPr="006E1D45" w:rsidRDefault="0089118D" w:rsidP="00EC09A2">
            <w:pPr>
              <w:tabs>
                <w:tab w:val="left" w:pos="0"/>
                <w:tab w:val="left" w:pos="5620"/>
              </w:tabs>
              <w:spacing w:before="100" w:beforeAutospacing="1" w:after="100" w:afterAutospacing="1"/>
              <w:ind w:firstLine="360"/>
              <w:rPr>
                <w:b/>
                <w:szCs w:val="24"/>
                <w:lang w:val="tr-TR"/>
              </w:rPr>
            </w:pPr>
            <w:bookmarkStart w:id="11" w:name="_Toc158804394"/>
            <w:r w:rsidRPr="006E1D45">
              <w:rPr>
                <w:b/>
                <w:szCs w:val="24"/>
                <w:lang w:val="tr-TR"/>
              </w:rPr>
              <w:lastRenderedPageBreak/>
              <w:t>Stratejik Amaç-</w:t>
            </w:r>
            <w:r w:rsidR="00E91509">
              <w:rPr>
                <w:b/>
                <w:szCs w:val="24"/>
                <w:lang w:val="tr-TR"/>
              </w:rPr>
              <w:t>6</w:t>
            </w:r>
            <w:r w:rsidRPr="006E1D45">
              <w:rPr>
                <w:b/>
                <w:sz w:val="22"/>
                <w:szCs w:val="22"/>
                <w:lang w:val="tr-TR"/>
              </w:rPr>
              <w:t xml:space="preserve"> </w:t>
            </w:r>
            <w:r w:rsidRPr="006E1D45">
              <w:rPr>
                <w:sz w:val="22"/>
                <w:szCs w:val="22"/>
                <w:lang w:val="tr-TR"/>
              </w:rPr>
              <w:t>Çağdaş bilgi teknolojileri ile donatılmış ileri araştırma olanaklarının sunulduğu bir</w:t>
            </w:r>
            <w:r w:rsidR="00EC09A2">
              <w:rPr>
                <w:sz w:val="22"/>
                <w:szCs w:val="22"/>
                <w:lang w:val="tr-TR"/>
              </w:rPr>
              <w:t xml:space="preserve"> </w:t>
            </w:r>
            <w:r w:rsidRPr="006E1D45">
              <w:rPr>
                <w:sz w:val="22"/>
                <w:szCs w:val="22"/>
                <w:lang w:val="tr-TR"/>
              </w:rPr>
              <w:t xml:space="preserve"> bilgi merkezi olmak</w:t>
            </w:r>
            <w:r w:rsidRPr="006E1D45">
              <w:rPr>
                <w:b/>
                <w:sz w:val="22"/>
                <w:szCs w:val="22"/>
                <w:lang w:val="tr-TR"/>
              </w:rPr>
              <w:t>.</w:t>
            </w:r>
          </w:p>
        </w:tc>
        <w:tc>
          <w:tcPr>
            <w:tcW w:w="5050" w:type="dxa"/>
            <w:shd w:val="clear" w:color="auto" w:fill="auto"/>
          </w:tcPr>
          <w:p w:rsidR="0089118D" w:rsidRPr="006E1D45" w:rsidRDefault="0089118D" w:rsidP="006E1D45">
            <w:pPr>
              <w:tabs>
                <w:tab w:val="left" w:pos="5620"/>
              </w:tabs>
              <w:spacing w:before="100" w:beforeAutospacing="1" w:after="100" w:afterAutospacing="1"/>
              <w:rPr>
                <w:b/>
                <w:szCs w:val="24"/>
                <w:lang w:val="tr-TR"/>
              </w:rPr>
            </w:pPr>
            <w:r w:rsidRPr="006E1D45">
              <w:rPr>
                <w:b/>
                <w:szCs w:val="24"/>
                <w:lang w:val="tr-TR"/>
              </w:rPr>
              <w:t>Hedef-1</w:t>
            </w:r>
            <w:r w:rsidRPr="006E1D45">
              <w:rPr>
                <w:lang w:val="tr-TR"/>
              </w:rPr>
              <w:t xml:space="preserve"> </w:t>
            </w:r>
            <w:r w:rsidR="00A81D10" w:rsidRPr="006E1D45">
              <w:rPr>
                <w:lang w:val="tr-TR"/>
              </w:rPr>
              <w:t>Üniversitede eğitim</w:t>
            </w:r>
            <w:r w:rsidRPr="006E1D45">
              <w:rPr>
                <w:lang w:val="tr-TR"/>
              </w:rPr>
              <w:t xml:space="preserve"> – öğretimi ve araştırma faaliyetlerini destekleyecek teknik donanım</w:t>
            </w:r>
            <w:r w:rsidR="00D662CA" w:rsidRPr="006E1D45">
              <w:rPr>
                <w:lang w:val="tr-TR"/>
              </w:rPr>
              <w:t>ın sağlanması</w:t>
            </w:r>
          </w:p>
        </w:tc>
      </w:tr>
    </w:tbl>
    <w:p w:rsidR="00D662CA" w:rsidRDefault="00453CF5" w:rsidP="0068678A">
      <w:pPr>
        <w:pStyle w:val="Balk2"/>
        <w:numPr>
          <w:ilvl w:val="0"/>
          <w:numId w:val="12"/>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Temel Politikalar ve Öncelikler</w:t>
      </w:r>
      <w:bookmarkEnd w:id="11"/>
      <w:r w:rsidRPr="00397BE4">
        <w:rPr>
          <w:rFonts w:ascii="Times New Roman" w:hAnsi="Times New Roman" w:cs="Times New Roman"/>
          <w:i w:val="0"/>
          <w:color w:val="800000"/>
          <w:sz w:val="28"/>
          <w:szCs w:val="28"/>
          <w:lang w:val="tr-TR"/>
        </w:rPr>
        <w:t xml:space="preserve"> </w:t>
      </w:r>
      <w:bookmarkStart w:id="12" w:name="_Toc158804395"/>
    </w:p>
    <w:p w:rsidR="00115D9B" w:rsidRDefault="00D662CA" w:rsidP="002C74A1">
      <w:pPr>
        <w:pStyle w:val="Balk2"/>
        <w:numPr>
          <w:ilvl w:val="0"/>
          <w:numId w:val="21"/>
        </w:numPr>
        <w:jc w:val="both"/>
        <w:rPr>
          <w:rFonts w:ascii="Times New Roman" w:hAnsi="Times New Roman" w:cs="Times New Roman"/>
          <w:b w:val="0"/>
          <w:i w:val="0"/>
          <w:lang w:val="tr-TR"/>
        </w:rPr>
      </w:pPr>
      <w:r w:rsidRPr="00D662CA">
        <w:rPr>
          <w:rFonts w:ascii="Times New Roman" w:hAnsi="Times New Roman" w:cs="Times New Roman"/>
          <w:b w:val="0"/>
          <w:i w:val="0"/>
          <w:lang w:val="tr-TR"/>
        </w:rPr>
        <w:t>Merkez Kütüphane koleksiyonunu oluşturan basılı ve e</w:t>
      </w:r>
      <w:r>
        <w:rPr>
          <w:rFonts w:ascii="Times New Roman" w:hAnsi="Times New Roman" w:cs="Times New Roman"/>
          <w:b w:val="0"/>
          <w:i w:val="0"/>
          <w:lang w:val="tr-TR"/>
        </w:rPr>
        <w:t xml:space="preserve">lektronik kaynakları nitelik ve </w:t>
      </w:r>
      <w:r w:rsidRPr="00D662CA">
        <w:rPr>
          <w:rFonts w:ascii="Times New Roman" w:hAnsi="Times New Roman" w:cs="Times New Roman"/>
          <w:b w:val="0"/>
          <w:i w:val="0"/>
          <w:lang w:val="tr-TR"/>
        </w:rPr>
        <w:t>nicelik olarak arttırmak.</w:t>
      </w:r>
    </w:p>
    <w:p w:rsidR="00D662CA" w:rsidRDefault="00D662CA" w:rsidP="002C74A1">
      <w:pPr>
        <w:numPr>
          <w:ilvl w:val="0"/>
          <w:numId w:val="21"/>
        </w:numPr>
        <w:jc w:val="both"/>
        <w:rPr>
          <w:lang w:val="tr-TR"/>
        </w:rPr>
      </w:pPr>
      <w:r>
        <w:rPr>
          <w:lang w:val="tr-TR"/>
        </w:rPr>
        <w:t>Kullanıcı eği</w:t>
      </w:r>
      <w:r w:rsidR="00B1797E">
        <w:rPr>
          <w:lang w:val="tr-TR"/>
        </w:rPr>
        <w:t>timi ve etkinlikler düzenlemek.</w:t>
      </w:r>
    </w:p>
    <w:p w:rsidR="00B1797E" w:rsidRDefault="00B1797E" w:rsidP="002C74A1">
      <w:pPr>
        <w:numPr>
          <w:ilvl w:val="0"/>
          <w:numId w:val="21"/>
        </w:numPr>
        <w:jc w:val="both"/>
        <w:rPr>
          <w:lang w:val="tr-TR"/>
        </w:rPr>
      </w:pPr>
      <w:r>
        <w:rPr>
          <w:lang w:val="tr-TR"/>
        </w:rPr>
        <w:t>Yapımı tamamlanan Kütüphane binasının mobilya ve teknik donanımının tamamlanması.</w:t>
      </w:r>
    </w:p>
    <w:p w:rsidR="00D662CA" w:rsidRDefault="00D662CA" w:rsidP="002C74A1">
      <w:pPr>
        <w:numPr>
          <w:ilvl w:val="0"/>
          <w:numId w:val="21"/>
        </w:numPr>
        <w:jc w:val="both"/>
        <w:rPr>
          <w:lang w:val="tr-TR"/>
        </w:rPr>
      </w:pPr>
      <w:r>
        <w:rPr>
          <w:lang w:val="tr-TR"/>
        </w:rPr>
        <w:t>Nitelikli hizmet için personele hizmet içi eğitimlerin verilmesi</w:t>
      </w:r>
    </w:p>
    <w:p w:rsidR="00AC67F3" w:rsidRDefault="0068678A" w:rsidP="002C74A1">
      <w:pPr>
        <w:numPr>
          <w:ilvl w:val="0"/>
          <w:numId w:val="21"/>
        </w:numPr>
        <w:jc w:val="both"/>
        <w:rPr>
          <w:lang w:val="tr-TR"/>
        </w:rPr>
      </w:pPr>
      <w:r>
        <w:rPr>
          <w:lang w:val="tr-TR"/>
        </w:rPr>
        <w:t>Süreli yayın koleksiyonun oluşturularak</w:t>
      </w:r>
      <w:r w:rsidR="00AC67F3">
        <w:rPr>
          <w:lang w:val="tr-TR"/>
        </w:rPr>
        <w:t xml:space="preserve">, dergi </w:t>
      </w:r>
      <w:r>
        <w:rPr>
          <w:lang w:val="tr-TR"/>
        </w:rPr>
        <w:t>abonelikleri ile</w:t>
      </w:r>
      <w:r w:rsidR="00AC67F3">
        <w:rPr>
          <w:lang w:val="tr-TR"/>
        </w:rPr>
        <w:t xml:space="preserve"> kullanımını arttırmak.</w:t>
      </w:r>
    </w:p>
    <w:p w:rsidR="008C6D45" w:rsidRPr="008C6D45" w:rsidRDefault="00647D4E" w:rsidP="008C6D45">
      <w:pPr>
        <w:pStyle w:val="Balk2"/>
        <w:numPr>
          <w:ilvl w:val="0"/>
          <w:numId w:val="12"/>
        </w:numPr>
        <w:rPr>
          <w:rFonts w:ascii="Times New Roman" w:hAnsi="Times New Roman" w:cs="Times New Roman"/>
          <w:i w:val="0"/>
          <w:color w:val="800000"/>
          <w:sz w:val="28"/>
          <w:szCs w:val="28"/>
          <w:lang w:val="tr-TR"/>
        </w:rPr>
      </w:pPr>
      <w:r>
        <w:rPr>
          <w:rFonts w:ascii="Times New Roman" w:hAnsi="Times New Roman" w:cs="Times New Roman"/>
          <w:i w:val="0"/>
          <w:color w:val="800000"/>
          <w:sz w:val="28"/>
          <w:szCs w:val="28"/>
          <w:lang w:val="tr-TR"/>
        </w:rPr>
        <w:t xml:space="preserve">Üniversitemizin 2012-2017 </w:t>
      </w:r>
      <w:r w:rsidR="008C6D45">
        <w:rPr>
          <w:rFonts w:ascii="Times New Roman" w:hAnsi="Times New Roman" w:cs="Times New Roman"/>
          <w:i w:val="0"/>
          <w:color w:val="800000"/>
          <w:sz w:val="28"/>
          <w:szCs w:val="28"/>
          <w:lang w:val="tr-TR"/>
        </w:rPr>
        <w:t xml:space="preserve">Stratejik Planındaki </w:t>
      </w:r>
      <w:r w:rsidR="008C6D45" w:rsidRPr="00397BE4">
        <w:rPr>
          <w:rFonts w:ascii="Times New Roman" w:hAnsi="Times New Roman" w:cs="Times New Roman"/>
          <w:i w:val="0"/>
          <w:color w:val="800000"/>
          <w:sz w:val="28"/>
          <w:szCs w:val="28"/>
          <w:lang w:val="tr-TR"/>
        </w:rPr>
        <w:t xml:space="preserve"> Amaç ve Hedefleri</w:t>
      </w:r>
      <w:r w:rsidR="008C6D45">
        <w:rPr>
          <w:rFonts w:ascii="Times New Roman" w:hAnsi="Times New Roman" w:cs="Times New Roman"/>
          <w:i w:val="0"/>
          <w:color w:val="800000"/>
          <w:sz w:val="28"/>
          <w:szCs w:val="28"/>
          <w:lang w:val="tr-TR"/>
        </w:rPr>
        <w:t>miz</w:t>
      </w:r>
    </w:p>
    <w:tbl>
      <w:tblPr>
        <w:tblpPr w:leftFromText="141" w:rightFromText="141" w:vertAnchor="text" w:horzAnchor="page" w:tblpX="778" w:tblpY="35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2"/>
        <w:gridCol w:w="2689"/>
        <w:gridCol w:w="4530"/>
      </w:tblGrid>
      <w:tr w:rsidR="008C6D45" w:rsidTr="002B1B7A">
        <w:trPr>
          <w:trHeight w:val="255"/>
        </w:trPr>
        <w:tc>
          <w:tcPr>
            <w:tcW w:w="1242" w:type="dxa"/>
            <w:shd w:val="clear" w:color="auto" w:fill="auto"/>
          </w:tcPr>
          <w:p w:rsidR="008C6D45" w:rsidRDefault="008C6D45" w:rsidP="00B52E75"/>
        </w:tc>
        <w:tc>
          <w:tcPr>
            <w:tcW w:w="2122" w:type="dxa"/>
            <w:shd w:val="clear" w:color="auto" w:fill="auto"/>
          </w:tcPr>
          <w:p w:rsidR="008C6D45" w:rsidRDefault="008C6D45" w:rsidP="00B52E75">
            <w:r>
              <w:t>Stratejiler</w:t>
            </w:r>
          </w:p>
        </w:tc>
        <w:tc>
          <w:tcPr>
            <w:tcW w:w="2689" w:type="dxa"/>
            <w:shd w:val="clear" w:color="auto" w:fill="auto"/>
          </w:tcPr>
          <w:p w:rsidR="008C6D45" w:rsidRDefault="008C6D45" w:rsidP="00B52E75">
            <w:r>
              <w:t xml:space="preserve">Performans göstergeleri </w:t>
            </w:r>
          </w:p>
        </w:tc>
        <w:tc>
          <w:tcPr>
            <w:tcW w:w="4530" w:type="dxa"/>
            <w:shd w:val="clear" w:color="auto" w:fill="auto"/>
          </w:tcPr>
          <w:p w:rsidR="008C6D45" w:rsidRDefault="008C6D45" w:rsidP="00434B03">
            <w:r>
              <w:t>Performans göstergeleri (201</w:t>
            </w:r>
            <w:r w:rsidR="00647D4E">
              <w:t>6</w:t>
            </w:r>
            <w:r w:rsidR="00D01EA2">
              <w:t>)</w:t>
            </w:r>
          </w:p>
        </w:tc>
      </w:tr>
      <w:tr w:rsidR="008C6D45" w:rsidTr="002B1B7A">
        <w:trPr>
          <w:trHeight w:val="1302"/>
        </w:trPr>
        <w:tc>
          <w:tcPr>
            <w:tcW w:w="1242" w:type="dxa"/>
            <w:shd w:val="clear" w:color="auto" w:fill="auto"/>
          </w:tcPr>
          <w:p w:rsidR="008C6D45" w:rsidRDefault="008C6D45" w:rsidP="00B52E75">
            <w:r>
              <w:t xml:space="preserve">Amaç 1 </w:t>
            </w:r>
          </w:p>
          <w:p w:rsidR="008C6D45" w:rsidRDefault="008C6D45" w:rsidP="00B52E75">
            <w:r>
              <w:t>Hedef  1</w:t>
            </w:r>
          </w:p>
          <w:p w:rsidR="008C6D45" w:rsidRDefault="008C6D45" w:rsidP="00B52E75">
            <w:r>
              <w:t>Faaliyet 1</w:t>
            </w:r>
          </w:p>
        </w:tc>
        <w:tc>
          <w:tcPr>
            <w:tcW w:w="2122" w:type="dxa"/>
            <w:shd w:val="clear" w:color="auto" w:fill="auto"/>
          </w:tcPr>
          <w:p w:rsidR="008C6D45" w:rsidRDefault="008C6D45" w:rsidP="00B52E75">
            <w:r>
              <w:t>Ulusal ve Uluslararası veri tabanlarına erişim olanaklarının geliştirilmesi</w:t>
            </w:r>
          </w:p>
        </w:tc>
        <w:tc>
          <w:tcPr>
            <w:tcW w:w="2689" w:type="dxa"/>
            <w:shd w:val="clear" w:color="auto" w:fill="auto"/>
          </w:tcPr>
          <w:p w:rsidR="008C6D45" w:rsidRDefault="008C6D45" w:rsidP="00B52E75">
            <w:r>
              <w:t>Üniversitemizin erişilebilir elektronik dergi sayısının 2016 yılı sonunda %10 arttırılmış olmalı</w:t>
            </w:r>
          </w:p>
        </w:tc>
        <w:tc>
          <w:tcPr>
            <w:tcW w:w="4530" w:type="dxa"/>
            <w:shd w:val="clear" w:color="auto" w:fill="auto"/>
          </w:tcPr>
          <w:p w:rsidR="008C6D45" w:rsidRDefault="008C6D45" w:rsidP="00D01EA2">
            <w:r>
              <w:t>Üniversitemizin erişilebilir elektronik dergi sayısı 2011 yılına oranla %10 üz</w:t>
            </w:r>
            <w:r w:rsidR="00647D4E">
              <w:t>erinde artmıştır 2017</w:t>
            </w:r>
            <w:r>
              <w:t xml:space="preserve"> yılında ulaşılması gereken hedefe 201</w:t>
            </w:r>
            <w:r w:rsidR="00D01EA2">
              <w:t>3</w:t>
            </w:r>
            <w:r>
              <w:t>-201</w:t>
            </w:r>
            <w:r w:rsidR="00D01EA2">
              <w:t>4</w:t>
            </w:r>
            <w:r>
              <w:t xml:space="preserve"> itibariyle ulaşılmıştır.</w:t>
            </w:r>
          </w:p>
        </w:tc>
      </w:tr>
      <w:tr w:rsidR="008C6D45" w:rsidTr="002B1B7A">
        <w:trPr>
          <w:trHeight w:val="1302"/>
        </w:trPr>
        <w:tc>
          <w:tcPr>
            <w:tcW w:w="1242" w:type="dxa"/>
            <w:shd w:val="clear" w:color="auto" w:fill="auto"/>
          </w:tcPr>
          <w:p w:rsidR="008C6D45" w:rsidRDefault="008C6D45" w:rsidP="00B52E75">
            <w:r>
              <w:t xml:space="preserve">Amaç 1 </w:t>
            </w:r>
          </w:p>
          <w:p w:rsidR="008C6D45" w:rsidRDefault="008C6D45" w:rsidP="00B52E75">
            <w:r>
              <w:t>Hedef  1</w:t>
            </w:r>
          </w:p>
          <w:p w:rsidR="008C6D45" w:rsidRDefault="008C6D45" w:rsidP="00B52E75">
            <w:r>
              <w:t>Faaliyet 1</w:t>
            </w:r>
          </w:p>
        </w:tc>
        <w:tc>
          <w:tcPr>
            <w:tcW w:w="2122" w:type="dxa"/>
            <w:shd w:val="clear" w:color="auto" w:fill="auto"/>
          </w:tcPr>
          <w:p w:rsidR="008C6D45" w:rsidRDefault="008C6D45" w:rsidP="00B52E75">
            <w:r>
              <w:t>Kütüphanede kaynaklara kolay ulaşılabilmesi için gerekli tedbirlerin alınması</w:t>
            </w:r>
          </w:p>
        </w:tc>
        <w:tc>
          <w:tcPr>
            <w:tcW w:w="2689" w:type="dxa"/>
            <w:shd w:val="clear" w:color="auto" w:fill="auto"/>
          </w:tcPr>
          <w:p w:rsidR="008C6D45" w:rsidRDefault="00647D4E" w:rsidP="00B52E75">
            <w:r>
              <w:t>Her katta 2016</w:t>
            </w:r>
            <w:r w:rsidR="008C6D45">
              <w:t xml:space="preserve"> yılı sonunda en az 4 adet bilgisayarın bu amaç için tahsis edilmiş olması</w:t>
            </w:r>
          </w:p>
        </w:tc>
        <w:tc>
          <w:tcPr>
            <w:tcW w:w="4530" w:type="dxa"/>
            <w:shd w:val="clear" w:color="auto" w:fill="auto"/>
          </w:tcPr>
          <w:p w:rsidR="008C6D45" w:rsidRDefault="008C6D45" w:rsidP="00021AD2">
            <w:r>
              <w:t xml:space="preserve">Mevcut durumda Kütüphanede katalog taraması amaçlı </w:t>
            </w:r>
            <w:r w:rsidR="00D01EA2">
              <w:t>6</w:t>
            </w:r>
            <w:r>
              <w:t xml:space="preserve"> adet bilgisayar tahsis edilmiştir. Kütüphane binası </w:t>
            </w:r>
            <w:r w:rsidR="00021AD2">
              <w:t>taşınılmamış olmasından</w:t>
            </w:r>
            <w:r w:rsidR="00976062">
              <w:t xml:space="preserve"> </w:t>
            </w:r>
            <w:r>
              <w:t>dolayı  mevcut durum %10 seviyesindedir</w:t>
            </w:r>
            <w:r w:rsidR="00021AD2">
              <w:t>.</w:t>
            </w:r>
          </w:p>
        </w:tc>
      </w:tr>
      <w:tr w:rsidR="008C6D45" w:rsidTr="002B1B7A">
        <w:trPr>
          <w:trHeight w:val="1288"/>
        </w:trPr>
        <w:tc>
          <w:tcPr>
            <w:tcW w:w="1242" w:type="dxa"/>
            <w:shd w:val="clear" w:color="auto" w:fill="auto"/>
          </w:tcPr>
          <w:p w:rsidR="008C6D45" w:rsidRDefault="008C6D45" w:rsidP="00B52E75">
            <w:r>
              <w:t>Amaç 1  Hedef  1</w:t>
            </w:r>
          </w:p>
          <w:p w:rsidR="008C6D45" w:rsidRDefault="008C6D45" w:rsidP="00B52E75">
            <w:r>
              <w:t>Faaliyet 4</w:t>
            </w:r>
          </w:p>
        </w:tc>
        <w:tc>
          <w:tcPr>
            <w:tcW w:w="2122" w:type="dxa"/>
            <w:shd w:val="clear" w:color="auto" w:fill="auto"/>
          </w:tcPr>
          <w:p w:rsidR="008C6D45" w:rsidRDefault="008C6D45" w:rsidP="00B52E75">
            <w:r>
              <w:t>Kütüphanede engellilerin yararlanabileceği kaynakların temin edilmesi</w:t>
            </w:r>
          </w:p>
        </w:tc>
        <w:tc>
          <w:tcPr>
            <w:tcW w:w="2689" w:type="dxa"/>
            <w:shd w:val="clear" w:color="auto" w:fill="auto"/>
          </w:tcPr>
          <w:p w:rsidR="008C6D45" w:rsidRDefault="008C6D45" w:rsidP="00B52E75">
            <w:r>
              <w:t>2016 yılı sonu itibariyle temel kaynakların temin edilmiş olması</w:t>
            </w:r>
          </w:p>
        </w:tc>
        <w:tc>
          <w:tcPr>
            <w:tcW w:w="4530" w:type="dxa"/>
            <w:shd w:val="clear" w:color="auto" w:fill="auto"/>
          </w:tcPr>
          <w:p w:rsidR="008C6D45" w:rsidRDefault="008C6D45" w:rsidP="00B52E75">
            <w:r>
              <w:t>2013 yılı itibariyle Görme engelliler için Jaws Ekran okuma programı alınmış ancak sesli kitap koleksiyonu oluşturmak için teknik ve fiziki alt yapımız bulunmamaktadır</w:t>
            </w:r>
            <w:r w:rsidR="00021AD2">
              <w:t>.Yeni binamızda bu yönde alt yapı çalışmaları devam etmektedir.</w:t>
            </w:r>
          </w:p>
        </w:tc>
      </w:tr>
      <w:tr w:rsidR="008C6D45" w:rsidTr="002B1B7A">
        <w:trPr>
          <w:trHeight w:val="1825"/>
        </w:trPr>
        <w:tc>
          <w:tcPr>
            <w:tcW w:w="1242" w:type="dxa"/>
            <w:shd w:val="clear" w:color="auto" w:fill="auto"/>
          </w:tcPr>
          <w:p w:rsidR="008C6D45" w:rsidRDefault="008C6D45" w:rsidP="00B52E75">
            <w:r>
              <w:t>Amaç 1  Hedef  2</w:t>
            </w:r>
          </w:p>
          <w:p w:rsidR="008C6D45" w:rsidRDefault="008C6D45" w:rsidP="00B52E75">
            <w:r>
              <w:t>Faaliyet 9</w:t>
            </w:r>
          </w:p>
        </w:tc>
        <w:tc>
          <w:tcPr>
            <w:tcW w:w="2122" w:type="dxa"/>
            <w:shd w:val="clear" w:color="auto" w:fill="auto"/>
          </w:tcPr>
          <w:p w:rsidR="008C6D45" w:rsidRDefault="008C6D45" w:rsidP="00B52E75">
            <w:r>
              <w:t>Kitapların ve süreli yayınların güncelliğinin sağlanması</w:t>
            </w:r>
          </w:p>
        </w:tc>
        <w:tc>
          <w:tcPr>
            <w:tcW w:w="2689" w:type="dxa"/>
            <w:shd w:val="clear" w:color="auto" w:fill="auto"/>
          </w:tcPr>
          <w:p w:rsidR="008C6D45" w:rsidRDefault="008C6D45" w:rsidP="00B52E75">
            <w:r>
              <w:t>Kaynakların her yıl sonunda güncellenmiş olması</w:t>
            </w:r>
          </w:p>
        </w:tc>
        <w:tc>
          <w:tcPr>
            <w:tcW w:w="4530" w:type="dxa"/>
            <w:shd w:val="clear" w:color="auto" w:fill="auto"/>
          </w:tcPr>
          <w:p w:rsidR="008C6D45" w:rsidRDefault="008C6D45" w:rsidP="00B52E75">
            <w:r>
              <w:t>Güncel yayınların temini için ödenek bulunmasına rağmen kütüphane olarak tahsis edilen alanın küçük olmasından dolayı yeni yayınlar için raf bulunmamaktadır. Mevcut koleksiyonun dahi  büyük bölümü depolarda beklemektedir. Mevcut durumda ilerleme kaydedilmemiştir.</w:t>
            </w:r>
          </w:p>
        </w:tc>
      </w:tr>
      <w:tr w:rsidR="008C6D45" w:rsidTr="002B1B7A">
        <w:trPr>
          <w:trHeight w:val="1557"/>
        </w:trPr>
        <w:tc>
          <w:tcPr>
            <w:tcW w:w="1242" w:type="dxa"/>
            <w:shd w:val="clear" w:color="auto" w:fill="auto"/>
          </w:tcPr>
          <w:p w:rsidR="008C6D45" w:rsidRDefault="008C6D45" w:rsidP="00B52E75">
            <w:r>
              <w:t>Amaç 1  Hedef  2</w:t>
            </w:r>
          </w:p>
          <w:p w:rsidR="008C6D45" w:rsidRDefault="008C6D45" w:rsidP="00B52E75">
            <w:r>
              <w:t>Faaliyet 9</w:t>
            </w:r>
          </w:p>
        </w:tc>
        <w:tc>
          <w:tcPr>
            <w:tcW w:w="2122" w:type="dxa"/>
            <w:shd w:val="clear" w:color="auto" w:fill="auto"/>
          </w:tcPr>
          <w:p w:rsidR="008C6D45" w:rsidRDefault="008C6D45" w:rsidP="00B52E75">
            <w:r>
              <w:t>Kütüphanede bireysel ve takım halinde çalışılabilecek ortamların sağlanması</w:t>
            </w:r>
          </w:p>
        </w:tc>
        <w:tc>
          <w:tcPr>
            <w:tcW w:w="2689" w:type="dxa"/>
            <w:shd w:val="clear" w:color="auto" w:fill="auto"/>
          </w:tcPr>
          <w:p w:rsidR="008C6D45" w:rsidRDefault="008C6D45" w:rsidP="00D16312">
            <w:r>
              <w:t>Yen</w:t>
            </w:r>
            <w:r w:rsidR="00D16312">
              <w:t>i</w:t>
            </w:r>
            <w:r>
              <w:t xml:space="preserve"> yapılacak kütüphane binasında bu amaca yönelik en az 3 özel mekanın oluşturulmuş olması</w:t>
            </w:r>
          </w:p>
        </w:tc>
        <w:tc>
          <w:tcPr>
            <w:tcW w:w="4530" w:type="dxa"/>
            <w:shd w:val="clear" w:color="auto" w:fill="auto"/>
          </w:tcPr>
          <w:p w:rsidR="008C6D45" w:rsidRDefault="00976062" w:rsidP="00434B03">
            <w:r>
              <w:t>2017</w:t>
            </w:r>
            <w:r w:rsidR="00434B03">
              <w:t xml:space="preserve"> içerisinde taşınılması düşünülen</w:t>
            </w:r>
            <w:r w:rsidR="008C6D45">
              <w:t xml:space="preserve"> kütüphane binasında hedefle</w:t>
            </w:r>
            <w:r w:rsidR="00434B03">
              <w:t>nen özel çalışma ortamlarından 15</w:t>
            </w:r>
            <w:r w:rsidR="008C6D45">
              <w:t xml:space="preserve"> adet  bulunmaktadır</w:t>
            </w:r>
          </w:p>
        </w:tc>
      </w:tr>
      <w:tr w:rsidR="008C6D45" w:rsidTr="002B1B7A">
        <w:trPr>
          <w:trHeight w:val="1978"/>
        </w:trPr>
        <w:tc>
          <w:tcPr>
            <w:tcW w:w="1242" w:type="dxa"/>
            <w:shd w:val="clear" w:color="auto" w:fill="auto"/>
          </w:tcPr>
          <w:p w:rsidR="008C6D45" w:rsidRDefault="008C6D45" w:rsidP="00B52E75">
            <w:r>
              <w:lastRenderedPageBreak/>
              <w:t>Amaç 1  Hedef  2</w:t>
            </w:r>
          </w:p>
          <w:p w:rsidR="008C6D45" w:rsidRDefault="008C6D45" w:rsidP="00B52E75">
            <w:r>
              <w:t>Faaliyet 9</w:t>
            </w:r>
          </w:p>
        </w:tc>
        <w:tc>
          <w:tcPr>
            <w:tcW w:w="2122" w:type="dxa"/>
            <w:shd w:val="clear" w:color="auto" w:fill="auto"/>
          </w:tcPr>
          <w:p w:rsidR="008C6D45" w:rsidRDefault="008C6D45" w:rsidP="00B52E75">
            <w:r>
              <w:t>Elektronik veri tabanlarına ulaşım olanaklarının iyileştirilmesi</w:t>
            </w:r>
          </w:p>
        </w:tc>
        <w:tc>
          <w:tcPr>
            <w:tcW w:w="2689" w:type="dxa"/>
            <w:shd w:val="clear" w:color="auto" w:fill="auto"/>
          </w:tcPr>
          <w:p w:rsidR="008C6D45" w:rsidRDefault="008C6D45" w:rsidP="00B52E75">
            <w:r>
              <w:t>Veri tabanlarına ulaşım imkanlarının her yıl düzenli denetlenmesi ihtiyaca binaen uzaktan erişim imkanlarının sağlanması ve faaliyetlere ilişkin bir rapor hazırlanması</w:t>
            </w:r>
          </w:p>
        </w:tc>
        <w:tc>
          <w:tcPr>
            <w:tcW w:w="4530" w:type="dxa"/>
            <w:shd w:val="clear" w:color="auto" w:fill="auto"/>
          </w:tcPr>
          <w:p w:rsidR="00D01EA2" w:rsidRDefault="008C6D45" w:rsidP="00D01EA2">
            <w:r>
              <w:t>EKUAL kapsamında erişim sağladığımız ve Abonelik ile sağlanan e-Kitap ve e-Dergi koleksiyonlarına Kampüs içindeki IP tanımlı tüm bilgisayarlar ve wi-</w:t>
            </w:r>
            <w:r w:rsidR="00D16312">
              <w:t>f</w:t>
            </w:r>
            <w:r>
              <w:t xml:space="preserve">i bağlantısı ile erişim mevcuttur ayrıca  uzak erişim </w:t>
            </w:r>
            <w:r w:rsidR="00D01EA2">
              <w:t>Satın alınan uzak erişim programı ile sağlanmaktadır</w:t>
            </w:r>
          </w:p>
          <w:p w:rsidR="008C6D45" w:rsidRDefault="008C6D45" w:rsidP="00D01EA2">
            <w:pPr>
              <w:ind w:left="360"/>
            </w:pPr>
          </w:p>
        </w:tc>
      </w:tr>
      <w:tr w:rsidR="008C6D45" w:rsidTr="002B1B7A">
        <w:trPr>
          <w:trHeight w:val="1047"/>
        </w:trPr>
        <w:tc>
          <w:tcPr>
            <w:tcW w:w="1242" w:type="dxa"/>
            <w:shd w:val="clear" w:color="auto" w:fill="auto"/>
          </w:tcPr>
          <w:p w:rsidR="008C6D45" w:rsidRDefault="008C6D45" w:rsidP="00B52E75">
            <w:r>
              <w:t>Amaç 3  Hedef  4</w:t>
            </w:r>
          </w:p>
          <w:p w:rsidR="008C6D45" w:rsidRDefault="008C6D45" w:rsidP="00B52E75">
            <w:r>
              <w:t>Faaliyet 1</w:t>
            </w:r>
          </w:p>
        </w:tc>
        <w:tc>
          <w:tcPr>
            <w:tcW w:w="2122" w:type="dxa"/>
            <w:shd w:val="clear" w:color="auto" w:fill="auto"/>
          </w:tcPr>
          <w:p w:rsidR="008C6D45" w:rsidRDefault="008C6D45" w:rsidP="00B52E75">
            <w:r>
              <w:t>Kütüphane binasının inşası</w:t>
            </w:r>
          </w:p>
        </w:tc>
        <w:tc>
          <w:tcPr>
            <w:tcW w:w="2689" w:type="dxa"/>
            <w:shd w:val="clear" w:color="auto" w:fill="auto"/>
          </w:tcPr>
          <w:p w:rsidR="008C6D45" w:rsidRDefault="008C6D45" w:rsidP="00B52E75">
            <w:r>
              <w:t>2016 yılına kadar inşaatın başlamış  olması</w:t>
            </w:r>
          </w:p>
        </w:tc>
        <w:tc>
          <w:tcPr>
            <w:tcW w:w="4530" w:type="dxa"/>
            <w:shd w:val="clear" w:color="auto" w:fill="auto"/>
          </w:tcPr>
          <w:p w:rsidR="008C6D45" w:rsidRDefault="00021AD2" w:rsidP="00021AD2">
            <w:r>
              <w:t>2017</w:t>
            </w:r>
            <w:r w:rsidR="00D01EA2">
              <w:t xml:space="preserve"> yılı</w:t>
            </w:r>
            <w:r w:rsidR="00434B03">
              <w:t xml:space="preserve"> ilk çeyreğinde kütüphane binasının </w:t>
            </w:r>
            <w:r>
              <w:t>hizmete açılması planlanmaktadır.</w:t>
            </w:r>
          </w:p>
        </w:tc>
      </w:tr>
    </w:tbl>
    <w:p w:rsidR="00AC67F3" w:rsidRPr="00D662CA" w:rsidRDefault="00AC67F3" w:rsidP="00AC67F3">
      <w:pPr>
        <w:ind w:left="360"/>
        <w:rPr>
          <w:lang w:val="tr-TR"/>
        </w:rPr>
      </w:pPr>
    </w:p>
    <w:p w:rsidR="00C8471F" w:rsidRDefault="00C8471F" w:rsidP="00AC67F3">
      <w:pPr>
        <w:pStyle w:val="Balk1"/>
        <w:spacing w:before="100" w:beforeAutospacing="1" w:after="100" w:afterAutospacing="1"/>
        <w:jc w:val="both"/>
        <w:rPr>
          <w:color w:val="984806"/>
          <w:lang w:val="tr-TR"/>
        </w:rPr>
      </w:pPr>
      <w:bookmarkStart w:id="13" w:name="_Toc158804396"/>
      <w:bookmarkEnd w:id="12"/>
    </w:p>
    <w:p w:rsidR="00C8471F" w:rsidRDefault="00C8471F" w:rsidP="00AC67F3">
      <w:pPr>
        <w:pStyle w:val="Balk1"/>
        <w:spacing w:before="100" w:beforeAutospacing="1" w:after="100" w:afterAutospacing="1"/>
        <w:jc w:val="both"/>
        <w:rPr>
          <w:color w:val="984806"/>
          <w:lang w:val="tr-TR"/>
        </w:rPr>
      </w:pPr>
    </w:p>
    <w:p w:rsidR="00243C6B" w:rsidRPr="00DA2D4B" w:rsidRDefault="00090173" w:rsidP="00AC67F3">
      <w:pPr>
        <w:pStyle w:val="Balk1"/>
        <w:spacing w:before="100" w:beforeAutospacing="1" w:after="100" w:afterAutospacing="1"/>
        <w:jc w:val="both"/>
        <w:rPr>
          <w:color w:val="984806"/>
          <w:szCs w:val="28"/>
          <w:lang w:val="tr-TR"/>
        </w:rPr>
      </w:pPr>
      <w:r w:rsidRPr="00DA2D4B">
        <w:rPr>
          <w:color w:val="984806"/>
          <w:lang w:val="tr-TR"/>
        </w:rPr>
        <w:t>III- FAALİYETLERE İLİŞKİN BİLGİ VE DEĞERLENDİRMELER</w:t>
      </w:r>
      <w:bookmarkStart w:id="14" w:name="_Toc158804397"/>
      <w:bookmarkEnd w:id="13"/>
    </w:p>
    <w:p w:rsidR="00DA2D4B" w:rsidRDefault="00090173" w:rsidP="00DA2D4B">
      <w:pPr>
        <w:pStyle w:val="Balk2"/>
        <w:numPr>
          <w:ilvl w:val="0"/>
          <w:numId w:val="13"/>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Mali Bilgiler</w:t>
      </w:r>
      <w:bookmarkEnd w:id="14"/>
    </w:p>
    <w:p w:rsidR="00DA2D4B" w:rsidRPr="00DA2D4B" w:rsidRDefault="00DA2D4B" w:rsidP="00DA2D4B">
      <w:pPr>
        <w:rPr>
          <w:lang w:val="tr-TR"/>
        </w:rPr>
      </w:pPr>
    </w:p>
    <w:p w:rsidR="00090173" w:rsidRPr="00BC2386" w:rsidRDefault="00090173" w:rsidP="00A57608">
      <w:pPr>
        <w:pStyle w:val="Balk3"/>
        <w:numPr>
          <w:ilvl w:val="0"/>
          <w:numId w:val="14"/>
        </w:numPr>
        <w:rPr>
          <w:rFonts w:ascii="Times New Roman" w:hAnsi="Times New Roman" w:cs="Times New Roman"/>
          <w:b/>
          <w:i w:val="0"/>
          <w:iCs/>
          <w:color w:val="0000FF"/>
          <w:sz w:val="28"/>
          <w:szCs w:val="28"/>
          <w:lang w:val="tr-TR"/>
        </w:rPr>
      </w:pPr>
      <w:bookmarkStart w:id="15" w:name="_Toc158804398"/>
      <w:r w:rsidRPr="00BC2386">
        <w:rPr>
          <w:rFonts w:ascii="Times New Roman" w:hAnsi="Times New Roman" w:cs="Times New Roman"/>
          <w:b/>
          <w:i w:val="0"/>
          <w:iCs/>
          <w:color w:val="0000FF"/>
          <w:sz w:val="28"/>
          <w:szCs w:val="28"/>
          <w:lang w:val="tr-TR"/>
        </w:rPr>
        <w:t>Bütçe Uygulama Sonuçları</w:t>
      </w:r>
      <w:bookmarkEnd w:id="15"/>
      <w:r w:rsidRPr="00BC2386">
        <w:rPr>
          <w:rFonts w:ascii="Times New Roman" w:hAnsi="Times New Roman" w:cs="Times New Roman"/>
          <w:b/>
          <w:i w:val="0"/>
          <w:iCs/>
          <w:color w:val="0000FF"/>
          <w:sz w:val="28"/>
          <w:szCs w:val="28"/>
          <w:lang w:val="tr-TR"/>
        </w:rPr>
        <w:t xml:space="preserve"> </w:t>
      </w:r>
    </w:p>
    <w:p w:rsidR="00A57608" w:rsidRPr="00564731" w:rsidRDefault="00A57608" w:rsidP="00A57608">
      <w:pPr>
        <w:rPr>
          <w:lang w:val="tr-TR"/>
        </w:rPr>
      </w:pPr>
    </w:p>
    <w:p w:rsidR="00A57608" w:rsidRPr="00564731" w:rsidRDefault="00A57608" w:rsidP="00A57608">
      <w:pPr>
        <w:ind w:left="360" w:firstLine="708"/>
        <w:jc w:val="both"/>
        <w:rPr>
          <w:b/>
          <w:color w:val="FF0000"/>
          <w:sz w:val="28"/>
          <w:szCs w:val="28"/>
          <w:lang w:val="tr-TR"/>
        </w:rPr>
      </w:pPr>
      <w:r w:rsidRPr="00564731">
        <w:rPr>
          <w:b/>
          <w:color w:val="FF0000"/>
          <w:sz w:val="28"/>
          <w:szCs w:val="28"/>
          <w:lang w:val="tr-TR"/>
        </w:rPr>
        <w:t>1.1-Bütçe Giderleri</w:t>
      </w:r>
    </w:p>
    <w:p w:rsidR="00A57608" w:rsidRPr="00564731" w:rsidRDefault="00A57608" w:rsidP="00A57608">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6B47E7" w:rsidRPr="00564731">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6B47E7" w:rsidRPr="00564731" w:rsidRDefault="006B47E7" w:rsidP="0078161F">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6B47E7" w:rsidRPr="00564731" w:rsidRDefault="006B47E7" w:rsidP="006B47E7">
            <w:pPr>
              <w:jc w:val="center"/>
              <w:rPr>
                <w:b/>
                <w:bCs/>
                <w:szCs w:val="24"/>
                <w:lang w:val="tr-TR" w:eastAsia="tr-TR"/>
              </w:rPr>
            </w:pPr>
            <w:r w:rsidRPr="00564731">
              <w:rPr>
                <w:b/>
                <w:bCs/>
                <w:szCs w:val="24"/>
                <w:lang w:val="tr-TR" w:eastAsia="tr-TR"/>
              </w:rPr>
              <w:t>20</w:t>
            </w:r>
            <w:r w:rsidR="00DD416C">
              <w:rPr>
                <w:b/>
                <w:bCs/>
                <w:szCs w:val="24"/>
                <w:lang w:val="tr-TR" w:eastAsia="tr-TR"/>
              </w:rPr>
              <w:t>1</w:t>
            </w:r>
            <w:r w:rsidR="00591D69">
              <w:rPr>
                <w:b/>
                <w:bCs/>
                <w:szCs w:val="24"/>
                <w:lang w:val="tr-TR" w:eastAsia="tr-TR"/>
              </w:rPr>
              <w:t>6</w:t>
            </w:r>
          </w:p>
          <w:p w:rsidR="006B47E7" w:rsidRPr="00564731" w:rsidRDefault="006B47E7" w:rsidP="006B47E7">
            <w:pPr>
              <w:jc w:val="center"/>
              <w:rPr>
                <w:b/>
                <w:bCs/>
                <w:szCs w:val="24"/>
                <w:lang w:val="tr-TR" w:eastAsia="tr-TR"/>
              </w:rPr>
            </w:pPr>
            <w:r w:rsidRPr="00564731">
              <w:rPr>
                <w:b/>
                <w:bCs/>
                <w:szCs w:val="24"/>
                <w:lang w:val="tr-TR" w:eastAsia="tr-TR"/>
              </w:rPr>
              <w:t>BÜTÇE</w:t>
            </w:r>
          </w:p>
          <w:p w:rsidR="006B47E7" w:rsidRPr="00564731" w:rsidRDefault="006B47E7" w:rsidP="006B47E7">
            <w:pPr>
              <w:jc w:val="center"/>
              <w:rPr>
                <w:b/>
                <w:bCs/>
                <w:szCs w:val="24"/>
                <w:lang w:val="tr-TR" w:eastAsia="tr-TR"/>
              </w:rPr>
            </w:pPr>
            <w:r w:rsidRPr="00564731">
              <w:rPr>
                <w:b/>
                <w:bCs/>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B75479" w:rsidRDefault="00DD416C" w:rsidP="006B47E7">
            <w:pPr>
              <w:jc w:val="center"/>
              <w:rPr>
                <w:b/>
                <w:bCs/>
                <w:szCs w:val="24"/>
                <w:lang w:val="tr-TR" w:eastAsia="tr-TR"/>
              </w:rPr>
            </w:pPr>
            <w:r>
              <w:rPr>
                <w:b/>
                <w:bCs/>
                <w:szCs w:val="24"/>
                <w:lang w:val="tr-TR" w:eastAsia="tr-TR"/>
              </w:rPr>
              <w:t>201</w:t>
            </w:r>
            <w:r w:rsidR="00591D69">
              <w:rPr>
                <w:b/>
                <w:bCs/>
                <w:szCs w:val="24"/>
                <w:lang w:val="tr-TR" w:eastAsia="tr-TR"/>
              </w:rPr>
              <w:t>6</w:t>
            </w:r>
          </w:p>
          <w:p w:rsidR="006B47E7" w:rsidRPr="00564731" w:rsidRDefault="006B47E7" w:rsidP="006B47E7">
            <w:pPr>
              <w:jc w:val="center"/>
              <w:rPr>
                <w:b/>
                <w:bCs/>
                <w:szCs w:val="24"/>
                <w:lang w:val="tr-TR" w:eastAsia="tr-TR"/>
              </w:rPr>
            </w:pPr>
            <w:r w:rsidRPr="00564731">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6B47E7" w:rsidRPr="00564731" w:rsidRDefault="006B47E7" w:rsidP="006B47E7">
            <w:pPr>
              <w:jc w:val="center"/>
              <w:rPr>
                <w:b/>
                <w:bCs/>
                <w:sz w:val="18"/>
                <w:szCs w:val="18"/>
                <w:lang w:val="tr-TR" w:eastAsia="tr-TR"/>
              </w:rPr>
            </w:pPr>
            <w:r w:rsidRPr="00564731">
              <w:rPr>
                <w:b/>
                <w:bCs/>
                <w:sz w:val="18"/>
                <w:szCs w:val="18"/>
                <w:lang w:val="tr-TR" w:eastAsia="tr-TR"/>
              </w:rPr>
              <w:t>GERÇEK. ORANI</w:t>
            </w:r>
          </w:p>
        </w:tc>
      </w:tr>
      <w:tr w:rsidR="006B47E7" w:rsidRPr="00564731">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6B47E7" w:rsidRPr="00564731" w:rsidRDefault="006B47E7" w:rsidP="0078161F">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6B47E7" w:rsidRPr="00564731" w:rsidRDefault="006B47E7" w:rsidP="00E86B3A">
            <w:pPr>
              <w:jc w:val="center"/>
              <w:rPr>
                <w:b/>
                <w:bCs/>
                <w:szCs w:val="24"/>
                <w:lang w:val="tr-TR" w:eastAsia="tr-TR"/>
              </w:rPr>
            </w:pPr>
            <w:r w:rsidRPr="00564731">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6B47E7" w:rsidRPr="00564731" w:rsidRDefault="006B47E7" w:rsidP="00E86B3A">
            <w:pPr>
              <w:jc w:val="center"/>
              <w:rPr>
                <w:b/>
                <w:bCs/>
                <w:szCs w:val="24"/>
                <w:lang w:val="tr-TR" w:eastAsia="tr-TR"/>
              </w:rPr>
            </w:pPr>
            <w:r w:rsidRPr="00564731">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6B47E7" w:rsidRPr="00564731" w:rsidRDefault="006B47E7" w:rsidP="00E86B3A">
            <w:pPr>
              <w:jc w:val="center"/>
              <w:rPr>
                <w:b/>
                <w:bCs/>
                <w:szCs w:val="24"/>
                <w:lang w:val="tr-TR" w:eastAsia="tr-TR"/>
              </w:rPr>
            </w:pPr>
            <w:r w:rsidRPr="00564731">
              <w:rPr>
                <w:b/>
                <w:bCs/>
                <w:szCs w:val="24"/>
                <w:lang w:val="tr-TR" w:eastAsia="tr-TR"/>
              </w:rPr>
              <w:t>%</w:t>
            </w:r>
          </w:p>
        </w:tc>
      </w:tr>
      <w:tr w:rsidR="006B47E7" w:rsidRPr="00564731">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BÜTÇE GİDERLERİ TOPLAMI</w:t>
            </w:r>
          </w:p>
        </w:tc>
        <w:tc>
          <w:tcPr>
            <w:tcW w:w="2340" w:type="dxa"/>
            <w:tcBorders>
              <w:top w:val="nil"/>
              <w:left w:val="nil"/>
              <w:bottom w:val="single" w:sz="4" w:space="0" w:color="auto"/>
              <w:right w:val="single" w:sz="4" w:space="0" w:color="auto"/>
            </w:tcBorders>
          </w:tcPr>
          <w:p w:rsidR="006B47E7" w:rsidRPr="00564731" w:rsidRDefault="006B47E7" w:rsidP="00E86B3A">
            <w:pPr>
              <w:jc w:val="cente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564731" w:rsidRDefault="006B47E7" w:rsidP="00E86B3A">
            <w:pPr>
              <w:jc w:val="cente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6B47E7" w:rsidRPr="00564731" w:rsidRDefault="006B47E7" w:rsidP="00E86B3A">
            <w:pPr>
              <w:jc w:val="center"/>
              <w:rPr>
                <w:b/>
                <w:bCs/>
                <w:szCs w:val="24"/>
                <w:lang w:val="tr-TR" w:eastAsia="tr-TR"/>
              </w:rPr>
            </w:pPr>
          </w:p>
        </w:tc>
      </w:tr>
      <w:tr w:rsidR="003E0412"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3E0412" w:rsidRPr="00564731" w:rsidRDefault="003E0412" w:rsidP="0078161F">
            <w:pPr>
              <w:rPr>
                <w:b/>
                <w:bCs/>
                <w:sz w:val="20"/>
                <w:lang w:val="tr-TR" w:eastAsia="tr-TR"/>
              </w:rPr>
            </w:pPr>
            <w:r w:rsidRPr="00564731">
              <w:rPr>
                <w:b/>
                <w:bCs/>
                <w:sz w:val="20"/>
                <w:lang w:val="tr-TR" w:eastAsia="tr-TR"/>
              </w:rPr>
              <w:t>01 - PERSONEL GİDERLERİ</w:t>
            </w:r>
          </w:p>
        </w:tc>
        <w:tc>
          <w:tcPr>
            <w:tcW w:w="2340" w:type="dxa"/>
            <w:tcBorders>
              <w:top w:val="nil"/>
              <w:left w:val="nil"/>
              <w:bottom w:val="single" w:sz="4" w:space="0" w:color="auto"/>
              <w:right w:val="single" w:sz="4" w:space="0" w:color="auto"/>
            </w:tcBorders>
          </w:tcPr>
          <w:p w:rsidR="003E0412" w:rsidRPr="00564731" w:rsidRDefault="00B1797E" w:rsidP="00E3676A">
            <w:pPr>
              <w:jc w:val="center"/>
              <w:rPr>
                <w:b/>
                <w:bCs/>
                <w:szCs w:val="24"/>
                <w:lang w:val="tr-TR" w:eastAsia="tr-TR"/>
              </w:rPr>
            </w:pPr>
            <w:r>
              <w:rPr>
                <w:b/>
                <w:bCs/>
                <w:szCs w:val="24"/>
                <w:lang w:val="tr-TR" w:eastAsia="tr-TR"/>
              </w:rPr>
              <w:t>353.269,39</w:t>
            </w:r>
          </w:p>
        </w:tc>
        <w:tc>
          <w:tcPr>
            <w:tcW w:w="2340" w:type="dxa"/>
            <w:tcBorders>
              <w:top w:val="nil"/>
              <w:left w:val="single" w:sz="4" w:space="0" w:color="auto"/>
              <w:bottom w:val="single" w:sz="4" w:space="0" w:color="auto"/>
              <w:right w:val="single" w:sz="4" w:space="0" w:color="auto"/>
            </w:tcBorders>
          </w:tcPr>
          <w:p w:rsidR="003E0412" w:rsidRPr="00564731" w:rsidRDefault="00B1797E" w:rsidP="00436BF3">
            <w:pPr>
              <w:jc w:val="center"/>
              <w:rPr>
                <w:b/>
                <w:bCs/>
                <w:szCs w:val="24"/>
                <w:lang w:val="tr-TR" w:eastAsia="tr-TR"/>
              </w:rPr>
            </w:pPr>
            <w:r>
              <w:rPr>
                <w:b/>
                <w:bCs/>
                <w:szCs w:val="24"/>
                <w:lang w:val="tr-TR" w:eastAsia="tr-TR"/>
              </w:rPr>
              <w:t>353.269,39</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3E0412" w:rsidRPr="00564731" w:rsidRDefault="00B1797E" w:rsidP="004A2D16">
            <w:pPr>
              <w:jc w:val="center"/>
              <w:rPr>
                <w:b/>
                <w:bCs/>
                <w:szCs w:val="24"/>
                <w:lang w:val="tr-TR" w:eastAsia="tr-TR"/>
              </w:rPr>
            </w:pPr>
            <w:r>
              <w:rPr>
                <w:b/>
                <w:bCs/>
                <w:szCs w:val="24"/>
                <w:lang w:val="tr-TR" w:eastAsia="tr-TR"/>
              </w:rPr>
              <w:t>% 100</w:t>
            </w:r>
          </w:p>
        </w:tc>
      </w:tr>
      <w:tr w:rsidR="003E0412"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3E0412" w:rsidRPr="00564731" w:rsidRDefault="003E0412" w:rsidP="0078161F">
            <w:pPr>
              <w:rPr>
                <w:b/>
                <w:bCs/>
                <w:sz w:val="20"/>
                <w:lang w:val="tr-TR" w:eastAsia="tr-TR"/>
              </w:rPr>
            </w:pPr>
            <w:r w:rsidRPr="00564731">
              <w:rPr>
                <w:b/>
                <w:bCs/>
                <w:sz w:val="20"/>
                <w:lang w:val="tr-TR" w:eastAsia="tr-TR"/>
              </w:rPr>
              <w:t>02 - SOSYAL GÜVENLİK KURUMLARINA DEVLET PRİMİ GİDERLERİ</w:t>
            </w:r>
          </w:p>
        </w:tc>
        <w:tc>
          <w:tcPr>
            <w:tcW w:w="2340" w:type="dxa"/>
            <w:tcBorders>
              <w:top w:val="nil"/>
              <w:left w:val="nil"/>
              <w:bottom w:val="single" w:sz="4" w:space="0" w:color="auto"/>
              <w:right w:val="single" w:sz="4" w:space="0" w:color="auto"/>
            </w:tcBorders>
          </w:tcPr>
          <w:p w:rsidR="003E0412" w:rsidRPr="00564731" w:rsidRDefault="00B1797E" w:rsidP="00436BF3">
            <w:pPr>
              <w:jc w:val="center"/>
              <w:rPr>
                <w:b/>
                <w:bCs/>
                <w:szCs w:val="24"/>
                <w:lang w:val="tr-TR" w:eastAsia="tr-TR"/>
              </w:rPr>
            </w:pPr>
            <w:r>
              <w:rPr>
                <w:b/>
                <w:bCs/>
                <w:szCs w:val="24"/>
                <w:lang w:val="tr-TR" w:eastAsia="tr-TR"/>
              </w:rPr>
              <w:t>53.669,37</w:t>
            </w:r>
          </w:p>
        </w:tc>
        <w:tc>
          <w:tcPr>
            <w:tcW w:w="2340" w:type="dxa"/>
            <w:tcBorders>
              <w:top w:val="nil"/>
              <w:left w:val="single" w:sz="4" w:space="0" w:color="auto"/>
              <w:bottom w:val="single" w:sz="4" w:space="0" w:color="auto"/>
              <w:right w:val="single" w:sz="4" w:space="0" w:color="auto"/>
            </w:tcBorders>
          </w:tcPr>
          <w:p w:rsidR="003E0412" w:rsidRPr="00564731" w:rsidRDefault="00B1797E" w:rsidP="004A2D16">
            <w:pPr>
              <w:jc w:val="center"/>
              <w:rPr>
                <w:b/>
                <w:bCs/>
                <w:szCs w:val="24"/>
                <w:lang w:val="tr-TR" w:eastAsia="tr-TR"/>
              </w:rPr>
            </w:pPr>
            <w:r>
              <w:rPr>
                <w:b/>
                <w:bCs/>
                <w:szCs w:val="24"/>
                <w:lang w:val="tr-TR" w:eastAsia="tr-TR"/>
              </w:rPr>
              <w:t>53.669,37</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3E0412" w:rsidRPr="00B1797E" w:rsidRDefault="00050963" w:rsidP="00647D4E">
            <w:pPr>
              <w:rPr>
                <w:b/>
                <w:bCs/>
                <w:szCs w:val="24"/>
                <w:lang w:val="tr-TR" w:eastAsia="tr-TR"/>
              </w:rPr>
            </w:pPr>
            <w:r w:rsidRPr="00B1797E">
              <w:rPr>
                <w:b/>
                <w:bCs/>
                <w:szCs w:val="24"/>
                <w:lang w:val="tr-TR" w:eastAsia="tr-TR"/>
              </w:rPr>
              <w:t xml:space="preserve">   </w:t>
            </w:r>
            <w:r w:rsidR="00B1797E" w:rsidRPr="00B1797E">
              <w:rPr>
                <w:b/>
                <w:bCs/>
                <w:szCs w:val="24"/>
                <w:lang w:val="tr-TR" w:eastAsia="tr-TR"/>
              </w:rPr>
              <w:t>% 100</w:t>
            </w:r>
          </w:p>
        </w:tc>
      </w:tr>
      <w:tr w:rsidR="006B47E7" w:rsidRPr="00564731">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03 - MAL VE HİZMET ALIM GİDERLERİ</w:t>
            </w:r>
          </w:p>
        </w:tc>
        <w:tc>
          <w:tcPr>
            <w:tcW w:w="2340" w:type="dxa"/>
            <w:tcBorders>
              <w:top w:val="single" w:sz="4" w:space="0" w:color="auto"/>
              <w:left w:val="nil"/>
              <w:bottom w:val="single" w:sz="4" w:space="0" w:color="auto"/>
              <w:right w:val="single" w:sz="4" w:space="0" w:color="auto"/>
            </w:tcBorders>
          </w:tcPr>
          <w:p w:rsidR="006B47E7" w:rsidRPr="00564731" w:rsidRDefault="00B1797E" w:rsidP="003E0412">
            <w:pPr>
              <w:jc w:val="center"/>
              <w:rPr>
                <w:b/>
                <w:bCs/>
                <w:szCs w:val="24"/>
                <w:lang w:val="tr-TR" w:eastAsia="tr-TR"/>
              </w:rPr>
            </w:pPr>
            <w:r>
              <w:rPr>
                <w:b/>
                <w:bCs/>
                <w:szCs w:val="24"/>
                <w:lang w:val="tr-TR" w:eastAsia="tr-TR"/>
              </w:rPr>
              <w:t>8.000,00</w:t>
            </w:r>
          </w:p>
        </w:tc>
        <w:tc>
          <w:tcPr>
            <w:tcW w:w="2340" w:type="dxa"/>
            <w:tcBorders>
              <w:top w:val="single" w:sz="4" w:space="0" w:color="auto"/>
              <w:left w:val="single" w:sz="4" w:space="0" w:color="auto"/>
              <w:bottom w:val="single" w:sz="4" w:space="0" w:color="auto"/>
              <w:right w:val="single" w:sz="4" w:space="0" w:color="auto"/>
            </w:tcBorders>
          </w:tcPr>
          <w:p w:rsidR="006B47E7" w:rsidRPr="00564731" w:rsidRDefault="00B1797E" w:rsidP="004A2D16">
            <w:pPr>
              <w:jc w:val="center"/>
              <w:rPr>
                <w:b/>
                <w:bCs/>
                <w:szCs w:val="24"/>
                <w:lang w:val="tr-TR" w:eastAsia="tr-TR"/>
              </w:rPr>
            </w:pPr>
            <w:r>
              <w:rPr>
                <w:b/>
                <w:bCs/>
                <w:szCs w:val="24"/>
                <w:lang w:val="tr-TR" w:eastAsia="tr-TR"/>
              </w:rPr>
              <w:t>7.670,00</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6B47E7" w:rsidRPr="00564731" w:rsidRDefault="00DA0925" w:rsidP="00050963">
            <w:pPr>
              <w:jc w:val="center"/>
              <w:rPr>
                <w:b/>
                <w:bCs/>
                <w:szCs w:val="24"/>
                <w:lang w:val="tr-TR" w:eastAsia="tr-TR"/>
              </w:rPr>
            </w:pPr>
            <w:r>
              <w:rPr>
                <w:b/>
                <w:bCs/>
                <w:szCs w:val="24"/>
                <w:lang w:val="tr-TR" w:eastAsia="tr-TR"/>
              </w:rPr>
              <w:t>% 95.87</w:t>
            </w:r>
          </w:p>
        </w:tc>
      </w:tr>
      <w:tr w:rsidR="006B47E7"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 xml:space="preserve">05 - CARİ TRANSFERLER </w:t>
            </w:r>
          </w:p>
        </w:tc>
        <w:tc>
          <w:tcPr>
            <w:tcW w:w="2340" w:type="dxa"/>
            <w:tcBorders>
              <w:top w:val="nil"/>
              <w:left w:val="nil"/>
              <w:bottom w:val="single" w:sz="4" w:space="0" w:color="auto"/>
              <w:right w:val="single" w:sz="4" w:space="0" w:color="auto"/>
            </w:tcBorders>
          </w:tcPr>
          <w:p w:rsidR="006B47E7" w:rsidRPr="00564731" w:rsidRDefault="00CD5E59" w:rsidP="00E86B3A">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rsidR="006B47E7" w:rsidRPr="00564731" w:rsidRDefault="00CD5E59" w:rsidP="00E86B3A">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564731" w:rsidRDefault="00CD5E59" w:rsidP="00E86B3A">
            <w:pPr>
              <w:jc w:val="center"/>
              <w:rPr>
                <w:b/>
                <w:bCs/>
                <w:szCs w:val="24"/>
                <w:lang w:val="tr-TR" w:eastAsia="tr-TR"/>
              </w:rPr>
            </w:pPr>
            <w:r>
              <w:rPr>
                <w:b/>
                <w:bCs/>
                <w:szCs w:val="24"/>
                <w:lang w:val="tr-TR" w:eastAsia="tr-TR"/>
              </w:rPr>
              <w:t>-</w:t>
            </w:r>
          </w:p>
        </w:tc>
      </w:tr>
      <w:tr w:rsidR="006B47E7"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06 - SERMAYE GİDERLERİ</w:t>
            </w:r>
          </w:p>
        </w:tc>
        <w:tc>
          <w:tcPr>
            <w:tcW w:w="2340" w:type="dxa"/>
            <w:tcBorders>
              <w:top w:val="nil"/>
              <w:left w:val="nil"/>
              <w:bottom w:val="single" w:sz="4" w:space="0" w:color="auto"/>
              <w:right w:val="single" w:sz="4" w:space="0" w:color="auto"/>
            </w:tcBorders>
          </w:tcPr>
          <w:p w:rsidR="006B47E7" w:rsidRPr="00564731" w:rsidRDefault="00DA0925" w:rsidP="00EB384C">
            <w:pPr>
              <w:jc w:val="center"/>
              <w:rPr>
                <w:b/>
                <w:bCs/>
                <w:szCs w:val="24"/>
                <w:lang w:val="tr-TR" w:eastAsia="tr-TR"/>
              </w:rPr>
            </w:pPr>
            <w:r>
              <w:rPr>
                <w:b/>
                <w:bCs/>
                <w:szCs w:val="24"/>
                <w:lang w:val="tr-TR" w:eastAsia="tr-TR"/>
              </w:rPr>
              <w:t>450.000,00</w:t>
            </w:r>
          </w:p>
        </w:tc>
        <w:tc>
          <w:tcPr>
            <w:tcW w:w="2340" w:type="dxa"/>
            <w:tcBorders>
              <w:top w:val="nil"/>
              <w:left w:val="single" w:sz="4" w:space="0" w:color="auto"/>
              <w:bottom w:val="single" w:sz="4" w:space="0" w:color="auto"/>
              <w:right w:val="single" w:sz="4" w:space="0" w:color="auto"/>
            </w:tcBorders>
          </w:tcPr>
          <w:p w:rsidR="006B47E7" w:rsidRPr="00564731" w:rsidRDefault="00DA0925" w:rsidP="00050963">
            <w:pPr>
              <w:jc w:val="center"/>
              <w:rPr>
                <w:b/>
                <w:bCs/>
                <w:szCs w:val="24"/>
                <w:lang w:val="tr-TR" w:eastAsia="tr-TR"/>
              </w:rPr>
            </w:pPr>
            <w:r>
              <w:rPr>
                <w:b/>
                <w:bCs/>
                <w:szCs w:val="24"/>
                <w:lang w:val="tr-TR" w:eastAsia="tr-TR"/>
              </w:rPr>
              <w:t>371.988,55</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564731" w:rsidRDefault="00DA0925" w:rsidP="00DA0925">
            <w:pPr>
              <w:jc w:val="center"/>
              <w:rPr>
                <w:b/>
                <w:bCs/>
                <w:szCs w:val="24"/>
                <w:lang w:val="tr-TR" w:eastAsia="tr-TR"/>
              </w:rPr>
            </w:pPr>
            <w:r>
              <w:rPr>
                <w:b/>
                <w:bCs/>
                <w:szCs w:val="24"/>
                <w:lang w:val="tr-TR" w:eastAsia="tr-TR"/>
              </w:rPr>
              <w:t>% 82.66</w:t>
            </w:r>
          </w:p>
        </w:tc>
      </w:tr>
    </w:tbl>
    <w:p w:rsidR="00A57608" w:rsidRPr="00564731" w:rsidRDefault="00A57608" w:rsidP="00250C9E">
      <w:pPr>
        <w:ind w:left="708" w:firstLine="708"/>
        <w:jc w:val="both"/>
        <w:rPr>
          <w:lang w:val="tr-TR"/>
        </w:rPr>
      </w:pPr>
    </w:p>
    <w:p w:rsidR="00042AB0" w:rsidRPr="00564731" w:rsidRDefault="00042AB0" w:rsidP="00250C9E">
      <w:pPr>
        <w:ind w:left="708" w:firstLine="708"/>
        <w:jc w:val="both"/>
        <w:rPr>
          <w:lang w:val="tr-TR"/>
        </w:rPr>
      </w:pPr>
    </w:p>
    <w:p w:rsidR="00042AB0" w:rsidRDefault="00DA5C36" w:rsidP="00250C9E">
      <w:pPr>
        <w:ind w:left="708" w:firstLine="708"/>
        <w:jc w:val="both"/>
        <w:rPr>
          <w:b/>
          <w:szCs w:val="24"/>
          <w:lang w:val="tr-TR"/>
        </w:rPr>
      </w:pPr>
      <w:r w:rsidRPr="00564731">
        <w:rPr>
          <w:b/>
          <w:szCs w:val="24"/>
          <w:lang w:val="tr-TR"/>
        </w:rPr>
        <w:t>— Bütçe hedef ve gerçekleşmeleri ile meydana gelen sapmaların nedenleri;</w:t>
      </w:r>
    </w:p>
    <w:p w:rsidR="00E16FA2" w:rsidRDefault="00E16FA2" w:rsidP="00E16FA2">
      <w:pPr>
        <w:jc w:val="both"/>
        <w:rPr>
          <w:b/>
          <w:szCs w:val="24"/>
          <w:lang w:val="tr-TR"/>
        </w:rPr>
      </w:pPr>
      <w:r>
        <w:rPr>
          <w:b/>
          <w:szCs w:val="24"/>
          <w:lang w:val="tr-TR"/>
        </w:rPr>
        <w:tab/>
      </w:r>
    </w:p>
    <w:p w:rsidR="00CD5E59" w:rsidRPr="000908C9" w:rsidRDefault="00E16FA2" w:rsidP="000908C9">
      <w:pPr>
        <w:ind w:firstLine="708"/>
        <w:jc w:val="both"/>
        <w:rPr>
          <w:szCs w:val="24"/>
          <w:lang w:val="tr-TR"/>
        </w:rPr>
      </w:pPr>
      <w:r w:rsidRPr="00E16FA2">
        <w:rPr>
          <w:szCs w:val="24"/>
          <w:lang w:val="tr-TR"/>
        </w:rPr>
        <w:t xml:space="preserve">Fiziksel </w:t>
      </w:r>
      <w:r w:rsidR="00CD5E59" w:rsidRPr="00E16FA2">
        <w:rPr>
          <w:szCs w:val="24"/>
          <w:lang w:val="tr-TR"/>
        </w:rPr>
        <w:t>mekânın</w:t>
      </w:r>
      <w:r w:rsidRPr="00E16FA2">
        <w:rPr>
          <w:szCs w:val="24"/>
          <w:lang w:val="tr-TR"/>
        </w:rPr>
        <w:t xml:space="preserve"> </w:t>
      </w:r>
      <w:r w:rsidR="003E0412">
        <w:rPr>
          <w:szCs w:val="24"/>
          <w:lang w:val="tr-TR"/>
        </w:rPr>
        <w:t xml:space="preserve">(Kitapları hizmete sunabileceğimiz raf) </w:t>
      </w:r>
      <w:r w:rsidR="003E0412" w:rsidRPr="00E16FA2">
        <w:rPr>
          <w:szCs w:val="24"/>
          <w:lang w:val="tr-TR"/>
        </w:rPr>
        <w:t>yetersizliği sebebiyle</w:t>
      </w:r>
      <w:r w:rsidRPr="00E16FA2">
        <w:rPr>
          <w:szCs w:val="24"/>
          <w:lang w:val="tr-TR"/>
        </w:rPr>
        <w:t xml:space="preserve"> </w:t>
      </w:r>
      <w:r w:rsidR="00CD5E59">
        <w:rPr>
          <w:szCs w:val="24"/>
          <w:lang w:val="tr-TR"/>
        </w:rPr>
        <w:t xml:space="preserve">basılı yayın </w:t>
      </w:r>
      <w:r w:rsidR="00EB384C">
        <w:rPr>
          <w:szCs w:val="24"/>
          <w:lang w:val="tr-TR"/>
        </w:rPr>
        <w:t>ö</w:t>
      </w:r>
      <w:r w:rsidRPr="00E16FA2">
        <w:rPr>
          <w:szCs w:val="24"/>
          <w:lang w:val="tr-TR"/>
        </w:rPr>
        <w:t>denek tutarımızın tamamı kullanılamamıştır.</w:t>
      </w:r>
    </w:p>
    <w:p w:rsidR="00CD5E59" w:rsidRDefault="00CD5E59" w:rsidP="00250C9E">
      <w:pPr>
        <w:ind w:left="708" w:firstLine="708"/>
        <w:jc w:val="both"/>
        <w:rPr>
          <w:lang w:val="tr-TR"/>
        </w:rPr>
      </w:pPr>
    </w:p>
    <w:p w:rsidR="00CD5E59" w:rsidRPr="00564731" w:rsidRDefault="00CD5E59" w:rsidP="00250C9E">
      <w:pPr>
        <w:ind w:left="708" w:firstLine="708"/>
        <w:jc w:val="both"/>
        <w:rPr>
          <w:lang w:val="tr-TR"/>
        </w:rPr>
      </w:pPr>
    </w:p>
    <w:p w:rsidR="00DD416C" w:rsidRDefault="00DD416C" w:rsidP="00DD416C">
      <w:pPr>
        <w:ind w:left="360" w:firstLine="708"/>
        <w:jc w:val="both"/>
        <w:rPr>
          <w:b/>
          <w:color w:val="FF0000"/>
          <w:sz w:val="28"/>
          <w:szCs w:val="28"/>
          <w:lang w:val="tr-TR"/>
        </w:rPr>
      </w:pPr>
    </w:p>
    <w:p w:rsidR="00DD416C" w:rsidRPr="00564731" w:rsidRDefault="00DD416C" w:rsidP="00DD416C">
      <w:pPr>
        <w:ind w:left="360" w:firstLine="708"/>
        <w:jc w:val="both"/>
        <w:rPr>
          <w:b/>
          <w:color w:val="FF0000"/>
          <w:sz w:val="28"/>
          <w:szCs w:val="28"/>
          <w:lang w:val="tr-TR"/>
        </w:rPr>
      </w:pPr>
      <w:r w:rsidRPr="00564731">
        <w:rPr>
          <w:b/>
          <w:color w:val="FF0000"/>
          <w:sz w:val="28"/>
          <w:szCs w:val="28"/>
          <w:lang w:val="tr-TR"/>
        </w:rPr>
        <w:t>1.2-Bütçe Gelirleri</w:t>
      </w:r>
    </w:p>
    <w:p w:rsidR="00DD416C" w:rsidRPr="00564731" w:rsidRDefault="00DD416C" w:rsidP="00DD416C">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DD416C" w:rsidRPr="00564731" w:rsidTr="006D51D6">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DD416C" w:rsidRPr="00564731" w:rsidRDefault="00DD416C" w:rsidP="006D51D6">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DD416C" w:rsidRPr="00564731" w:rsidRDefault="00EB384C" w:rsidP="006D51D6">
            <w:pPr>
              <w:jc w:val="center"/>
              <w:rPr>
                <w:b/>
                <w:bCs/>
                <w:szCs w:val="24"/>
                <w:lang w:val="tr-TR" w:eastAsia="tr-TR"/>
              </w:rPr>
            </w:pPr>
            <w:r>
              <w:rPr>
                <w:b/>
                <w:bCs/>
                <w:szCs w:val="24"/>
                <w:lang w:val="tr-TR" w:eastAsia="tr-TR"/>
              </w:rPr>
              <w:t>201</w:t>
            </w:r>
            <w:r w:rsidR="00591D69">
              <w:rPr>
                <w:b/>
                <w:bCs/>
                <w:szCs w:val="24"/>
                <w:lang w:val="tr-TR" w:eastAsia="tr-TR"/>
              </w:rPr>
              <w:t>6</w:t>
            </w:r>
          </w:p>
          <w:p w:rsidR="00DD416C" w:rsidRPr="00564731" w:rsidRDefault="00DD416C" w:rsidP="006D51D6">
            <w:pPr>
              <w:jc w:val="center"/>
              <w:rPr>
                <w:b/>
                <w:bCs/>
                <w:szCs w:val="24"/>
                <w:lang w:val="tr-TR" w:eastAsia="tr-TR"/>
              </w:rPr>
            </w:pPr>
            <w:r w:rsidRPr="00564731">
              <w:rPr>
                <w:b/>
                <w:bCs/>
                <w:szCs w:val="24"/>
                <w:lang w:val="tr-TR" w:eastAsia="tr-TR"/>
              </w:rPr>
              <w:t>BÜTÇE</w:t>
            </w:r>
          </w:p>
          <w:p w:rsidR="00DD416C" w:rsidRPr="00564731" w:rsidRDefault="00DD416C" w:rsidP="006D51D6">
            <w:pPr>
              <w:jc w:val="center"/>
              <w:rPr>
                <w:b/>
                <w:bCs/>
                <w:szCs w:val="24"/>
                <w:lang w:val="tr-TR" w:eastAsia="tr-TR"/>
              </w:rPr>
            </w:pPr>
            <w:r w:rsidRPr="00564731">
              <w:rPr>
                <w:b/>
                <w:bCs/>
                <w:szCs w:val="24"/>
                <w:lang w:val="tr-TR" w:eastAsia="tr-TR"/>
              </w:rPr>
              <w:t>TAHMİNİ</w:t>
            </w:r>
          </w:p>
        </w:tc>
        <w:tc>
          <w:tcPr>
            <w:tcW w:w="2340" w:type="dxa"/>
            <w:tcBorders>
              <w:top w:val="single" w:sz="8" w:space="0" w:color="auto"/>
              <w:left w:val="single" w:sz="4" w:space="0" w:color="auto"/>
              <w:bottom w:val="single" w:sz="8" w:space="0" w:color="000000"/>
              <w:right w:val="single" w:sz="4" w:space="0" w:color="auto"/>
            </w:tcBorders>
          </w:tcPr>
          <w:p w:rsidR="00DD416C" w:rsidRPr="00564731" w:rsidRDefault="00EB384C" w:rsidP="000A5EB1">
            <w:pPr>
              <w:jc w:val="center"/>
              <w:rPr>
                <w:b/>
                <w:bCs/>
                <w:szCs w:val="24"/>
                <w:lang w:val="tr-TR" w:eastAsia="tr-TR"/>
              </w:rPr>
            </w:pPr>
            <w:r>
              <w:rPr>
                <w:b/>
                <w:bCs/>
                <w:szCs w:val="24"/>
                <w:lang w:val="tr-TR" w:eastAsia="tr-TR"/>
              </w:rPr>
              <w:t>201</w:t>
            </w:r>
            <w:r w:rsidR="00591D69">
              <w:rPr>
                <w:b/>
                <w:bCs/>
                <w:szCs w:val="24"/>
                <w:lang w:val="tr-TR" w:eastAsia="tr-TR"/>
              </w:rPr>
              <w:t xml:space="preserve">6 </w:t>
            </w:r>
            <w:r w:rsidR="00DD416C" w:rsidRPr="00564731">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DD416C" w:rsidRPr="00564731" w:rsidRDefault="00DD416C" w:rsidP="006D51D6">
            <w:pPr>
              <w:jc w:val="center"/>
              <w:rPr>
                <w:b/>
                <w:bCs/>
                <w:sz w:val="18"/>
                <w:szCs w:val="18"/>
                <w:lang w:val="tr-TR" w:eastAsia="tr-TR"/>
              </w:rPr>
            </w:pPr>
            <w:r w:rsidRPr="00564731">
              <w:rPr>
                <w:b/>
                <w:bCs/>
                <w:sz w:val="18"/>
                <w:szCs w:val="18"/>
                <w:lang w:val="tr-TR" w:eastAsia="tr-TR"/>
              </w:rPr>
              <w:t>GERÇEK. ORANI</w:t>
            </w:r>
          </w:p>
        </w:tc>
      </w:tr>
      <w:tr w:rsidR="00DD416C" w:rsidRPr="00564731" w:rsidTr="006D51D6">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DD416C" w:rsidRPr="00564731" w:rsidRDefault="00DD416C" w:rsidP="006D51D6">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DD416C" w:rsidRPr="00564731" w:rsidRDefault="00DD416C" w:rsidP="006D51D6">
            <w:pPr>
              <w:jc w:val="center"/>
              <w:rPr>
                <w:b/>
                <w:bCs/>
                <w:szCs w:val="24"/>
                <w:lang w:val="tr-TR" w:eastAsia="tr-TR"/>
              </w:rPr>
            </w:pPr>
            <w:r w:rsidRPr="00564731">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DD416C" w:rsidRPr="00564731" w:rsidRDefault="00DD416C" w:rsidP="006D51D6">
            <w:pPr>
              <w:jc w:val="center"/>
              <w:rPr>
                <w:b/>
                <w:bCs/>
                <w:szCs w:val="24"/>
                <w:lang w:val="tr-TR" w:eastAsia="tr-TR"/>
              </w:rPr>
            </w:pPr>
            <w:r w:rsidRPr="00564731">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DD416C" w:rsidRPr="00564731" w:rsidRDefault="00DD416C" w:rsidP="006D51D6">
            <w:pPr>
              <w:jc w:val="center"/>
              <w:rPr>
                <w:b/>
                <w:bCs/>
                <w:szCs w:val="24"/>
                <w:lang w:val="tr-TR" w:eastAsia="tr-TR"/>
              </w:rPr>
            </w:pPr>
            <w:r w:rsidRPr="00564731">
              <w:rPr>
                <w:b/>
                <w:bCs/>
                <w:szCs w:val="24"/>
                <w:lang w:val="tr-TR" w:eastAsia="tr-TR"/>
              </w:rPr>
              <w:t>%</w:t>
            </w:r>
          </w:p>
        </w:tc>
      </w:tr>
      <w:tr w:rsidR="00DD416C" w:rsidRPr="00564731" w:rsidTr="006D51D6">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DD416C" w:rsidRPr="00564731" w:rsidRDefault="00DD416C" w:rsidP="006D51D6">
            <w:pPr>
              <w:rPr>
                <w:b/>
                <w:bCs/>
                <w:sz w:val="20"/>
                <w:lang w:val="tr-TR" w:eastAsia="tr-TR"/>
              </w:rPr>
            </w:pPr>
            <w:r w:rsidRPr="00564731">
              <w:rPr>
                <w:b/>
                <w:bCs/>
                <w:sz w:val="20"/>
                <w:lang w:val="tr-TR" w:eastAsia="tr-TR"/>
              </w:rPr>
              <w:t>BÜTÇE GELİRLERİ TOPLAMI</w:t>
            </w:r>
          </w:p>
        </w:tc>
        <w:tc>
          <w:tcPr>
            <w:tcW w:w="2340" w:type="dxa"/>
            <w:tcBorders>
              <w:top w:val="nil"/>
              <w:left w:val="nil"/>
              <w:bottom w:val="single" w:sz="4" w:space="0" w:color="auto"/>
              <w:right w:val="single" w:sz="4" w:space="0" w:color="auto"/>
            </w:tcBorders>
          </w:tcPr>
          <w:p w:rsidR="00DD416C" w:rsidRPr="00564731" w:rsidRDefault="00D16312" w:rsidP="000A5EB1">
            <w:pPr>
              <w:jc w:val="center"/>
              <w:rPr>
                <w:b/>
                <w:bCs/>
                <w:szCs w:val="24"/>
                <w:lang w:val="tr-TR" w:eastAsia="tr-TR"/>
              </w:rPr>
            </w:pPr>
            <w:r>
              <w:rPr>
                <w:b/>
                <w:bCs/>
                <w:szCs w:val="24"/>
                <w:lang w:val="tr-TR" w:eastAsia="tr-TR"/>
              </w:rPr>
              <w:t>2.000,00</w:t>
            </w:r>
          </w:p>
        </w:tc>
        <w:tc>
          <w:tcPr>
            <w:tcW w:w="2340" w:type="dxa"/>
            <w:tcBorders>
              <w:top w:val="nil"/>
              <w:left w:val="single" w:sz="4" w:space="0" w:color="auto"/>
              <w:bottom w:val="single" w:sz="4" w:space="0" w:color="auto"/>
              <w:right w:val="single" w:sz="4" w:space="0" w:color="auto"/>
            </w:tcBorders>
          </w:tcPr>
          <w:p w:rsidR="00DD416C" w:rsidRPr="00564731" w:rsidRDefault="00D16312" w:rsidP="006A1412">
            <w:pPr>
              <w:jc w:val="center"/>
              <w:rPr>
                <w:b/>
                <w:bCs/>
                <w:szCs w:val="24"/>
                <w:lang w:val="tr-TR" w:eastAsia="tr-TR"/>
              </w:rPr>
            </w:pPr>
            <w:r>
              <w:rPr>
                <w:b/>
                <w:bCs/>
                <w:szCs w:val="24"/>
                <w:lang w:val="tr-TR" w:eastAsia="tr-TR"/>
              </w:rPr>
              <w:t>1.205,00</w:t>
            </w:r>
          </w:p>
        </w:tc>
        <w:tc>
          <w:tcPr>
            <w:tcW w:w="1089" w:type="dxa"/>
            <w:tcBorders>
              <w:top w:val="nil"/>
              <w:left w:val="single" w:sz="4" w:space="0" w:color="auto"/>
              <w:bottom w:val="single" w:sz="4" w:space="0" w:color="auto"/>
              <w:right w:val="single" w:sz="8" w:space="0" w:color="auto"/>
            </w:tcBorders>
            <w:shd w:val="clear" w:color="auto" w:fill="auto"/>
            <w:vAlign w:val="center"/>
          </w:tcPr>
          <w:p w:rsidR="00DD416C" w:rsidRPr="00564731" w:rsidRDefault="00D16312" w:rsidP="00050963">
            <w:pPr>
              <w:jc w:val="center"/>
              <w:rPr>
                <w:b/>
                <w:bCs/>
                <w:szCs w:val="24"/>
                <w:lang w:val="tr-TR" w:eastAsia="tr-TR"/>
              </w:rPr>
            </w:pPr>
            <w:r>
              <w:rPr>
                <w:b/>
                <w:bCs/>
                <w:szCs w:val="24"/>
                <w:lang w:val="tr-TR" w:eastAsia="tr-TR"/>
              </w:rPr>
              <w:t>60</w:t>
            </w:r>
          </w:p>
        </w:tc>
      </w:tr>
      <w:tr w:rsidR="00DD416C" w:rsidRPr="00564731" w:rsidTr="006D51D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DD416C" w:rsidRPr="00564731" w:rsidRDefault="00DD416C" w:rsidP="006D51D6">
            <w:pPr>
              <w:rPr>
                <w:b/>
                <w:bCs/>
                <w:sz w:val="20"/>
                <w:lang w:val="tr-TR" w:eastAsia="tr-TR"/>
              </w:rPr>
            </w:pPr>
            <w:r w:rsidRPr="00564731">
              <w:rPr>
                <w:b/>
                <w:bCs/>
                <w:sz w:val="20"/>
                <w:lang w:val="tr-TR" w:eastAsia="tr-TR"/>
              </w:rPr>
              <w:t>02 – VERGİ DIŞI GELİRLER</w:t>
            </w:r>
          </w:p>
        </w:tc>
        <w:tc>
          <w:tcPr>
            <w:tcW w:w="2340" w:type="dxa"/>
            <w:tcBorders>
              <w:top w:val="nil"/>
              <w:left w:val="nil"/>
              <w:bottom w:val="single" w:sz="4" w:space="0" w:color="auto"/>
              <w:right w:val="single" w:sz="4" w:space="0" w:color="auto"/>
            </w:tcBorders>
          </w:tcPr>
          <w:p w:rsidR="00DD416C" w:rsidRPr="00564731" w:rsidRDefault="00D16312" w:rsidP="006A1412">
            <w:pPr>
              <w:jc w:val="center"/>
              <w:rPr>
                <w:b/>
                <w:bCs/>
                <w:szCs w:val="24"/>
                <w:lang w:val="tr-TR" w:eastAsia="tr-TR"/>
              </w:rPr>
            </w:pPr>
            <w:r>
              <w:rPr>
                <w:b/>
                <w:bCs/>
                <w:szCs w:val="24"/>
                <w:lang w:val="tr-TR" w:eastAsia="tr-TR"/>
              </w:rPr>
              <w:t>2.000,00</w:t>
            </w:r>
          </w:p>
        </w:tc>
        <w:tc>
          <w:tcPr>
            <w:tcW w:w="2340" w:type="dxa"/>
            <w:tcBorders>
              <w:top w:val="nil"/>
              <w:left w:val="single" w:sz="4" w:space="0" w:color="auto"/>
              <w:bottom w:val="single" w:sz="4" w:space="0" w:color="auto"/>
              <w:right w:val="single" w:sz="4" w:space="0" w:color="auto"/>
            </w:tcBorders>
          </w:tcPr>
          <w:p w:rsidR="00DD416C" w:rsidRPr="00564731" w:rsidRDefault="00D16312" w:rsidP="006A1412">
            <w:pPr>
              <w:jc w:val="center"/>
              <w:rPr>
                <w:b/>
                <w:bCs/>
                <w:szCs w:val="24"/>
                <w:lang w:val="tr-TR" w:eastAsia="tr-TR"/>
              </w:rPr>
            </w:pPr>
            <w:r>
              <w:rPr>
                <w:b/>
                <w:bCs/>
                <w:szCs w:val="24"/>
                <w:lang w:val="tr-TR" w:eastAsia="tr-TR"/>
              </w:rPr>
              <w:t>1.205,00</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DD416C" w:rsidRPr="00564731" w:rsidRDefault="00D16312" w:rsidP="000A5EB1">
            <w:pPr>
              <w:jc w:val="center"/>
              <w:rPr>
                <w:b/>
                <w:bCs/>
                <w:szCs w:val="24"/>
                <w:lang w:val="tr-TR" w:eastAsia="tr-TR"/>
              </w:rPr>
            </w:pPr>
            <w:r>
              <w:rPr>
                <w:b/>
                <w:bCs/>
                <w:szCs w:val="24"/>
                <w:lang w:val="tr-TR" w:eastAsia="tr-TR"/>
              </w:rPr>
              <w:t>60</w:t>
            </w:r>
          </w:p>
        </w:tc>
      </w:tr>
      <w:tr w:rsidR="00DD416C" w:rsidRPr="00564731" w:rsidTr="006D51D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DD416C" w:rsidRPr="00564731" w:rsidRDefault="00DD416C" w:rsidP="006D51D6">
            <w:pPr>
              <w:rPr>
                <w:b/>
                <w:bCs/>
                <w:sz w:val="20"/>
                <w:lang w:val="tr-TR" w:eastAsia="tr-TR"/>
              </w:rPr>
            </w:pPr>
            <w:r w:rsidRPr="00564731">
              <w:rPr>
                <w:b/>
                <w:bCs/>
                <w:sz w:val="20"/>
                <w:lang w:val="tr-TR" w:eastAsia="tr-TR"/>
              </w:rPr>
              <w:t>03 – SERMAYE GELİRLERİ</w:t>
            </w:r>
          </w:p>
        </w:tc>
        <w:tc>
          <w:tcPr>
            <w:tcW w:w="2340" w:type="dxa"/>
            <w:tcBorders>
              <w:top w:val="nil"/>
              <w:left w:val="nil"/>
              <w:bottom w:val="single" w:sz="4" w:space="0" w:color="auto"/>
              <w:right w:val="single" w:sz="4" w:space="0" w:color="auto"/>
            </w:tcBorders>
          </w:tcPr>
          <w:p w:rsidR="00DD416C" w:rsidRPr="00564731" w:rsidRDefault="00DD416C" w:rsidP="006D51D6">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DD416C" w:rsidRPr="00564731" w:rsidRDefault="00DD416C" w:rsidP="006D51D6">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DD416C" w:rsidRPr="00564731" w:rsidRDefault="00DD416C" w:rsidP="006D51D6">
            <w:pPr>
              <w:rPr>
                <w:b/>
                <w:bCs/>
                <w:szCs w:val="24"/>
                <w:lang w:val="tr-TR" w:eastAsia="tr-TR"/>
              </w:rPr>
            </w:pPr>
          </w:p>
        </w:tc>
      </w:tr>
      <w:tr w:rsidR="00DD416C" w:rsidRPr="00564731" w:rsidTr="006D51D6">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DD416C" w:rsidRPr="00564731" w:rsidRDefault="00DD416C" w:rsidP="006D51D6">
            <w:pPr>
              <w:rPr>
                <w:b/>
                <w:bCs/>
                <w:sz w:val="20"/>
                <w:lang w:val="tr-TR" w:eastAsia="tr-TR"/>
              </w:rPr>
            </w:pPr>
            <w:r w:rsidRPr="00564731">
              <w:rPr>
                <w:b/>
                <w:bCs/>
                <w:sz w:val="20"/>
                <w:lang w:val="tr-TR" w:eastAsia="tr-TR"/>
              </w:rPr>
              <w:t>04 – ALINAN BAĞIŞ VE YARDIMLAR</w:t>
            </w:r>
          </w:p>
        </w:tc>
        <w:tc>
          <w:tcPr>
            <w:tcW w:w="2340" w:type="dxa"/>
            <w:tcBorders>
              <w:top w:val="single" w:sz="4" w:space="0" w:color="auto"/>
              <w:left w:val="nil"/>
              <w:bottom w:val="single" w:sz="4" w:space="0" w:color="auto"/>
              <w:right w:val="single" w:sz="4" w:space="0" w:color="auto"/>
            </w:tcBorders>
          </w:tcPr>
          <w:p w:rsidR="00DD416C" w:rsidRPr="00564731" w:rsidRDefault="00DD416C" w:rsidP="006D51D6">
            <w:pPr>
              <w:rPr>
                <w:b/>
                <w:bCs/>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DD416C" w:rsidRPr="00564731" w:rsidRDefault="00DD416C" w:rsidP="006D51D6">
            <w:pP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DD416C" w:rsidRPr="00564731" w:rsidRDefault="00DD416C" w:rsidP="006D51D6">
            <w:pPr>
              <w:rPr>
                <w:b/>
                <w:bCs/>
                <w:szCs w:val="24"/>
                <w:lang w:val="tr-TR" w:eastAsia="tr-TR"/>
              </w:rPr>
            </w:pPr>
          </w:p>
        </w:tc>
      </w:tr>
    </w:tbl>
    <w:p w:rsidR="00E6484C" w:rsidRDefault="00E6484C" w:rsidP="00DA5C36">
      <w:pPr>
        <w:jc w:val="both"/>
        <w:rPr>
          <w:lang w:val="tr-TR"/>
        </w:rPr>
      </w:pPr>
    </w:p>
    <w:p w:rsidR="00DA5C36" w:rsidRDefault="00DA5C36" w:rsidP="00EB3C62">
      <w:pPr>
        <w:pStyle w:val="Balk3"/>
        <w:numPr>
          <w:ilvl w:val="0"/>
          <w:numId w:val="14"/>
        </w:numPr>
        <w:rPr>
          <w:rFonts w:ascii="Times New Roman" w:hAnsi="Times New Roman" w:cs="Times New Roman"/>
          <w:b/>
          <w:i w:val="0"/>
          <w:iCs/>
          <w:color w:val="0000FF"/>
          <w:sz w:val="28"/>
          <w:szCs w:val="28"/>
          <w:lang w:val="tr-TR"/>
        </w:rPr>
      </w:pPr>
      <w:bookmarkStart w:id="16" w:name="_Toc158804399"/>
      <w:r w:rsidRPr="00BC2386">
        <w:rPr>
          <w:rFonts w:ascii="Times New Roman" w:hAnsi="Times New Roman" w:cs="Times New Roman"/>
          <w:b/>
          <w:i w:val="0"/>
          <w:iCs/>
          <w:color w:val="0000FF"/>
          <w:sz w:val="28"/>
          <w:szCs w:val="28"/>
          <w:lang w:val="tr-TR"/>
        </w:rPr>
        <w:t>Temel Mali Tablolara İlişkin Açıklamalar</w:t>
      </w:r>
      <w:bookmarkEnd w:id="16"/>
    </w:p>
    <w:p w:rsidR="00EB3C62" w:rsidRPr="00EB3C62" w:rsidRDefault="00EB3C62" w:rsidP="00EB3C62">
      <w:pPr>
        <w:ind w:left="720"/>
        <w:rPr>
          <w:lang w:val="tr-TR"/>
        </w:rPr>
      </w:pPr>
    </w:p>
    <w:p w:rsidR="00C04714" w:rsidRPr="005A53A4" w:rsidRDefault="000908C9" w:rsidP="000908C9">
      <w:pPr>
        <w:rPr>
          <w:lang w:val="tr-TR"/>
        </w:rPr>
      </w:pPr>
      <w:r>
        <w:rPr>
          <w:lang w:val="tr-TR"/>
        </w:rPr>
        <w:t xml:space="preserve">            4734   </w:t>
      </w:r>
      <w:r w:rsidR="001F717D" w:rsidRPr="005A53A4">
        <w:rPr>
          <w:lang w:val="tr-TR"/>
        </w:rPr>
        <w:t>sayılı KİK kanunu 22</w:t>
      </w:r>
      <w:r w:rsidR="003E0412">
        <w:rPr>
          <w:lang w:val="tr-TR"/>
        </w:rPr>
        <w:t>/</w:t>
      </w:r>
      <w:r w:rsidR="001F717D" w:rsidRPr="005A53A4">
        <w:rPr>
          <w:lang w:val="tr-TR"/>
        </w:rPr>
        <w:t xml:space="preserve">a md. göre </w:t>
      </w:r>
      <w:r w:rsidR="008417AC" w:rsidRPr="008417AC">
        <w:rPr>
          <w:b/>
          <w:lang w:val="tr-TR"/>
        </w:rPr>
        <w:t>1</w:t>
      </w:r>
      <w:r w:rsidR="00287A11">
        <w:rPr>
          <w:b/>
          <w:lang w:val="tr-TR"/>
        </w:rPr>
        <w:t>3</w:t>
      </w:r>
      <w:r w:rsidR="004D1FFC" w:rsidRPr="005A53A4">
        <w:rPr>
          <w:lang w:val="tr-TR"/>
        </w:rPr>
        <w:t xml:space="preserve"> adet alım yapılmıştır</w:t>
      </w:r>
      <w:r w:rsidR="00C04714" w:rsidRPr="005A53A4">
        <w:rPr>
          <w:lang w:val="tr-TR"/>
        </w:rPr>
        <w:t>.</w:t>
      </w:r>
    </w:p>
    <w:p w:rsidR="000A5EB1" w:rsidRPr="005A53A4" w:rsidRDefault="000A5EB1" w:rsidP="000A5EB1">
      <w:pPr>
        <w:ind w:left="709"/>
        <w:rPr>
          <w:lang w:val="tr-TR"/>
        </w:rPr>
      </w:pPr>
      <w:bookmarkStart w:id="17" w:name="_Toc158804401"/>
      <w:r w:rsidRPr="005A53A4">
        <w:rPr>
          <w:lang w:val="tr-TR"/>
        </w:rPr>
        <w:t>4734</w:t>
      </w:r>
      <w:r>
        <w:rPr>
          <w:lang w:val="tr-TR"/>
        </w:rPr>
        <w:t xml:space="preserve"> </w:t>
      </w:r>
      <w:r w:rsidR="007E6A9C">
        <w:rPr>
          <w:lang w:val="tr-TR"/>
        </w:rPr>
        <w:t xml:space="preserve">  </w:t>
      </w:r>
      <w:r w:rsidRPr="005A53A4">
        <w:rPr>
          <w:lang w:val="tr-TR"/>
        </w:rPr>
        <w:t>sayılı KİK kanunu 2</w:t>
      </w:r>
      <w:r>
        <w:rPr>
          <w:lang w:val="tr-TR"/>
        </w:rPr>
        <w:t>2/d</w:t>
      </w:r>
      <w:r w:rsidRPr="005A53A4">
        <w:rPr>
          <w:lang w:val="tr-TR"/>
        </w:rPr>
        <w:t xml:space="preserve"> md. göre </w:t>
      </w:r>
      <w:r>
        <w:rPr>
          <w:b/>
          <w:lang w:val="tr-TR"/>
        </w:rPr>
        <w:t>1</w:t>
      </w:r>
      <w:r w:rsidRPr="008F340C">
        <w:rPr>
          <w:b/>
          <w:lang w:val="tr-TR"/>
        </w:rPr>
        <w:t xml:space="preserve"> </w:t>
      </w:r>
      <w:r w:rsidRPr="005A53A4">
        <w:rPr>
          <w:lang w:val="tr-TR"/>
        </w:rPr>
        <w:t>adet alım yapılmıştır.</w:t>
      </w:r>
    </w:p>
    <w:p w:rsidR="000A5EB1" w:rsidRPr="005A53A4" w:rsidRDefault="000A5EB1" w:rsidP="000A5EB1">
      <w:pPr>
        <w:ind w:left="709"/>
        <w:rPr>
          <w:lang w:val="tr-TR"/>
        </w:rPr>
      </w:pPr>
    </w:p>
    <w:p w:rsidR="00EB3C62" w:rsidRPr="00EB3C62" w:rsidRDefault="00EB3C62" w:rsidP="00EB3C62">
      <w:pPr>
        <w:rPr>
          <w:b/>
          <w:i/>
          <w:iCs/>
          <w:color w:val="0000FF"/>
          <w:sz w:val="28"/>
          <w:szCs w:val="28"/>
          <w:lang w:val="tr-TR"/>
        </w:rPr>
      </w:pPr>
    </w:p>
    <w:p w:rsidR="00DA5C36" w:rsidRDefault="00EB3C62" w:rsidP="006A1412">
      <w:pPr>
        <w:pStyle w:val="Balk2"/>
        <w:ind w:left="709"/>
        <w:rPr>
          <w:rFonts w:ascii="Times New Roman" w:hAnsi="Times New Roman" w:cs="Times New Roman"/>
          <w:i w:val="0"/>
          <w:color w:val="800000"/>
          <w:lang w:val="tr-TR"/>
        </w:rPr>
      </w:pPr>
      <w:bookmarkStart w:id="18" w:name="_Toc158804402"/>
      <w:bookmarkEnd w:id="17"/>
      <w:r>
        <w:rPr>
          <w:rFonts w:ascii="Times New Roman" w:hAnsi="Times New Roman" w:cs="Times New Roman"/>
          <w:i w:val="0"/>
          <w:color w:val="800000"/>
          <w:lang w:val="tr-TR"/>
        </w:rPr>
        <w:t>B-</w:t>
      </w:r>
      <w:r w:rsidR="00DA5C36" w:rsidRPr="00564731">
        <w:rPr>
          <w:rFonts w:ascii="Times New Roman" w:hAnsi="Times New Roman" w:cs="Times New Roman"/>
          <w:i w:val="0"/>
          <w:color w:val="800000"/>
          <w:lang w:val="tr-TR"/>
        </w:rPr>
        <w:t>Performans Bilgileri</w:t>
      </w:r>
      <w:bookmarkEnd w:id="18"/>
    </w:p>
    <w:p w:rsidR="00EB3C62" w:rsidRPr="008C0B7D" w:rsidRDefault="00EB3C62" w:rsidP="008C0B7D">
      <w:pPr>
        <w:rPr>
          <w:lang w:val="tr-TR"/>
        </w:rPr>
      </w:pPr>
    </w:p>
    <w:p w:rsidR="008C0B7D" w:rsidRPr="0067798A" w:rsidRDefault="008C0B7D" w:rsidP="008C0B7D">
      <w:pPr>
        <w:rPr>
          <w:lang w:val="tr-TR"/>
        </w:rPr>
      </w:pPr>
      <w:r w:rsidRPr="0067798A">
        <w:rPr>
          <w:lang w:val="tr-TR"/>
        </w:rPr>
        <w:tab/>
        <w:t>Kayıtlı</w:t>
      </w:r>
      <w:r w:rsidRPr="00CD5E59">
        <w:rPr>
          <w:lang w:val="tr-TR"/>
        </w:rPr>
        <w:t xml:space="preserve"> kullanıcı</w:t>
      </w:r>
      <w:r w:rsidRPr="00CD5E59">
        <w:rPr>
          <w:lang w:val="tr-TR"/>
        </w:rPr>
        <w:tab/>
      </w:r>
      <w:r w:rsidRPr="00CD5E59">
        <w:rPr>
          <w:lang w:val="tr-TR"/>
        </w:rPr>
        <w:tab/>
      </w:r>
      <w:r w:rsidRPr="00CD5E59">
        <w:rPr>
          <w:lang w:val="tr-TR"/>
        </w:rPr>
        <w:tab/>
      </w:r>
      <w:r w:rsidR="00D16312">
        <w:rPr>
          <w:lang w:val="tr-TR"/>
        </w:rPr>
        <w:t xml:space="preserve">                 </w:t>
      </w:r>
      <w:r w:rsidR="00246DA5">
        <w:rPr>
          <w:lang w:val="tr-TR"/>
        </w:rPr>
        <w:t xml:space="preserve">                          </w:t>
      </w:r>
      <w:r w:rsidR="00D16312">
        <w:rPr>
          <w:lang w:val="tr-TR"/>
        </w:rPr>
        <w:t xml:space="preserve"> </w:t>
      </w:r>
      <w:r w:rsidRPr="00CD5E59">
        <w:rPr>
          <w:lang w:val="tr-TR"/>
        </w:rPr>
        <w:t>:</w:t>
      </w:r>
      <w:r w:rsidR="00E91509" w:rsidRPr="00CD5E59">
        <w:rPr>
          <w:lang w:val="tr-TR"/>
        </w:rPr>
        <w:tab/>
      </w:r>
      <w:r w:rsidR="00EB384C">
        <w:rPr>
          <w:lang w:val="tr-TR"/>
        </w:rPr>
        <w:t xml:space="preserve"> </w:t>
      </w:r>
      <w:r w:rsidR="00976062">
        <w:rPr>
          <w:lang w:val="tr-TR"/>
        </w:rPr>
        <w:t>3356</w:t>
      </w:r>
    </w:p>
    <w:p w:rsidR="008C0B7D" w:rsidRPr="0067798A" w:rsidRDefault="008C0B7D" w:rsidP="008C0B7D">
      <w:pPr>
        <w:ind w:firstLine="708"/>
        <w:rPr>
          <w:lang w:val="tr-TR"/>
        </w:rPr>
      </w:pPr>
      <w:r w:rsidRPr="0067798A">
        <w:rPr>
          <w:lang w:val="tr-TR"/>
        </w:rPr>
        <w:t>Aktif</w:t>
      </w:r>
      <w:r w:rsidRPr="005A53A4">
        <w:rPr>
          <w:lang w:val="tr-TR"/>
        </w:rPr>
        <w:t xml:space="preserve"> Kullanıcı</w:t>
      </w:r>
      <w:r w:rsidR="005B0B20" w:rsidRPr="005A53A4">
        <w:rPr>
          <w:lang w:val="tr-TR"/>
        </w:rPr>
        <w:tab/>
      </w:r>
      <w:r w:rsidR="005B0B20" w:rsidRPr="005A53A4">
        <w:rPr>
          <w:lang w:val="tr-TR"/>
        </w:rPr>
        <w:tab/>
      </w:r>
      <w:r w:rsidR="005B0B20" w:rsidRPr="005A53A4">
        <w:rPr>
          <w:lang w:val="tr-TR"/>
        </w:rPr>
        <w:tab/>
      </w:r>
      <w:r w:rsidR="00D16312">
        <w:rPr>
          <w:lang w:val="tr-TR"/>
        </w:rPr>
        <w:t xml:space="preserve">                  </w:t>
      </w:r>
      <w:r w:rsidR="00246DA5">
        <w:rPr>
          <w:lang w:val="tr-TR"/>
        </w:rPr>
        <w:t xml:space="preserve">                          </w:t>
      </w:r>
      <w:r w:rsidR="005B0B20" w:rsidRPr="005A53A4">
        <w:rPr>
          <w:lang w:val="tr-TR"/>
        </w:rPr>
        <w:t>:</w:t>
      </w:r>
      <w:r w:rsidR="005B0B20" w:rsidRPr="005A53A4">
        <w:rPr>
          <w:lang w:val="tr-TR"/>
        </w:rPr>
        <w:tab/>
      </w:r>
      <w:r w:rsidR="003E0412">
        <w:rPr>
          <w:lang w:val="tr-TR"/>
        </w:rPr>
        <w:t xml:space="preserve"> </w:t>
      </w:r>
      <w:r w:rsidR="000908C9">
        <w:rPr>
          <w:lang w:val="tr-TR"/>
        </w:rPr>
        <w:t>3</w:t>
      </w:r>
      <w:r w:rsidR="00976062">
        <w:rPr>
          <w:lang w:val="tr-TR"/>
        </w:rPr>
        <w:t>200</w:t>
      </w:r>
    </w:p>
    <w:p w:rsidR="008C0B7D" w:rsidRPr="005A53A4" w:rsidRDefault="008C0B7D" w:rsidP="008C0B7D">
      <w:pPr>
        <w:ind w:firstLine="708"/>
        <w:rPr>
          <w:lang w:val="tr-TR"/>
        </w:rPr>
      </w:pPr>
      <w:r w:rsidRPr="0067798A">
        <w:rPr>
          <w:lang w:val="tr-TR"/>
        </w:rPr>
        <w:t>Ödünç verilen yayın</w:t>
      </w:r>
      <w:r w:rsidR="005B0B20" w:rsidRPr="005A53A4">
        <w:rPr>
          <w:lang w:val="tr-TR"/>
        </w:rPr>
        <w:tab/>
      </w:r>
      <w:r w:rsidR="005B0B20" w:rsidRPr="005A53A4">
        <w:rPr>
          <w:lang w:val="tr-TR"/>
        </w:rPr>
        <w:tab/>
      </w:r>
      <w:r w:rsidR="005B0B20" w:rsidRPr="005A53A4">
        <w:rPr>
          <w:lang w:val="tr-TR"/>
        </w:rPr>
        <w:tab/>
      </w:r>
      <w:r w:rsidR="00D16312">
        <w:rPr>
          <w:lang w:val="tr-TR"/>
        </w:rPr>
        <w:t xml:space="preserve">                  </w:t>
      </w:r>
      <w:r w:rsidR="00246DA5">
        <w:rPr>
          <w:lang w:val="tr-TR"/>
        </w:rPr>
        <w:t xml:space="preserve">                          </w:t>
      </w:r>
      <w:r w:rsidR="005B0B20" w:rsidRPr="005A53A4">
        <w:rPr>
          <w:lang w:val="tr-TR"/>
        </w:rPr>
        <w:t>:</w:t>
      </w:r>
      <w:r w:rsidR="005B0B20" w:rsidRPr="005A53A4">
        <w:rPr>
          <w:lang w:val="tr-TR"/>
        </w:rPr>
        <w:tab/>
      </w:r>
      <w:r w:rsidR="00EB384C">
        <w:rPr>
          <w:lang w:val="tr-TR"/>
        </w:rPr>
        <w:t xml:space="preserve"> </w:t>
      </w:r>
      <w:r w:rsidR="00976062">
        <w:rPr>
          <w:lang w:val="tr-TR"/>
        </w:rPr>
        <w:t>5064</w:t>
      </w:r>
    </w:p>
    <w:p w:rsidR="008C0B7D" w:rsidRPr="005A53A4" w:rsidRDefault="008C0B7D" w:rsidP="008C0B7D">
      <w:pPr>
        <w:ind w:firstLine="708"/>
        <w:rPr>
          <w:lang w:val="tr-TR"/>
        </w:rPr>
      </w:pPr>
      <w:r w:rsidRPr="005A53A4">
        <w:rPr>
          <w:lang w:val="tr-TR"/>
        </w:rPr>
        <w:t>Kol</w:t>
      </w:r>
      <w:r w:rsidR="008F340C">
        <w:rPr>
          <w:lang w:val="tr-TR"/>
        </w:rPr>
        <w:t>eksiyona eklenen yayın</w:t>
      </w:r>
      <w:r w:rsidR="008F340C">
        <w:rPr>
          <w:lang w:val="tr-TR"/>
        </w:rPr>
        <w:tab/>
      </w:r>
      <w:r w:rsidR="008F340C">
        <w:rPr>
          <w:lang w:val="tr-TR"/>
        </w:rPr>
        <w:tab/>
      </w:r>
      <w:r w:rsidR="00D16312">
        <w:rPr>
          <w:lang w:val="tr-TR"/>
        </w:rPr>
        <w:t xml:space="preserve">                            </w:t>
      </w:r>
      <w:r w:rsidR="00246DA5">
        <w:rPr>
          <w:lang w:val="tr-TR"/>
        </w:rPr>
        <w:t xml:space="preserve">                </w:t>
      </w:r>
      <w:r w:rsidR="008F340C">
        <w:rPr>
          <w:lang w:val="tr-TR"/>
        </w:rPr>
        <w:t>:</w:t>
      </w:r>
      <w:r w:rsidR="008F340C">
        <w:rPr>
          <w:lang w:val="tr-TR"/>
        </w:rPr>
        <w:tab/>
      </w:r>
      <w:r w:rsidR="00EB384C">
        <w:rPr>
          <w:lang w:val="tr-TR"/>
        </w:rPr>
        <w:t xml:space="preserve"> </w:t>
      </w:r>
      <w:r w:rsidR="00976062">
        <w:rPr>
          <w:lang w:val="tr-TR"/>
        </w:rPr>
        <w:t>6215</w:t>
      </w:r>
    </w:p>
    <w:p w:rsidR="008C0B7D" w:rsidRPr="005A53A4" w:rsidRDefault="0045785D" w:rsidP="008C0B7D">
      <w:pPr>
        <w:ind w:firstLine="708"/>
        <w:rPr>
          <w:lang w:val="tr-TR"/>
        </w:rPr>
      </w:pPr>
      <w:r w:rsidRPr="005A53A4">
        <w:rPr>
          <w:lang w:val="tr-TR"/>
        </w:rPr>
        <w:t>Kataloglanan yayın</w:t>
      </w:r>
      <w:r w:rsidRPr="005A53A4">
        <w:rPr>
          <w:lang w:val="tr-TR"/>
        </w:rPr>
        <w:tab/>
      </w:r>
      <w:r w:rsidRPr="005A53A4">
        <w:rPr>
          <w:lang w:val="tr-TR"/>
        </w:rPr>
        <w:tab/>
      </w:r>
      <w:r w:rsidRPr="005A53A4">
        <w:rPr>
          <w:lang w:val="tr-TR"/>
        </w:rPr>
        <w:tab/>
      </w:r>
      <w:r w:rsidR="00D16312">
        <w:rPr>
          <w:lang w:val="tr-TR"/>
        </w:rPr>
        <w:t xml:space="preserve">                  </w:t>
      </w:r>
      <w:r w:rsidR="00246DA5">
        <w:rPr>
          <w:lang w:val="tr-TR"/>
        </w:rPr>
        <w:t xml:space="preserve">                          </w:t>
      </w:r>
      <w:r w:rsidRPr="005A53A4">
        <w:rPr>
          <w:lang w:val="tr-TR"/>
        </w:rPr>
        <w:t>:</w:t>
      </w:r>
      <w:r w:rsidRPr="005A53A4">
        <w:rPr>
          <w:lang w:val="tr-TR"/>
        </w:rPr>
        <w:tab/>
      </w:r>
      <w:r w:rsidR="00EB384C">
        <w:rPr>
          <w:lang w:val="tr-TR"/>
        </w:rPr>
        <w:t xml:space="preserve"> </w:t>
      </w:r>
      <w:r w:rsidR="00976062">
        <w:rPr>
          <w:lang w:val="tr-TR"/>
        </w:rPr>
        <w:t>5695</w:t>
      </w:r>
    </w:p>
    <w:p w:rsidR="008C0B7D" w:rsidRDefault="008C0B7D" w:rsidP="008C0B7D">
      <w:pPr>
        <w:ind w:firstLine="708"/>
        <w:rPr>
          <w:lang w:val="tr-TR"/>
        </w:rPr>
      </w:pPr>
      <w:r w:rsidRPr="005A53A4">
        <w:rPr>
          <w:lang w:val="tr-TR"/>
        </w:rPr>
        <w:t>Koleks</w:t>
      </w:r>
      <w:r w:rsidR="001F717D" w:rsidRPr="005A53A4">
        <w:rPr>
          <w:lang w:val="tr-TR"/>
        </w:rPr>
        <w:t>iyona eklenen süreli yayın</w:t>
      </w:r>
      <w:r w:rsidR="001F717D" w:rsidRPr="005A53A4">
        <w:rPr>
          <w:lang w:val="tr-TR"/>
        </w:rPr>
        <w:tab/>
        <w:t>:</w:t>
      </w:r>
      <w:r w:rsidR="001F717D" w:rsidRPr="005A53A4">
        <w:rPr>
          <w:lang w:val="tr-TR"/>
        </w:rPr>
        <w:tab/>
      </w:r>
      <w:r w:rsidR="008F340C">
        <w:rPr>
          <w:lang w:val="tr-TR"/>
        </w:rPr>
        <w:t xml:space="preserve">    </w:t>
      </w:r>
      <w:r w:rsidR="001F717D" w:rsidRPr="005A53A4">
        <w:rPr>
          <w:lang w:val="tr-TR"/>
        </w:rPr>
        <w:t>-</w:t>
      </w:r>
    </w:p>
    <w:p w:rsidR="00D16312" w:rsidRPr="005A53A4" w:rsidRDefault="00D16312" w:rsidP="00D16312">
      <w:pPr>
        <w:ind w:firstLine="708"/>
        <w:rPr>
          <w:lang w:val="tr-TR"/>
        </w:rPr>
      </w:pPr>
      <w:r>
        <w:rPr>
          <w:lang w:val="tr-TR"/>
        </w:rPr>
        <w:t xml:space="preserve">EKUAL kapsamında </w:t>
      </w:r>
      <w:r w:rsidRPr="005A53A4">
        <w:rPr>
          <w:lang w:val="tr-TR"/>
        </w:rPr>
        <w:t>Abone olunan veri tabanı sayısı</w:t>
      </w:r>
      <w:r>
        <w:rPr>
          <w:lang w:val="tr-TR"/>
        </w:rPr>
        <w:t xml:space="preserve"> </w:t>
      </w:r>
      <w:r w:rsidRPr="005A53A4">
        <w:rPr>
          <w:lang w:val="tr-TR"/>
        </w:rPr>
        <w:tab/>
      </w:r>
      <w:r w:rsidR="00246DA5">
        <w:rPr>
          <w:lang w:val="tr-TR"/>
        </w:rPr>
        <w:t xml:space="preserve">        </w:t>
      </w:r>
      <w:r>
        <w:rPr>
          <w:lang w:val="tr-TR"/>
        </w:rPr>
        <w:t xml:space="preserve"> </w:t>
      </w:r>
      <w:r w:rsidRPr="005A53A4">
        <w:rPr>
          <w:lang w:val="tr-TR"/>
        </w:rPr>
        <w:t>:</w:t>
      </w:r>
      <w:r w:rsidR="00246DA5">
        <w:rPr>
          <w:lang w:val="tr-TR"/>
        </w:rPr>
        <w:tab/>
      </w:r>
      <w:r>
        <w:rPr>
          <w:lang w:val="tr-TR"/>
        </w:rPr>
        <w:t xml:space="preserve"> 8*</w:t>
      </w:r>
      <w:r w:rsidRPr="005A53A4">
        <w:rPr>
          <w:lang w:val="tr-TR"/>
        </w:rPr>
        <w:tab/>
      </w:r>
    </w:p>
    <w:p w:rsidR="008C0B7D" w:rsidRPr="005A53A4" w:rsidRDefault="00D16312" w:rsidP="008C0B7D">
      <w:pPr>
        <w:ind w:firstLine="708"/>
        <w:rPr>
          <w:lang w:val="tr-TR"/>
        </w:rPr>
      </w:pPr>
      <w:r>
        <w:rPr>
          <w:lang w:val="tr-TR"/>
        </w:rPr>
        <w:t xml:space="preserve">Üniversitemiz imkanlarıyla </w:t>
      </w:r>
      <w:r w:rsidR="008C0B7D" w:rsidRPr="005A53A4">
        <w:rPr>
          <w:lang w:val="tr-TR"/>
        </w:rPr>
        <w:t>Abo</w:t>
      </w:r>
      <w:r w:rsidR="0045785D" w:rsidRPr="005A53A4">
        <w:rPr>
          <w:lang w:val="tr-TR"/>
        </w:rPr>
        <w:t>ne olunan veri tabanı sayısı</w:t>
      </w:r>
      <w:r w:rsidR="00246DA5">
        <w:rPr>
          <w:lang w:val="tr-TR"/>
        </w:rPr>
        <w:t xml:space="preserve">        </w:t>
      </w:r>
      <w:r w:rsidR="0045785D" w:rsidRPr="005A53A4">
        <w:rPr>
          <w:lang w:val="tr-TR"/>
        </w:rPr>
        <w:t>:</w:t>
      </w:r>
      <w:r w:rsidR="00246DA5">
        <w:rPr>
          <w:lang w:val="tr-TR"/>
        </w:rPr>
        <w:tab/>
        <w:t xml:space="preserve"> 12*</w:t>
      </w:r>
      <w:r w:rsidR="00976062">
        <w:rPr>
          <w:lang w:val="tr-TR"/>
        </w:rPr>
        <w:t>*</w:t>
      </w:r>
      <w:r w:rsidR="008C0B7D" w:rsidRPr="005A53A4">
        <w:rPr>
          <w:lang w:val="tr-TR"/>
        </w:rPr>
        <w:tab/>
      </w:r>
    </w:p>
    <w:p w:rsidR="008C0B7D" w:rsidRPr="005A53A4" w:rsidRDefault="008C0B7D" w:rsidP="008C0B7D">
      <w:pPr>
        <w:ind w:firstLine="708"/>
        <w:rPr>
          <w:lang w:val="pt-BR"/>
        </w:rPr>
      </w:pPr>
      <w:r w:rsidRPr="005A53A4">
        <w:rPr>
          <w:lang w:val="pt-BR"/>
        </w:rPr>
        <w:t>Abone olun</w:t>
      </w:r>
      <w:r w:rsidR="0045785D" w:rsidRPr="005A53A4">
        <w:rPr>
          <w:lang w:val="pt-BR"/>
        </w:rPr>
        <w:t>an e-Dergi sayısı</w:t>
      </w:r>
      <w:r w:rsidR="0045785D" w:rsidRPr="005A53A4">
        <w:rPr>
          <w:lang w:val="pt-BR"/>
        </w:rPr>
        <w:tab/>
      </w:r>
      <w:r w:rsidR="0045785D" w:rsidRPr="005A53A4">
        <w:rPr>
          <w:lang w:val="pt-BR"/>
        </w:rPr>
        <w:tab/>
      </w:r>
      <w:r w:rsidR="00246DA5">
        <w:rPr>
          <w:lang w:val="pt-BR"/>
        </w:rPr>
        <w:t xml:space="preserve">                                             </w:t>
      </w:r>
      <w:r w:rsidR="0045785D" w:rsidRPr="005A53A4">
        <w:rPr>
          <w:lang w:val="pt-BR"/>
        </w:rPr>
        <w:t>:</w:t>
      </w:r>
      <w:r w:rsidR="00246DA5">
        <w:rPr>
          <w:lang w:val="pt-BR"/>
        </w:rPr>
        <w:t xml:space="preserve">  </w:t>
      </w:r>
      <w:r w:rsidR="00976062">
        <w:rPr>
          <w:lang w:val="pt-BR"/>
        </w:rPr>
        <w:t>26</w:t>
      </w:r>
      <w:r w:rsidR="00287A11">
        <w:rPr>
          <w:lang w:val="pt-BR"/>
        </w:rPr>
        <w:t>.</w:t>
      </w:r>
      <w:r w:rsidR="00976062">
        <w:rPr>
          <w:lang w:val="pt-BR"/>
        </w:rPr>
        <w:t>000</w:t>
      </w:r>
      <w:r w:rsidR="0045785D" w:rsidRPr="005A53A4">
        <w:rPr>
          <w:lang w:val="pt-BR"/>
        </w:rPr>
        <w:tab/>
      </w:r>
    </w:p>
    <w:p w:rsidR="008C0B7D" w:rsidRPr="008F340C" w:rsidRDefault="008C0B7D" w:rsidP="008C0B7D">
      <w:pPr>
        <w:ind w:firstLine="708"/>
        <w:rPr>
          <w:lang w:val="pt-BR"/>
        </w:rPr>
      </w:pPr>
      <w:r w:rsidRPr="008F340C">
        <w:rPr>
          <w:lang w:val="pt-BR"/>
        </w:rPr>
        <w:t>Abone</w:t>
      </w:r>
      <w:r w:rsidR="00EB384C">
        <w:rPr>
          <w:lang w:val="pt-BR"/>
        </w:rPr>
        <w:t>si olunan E-Kitap sayısı</w:t>
      </w:r>
      <w:r w:rsidR="00EB384C">
        <w:rPr>
          <w:lang w:val="pt-BR"/>
        </w:rPr>
        <w:tab/>
      </w:r>
      <w:r w:rsidR="00246DA5">
        <w:rPr>
          <w:lang w:val="pt-BR"/>
        </w:rPr>
        <w:t xml:space="preserve">                                             :  </w:t>
      </w:r>
      <w:r w:rsidR="00976062">
        <w:rPr>
          <w:lang w:val="pt-BR"/>
        </w:rPr>
        <w:t>4.200.000</w:t>
      </w:r>
    </w:p>
    <w:p w:rsidR="000C5551" w:rsidRDefault="000C5551" w:rsidP="008C0B7D">
      <w:pPr>
        <w:ind w:firstLine="708"/>
        <w:rPr>
          <w:lang w:val="en-US"/>
        </w:rPr>
      </w:pPr>
      <w:r w:rsidRPr="008F340C">
        <w:rPr>
          <w:lang w:val="en-US"/>
        </w:rPr>
        <w:t xml:space="preserve">Abonesi olunan </w:t>
      </w:r>
      <w:r w:rsidR="008F340C" w:rsidRPr="008F340C">
        <w:rPr>
          <w:lang w:val="en-US"/>
        </w:rPr>
        <w:t xml:space="preserve">diğer </w:t>
      </w:r>
      <w:r w:rsidRPr="008F340C">
        <w:rPr>
          <w:lang w:val="en-US"/>
        </w:rPr>
        <w:t>E-Kaynaklar</w:t>
      </w:r>
      <w:r w:rsidRPr="008F340C">
        <w:rPr>
          <w:lang w:val="en-US"/>
        </w:rPr>
        <w:tab/>
      </w:r>
      <w:r w:rsidR="00246DA5">
        <w:rPr>
          <w:lang w:val="en-US"/>
        </w:rPr>
        <w:t xml:space="preserve">                                             </w:t>
      </w:r>
      <w:r w:rsidRPr="008F340C">
        <w:rPr>
          <w:lang w:val="en-US"/>
        </w:rPr>
        <w:t>:</w:t>
      </w:r>
      <w:r w:rsidR="00246DA5">
        <w:rPr>
          <w:lang w:val="en-US"/>
        </w:rPr>
        <w:t xml:space="preserve">  </w:t>
      </w:r>
      <w:r w:rsidR="00976062">
        <w:rPr>
          <w:lang w:val="en-US"/>
        </w:rPr>
        <w:t>5**</w:t>
      </w:r>
      <w:r w:rsidR="00246DA5">
        <w:rPr>
          <w:lang w:val="en-US"/>
        </w:rPr>
        <w:t>*</w:t>
      </w:r>
    </w:p>
    <w:p w:rsidR="00D16312" w:rsidRPr="008F340C" w:rsidRDefault="00D16312" w:rsidP="008C0B7D">
      <w:pPr>
        <w:ind w:firstLine="708"/>
        <w:rPr>
          <w:lang w:val="en-US"/>
        </w:rPr>
      </w:pPr>
    </w:p>
    <w:p w:rsidR="00EB3C62" w:rsidRPr="008F340C" w:rsidRDefault="00EB3C62" w:rsidP="008C0B7D">
      <w:pPr>
        <w:ind w:firstLine="708"/>
        <w:rPr>
          <w:lang w:val="en-US"/>
        </w:rPr>
      </w:pPr>
    </w:p>
    <w:p w:rsidR="00A029EE" w:rsidRDefault="00A029EE" w:rsidP="00A029EE">
      <w:pPr>
        <w:rPr>
          <w:sz w:val="28"/>
          <w:szCs w:val="28"/>
        </w:rPr>
      </w:pPr>
      <w:r w:rsidRPr="008E4D68">
        <w:rPr>
          <w:sz w:val="28"/>
          <w:szCs w:val="28"/>
        </w:rPr>
        <w:t xml:space="preserve"> </w:t>
      </w:r>
    </w:p>
    <w:p w:rsidR="00FD20A1" w:rsidRDefault="00FD20A1" w:rsidP="00A029EE">
      <w:pPr>
        <w:rPr>
          <w:sz w:val="28"/>
          <w:szCs w:val="28"/>
        </w:rPr>
      </w:pPr>
    </w:p>
    <w:p w:rsidR="00FD20A1" w:rsidRPr="008E4D68" w:rsidRDefault="00FD20A1" w:rsidP="00A029EE">
      <w:pPr>
        <w:rPr>
          <w:sz w:val="28"/>
          <w:szCs w:val="28"/>
        </w:rPr>
      </w:pPr>
    </w:p>
    <w:p w:rsidR="00287A11" w:rsidRPr="00FD20A1" w:rsidRDefault="008E4D68" w:rsidP="008E4D68">
      <w:pPr>
        <w:numPr>
          <w:ilvl w:val="0"/>
          <w:numId w:val="36"/>
        </w:numPr>
        <w:rPr>
          <w:szCs w:val="24"/>
        </w:rPr>
      </w:pPr>
      <w:r w:rsidRPr="00FD20A1">
        <w:rPr>
          <w:szCs w:val="24"/>
        </w:rPr>
        <w:t>E</w:t>
      </w:r>
      <w:r w:rsidR="00A029EE" w:rsidRPr="00FD20A1">
        <w:rPr>
          <w:szCs w:val="24"/>
        </w:rPr>
        <w:t>bsco</w:t>
      </w:r>
      <w:r w:rsidR="007E6A9C" w:rsidRPr="00FD20A1">
        <w:rPr>
          <w:szCs w:val="24"/>
        </w:rPr>
        <w:t xml:space="preserve"> Academic Collection    *</w:t>
      </w:r>
    </w:p>
    <w:p w:rsidR="00A029EE" w:rsidRPr="00FD20A1" w:rsidRDefault="00287A11" w:rsidP="008E4D68">
      <w:pPr>
        <w:numPr>
          <w:ilvl w:val="0"/>
          <w:numId w:val="36"/>
        </w:numPr>
        <w:rPr>
          <w:szCs w:val="24"/>
        </w:rPr>
      </w:pPr>
      <w:r w:rsidRPr="00FD20A1">
        <w:rPr>
          <w:szCs w:val="24"/>
        </w:rPr>
        <w:t>Springer</w:t>
      </w:r>
      <w:r w:rsidR="00A029EE" w:rsidRPr="00FD20A1">
        <w:rPr>
          <w:szCs w:val="24"/>
        </w:rPr>
        <w:t xml:space="preserve">      </w:t>
      </w:r>
      <w:r w:rsidRPr="00FD20A1">
        <w:rPr>
          <w:szCs w:val="24"/>
        </w:rPr>
        <w:t xml:space="preserve">                             *</w:t>
      </w:r>
    </w:p>
    <w:p w:rsidR="00287A11" w:rsidRPr="00FD20A1" w:rsidRDefault="00287A11" w:rsidP="008E4D68">
      <w:pPr>
        <w:numPr>
          <w:ilvl w:val="0"/>
          <w:numId w:val="36"/>
        </w:numPr>
        <w:rPr>
          <w:szCs w:val="24"/>
        </w:rPr>
      </w:pPr>
      <w:r w:rsidRPr="00FD20A1">
        <w:rPr>
          <w:szCs w:val="24"/>
        </w:rPr>
        <w:t>ACS Derg</w:t>
      </w:r>
      <w:r w:rsidR="00246DA5">
        <w:rPr>
          <w:szCs w:val="24"/>
        </w:rPr>
        <w:t>ileri                          **</w:t>
      </w:r>
    </w:p>
    <w:p w:rsidR="00287A11" w:rsidRPr="00FD20A1" w:rsidRDefault="00287A11" w:rsidP="008E4D68">
      <w:pPr>
        <w:numPr>
          <w:ilvl w:val="0"/>
          <w:numId w:val="36"/>
        </w:numPr>
        <w:rPr>
          <w:szCs w:val="24"/>
        </w:rPr>
      </w:pPr>
      <w:r w:rsidRPr="00FD20A1">
        <w:rPr>
          <w:szCs w:val="24"/>
        </w:rPr>
        <w:t>Emerald Journal                       *</w:t>
      </w:r>
      <w:r w:rsidR="00246DA5">
        <w:rPr>
          <w:szCs w:val="24"/>
        </w:rPr>
        <w:t>*</w:t>
      </w:r>
    </w:p>
    <w:p w:rsidR="00A029EE" w:rsidRPr="00FD20A1" w:rsidRDefault="008E4D68" w:rsidP="008E4D68">
      <w:pPr>
        <w:numPr>
          <w:ilvl w:val="0"/>
          <w:numId w:val="36"/>
        </w:numPr>
        <w:rPr>
          <w:szCs w:val="24"/>
        </w:rPr>
      </w:pPr>
      <w:r w:rsidRPr="00FD20A1">
        <w:rPr>
          <w:szCs w:val="24"/>
        </w:rPr>
        <w:t>E</w:t>
      </w:r>
      <w:r w:rsidR="00A029EE" w:rsidRPr="00FD20A1">
        <w:rPr>
          <w:szCs w:val="24"/>
        </w:rPr>
        <w:t>lsevier Science Direct</w:t>
      </w:r>
      <w:r w:rsidR="007E6A9C" w:rsidRPr="00FD20A1">
        <w:rPr>
          <w:szCs w:val="24"/>
        </w:rPr>
        <w:t xml:space="preserve"> </w:t>
      </w:r>
      <w:r w:rsidR="007E6A9C" w:rsidRPr="00FD20A1">
        <w:rPr>
          <w:szCs w:val="24"/>
        </w:rPr>
        <w:tab/>
        <w:t xml:space="preserve">  *</w:t>
      </w:r>
    </w:p>
    <w:p w:rsidR="00A029EE" w:rsidRPr="00FD20A1" w:rsidRDefault="008E4D68" w:rsidP="008E4D68">
      <w:pPr>
        <w:numPr>
          <w:ilvl w:val="0"/>
          <w:numId w:val="36"/>
        </w:numPr>
        <w:rPr>
          <w:szCs w:val="24"/>
        </w:rPr>
      </w:pPr>
      <w:r w:rsidRPr="00FD20A1">
        <w:rPr>
          <w:szCs w:val="24"/>
        </w:rPr>
        <w:t>H</w:t>
      </w:r>
      <w:r w:rsidR="00A029EE" w:rsidRPr="00FD20A1">
        <w:rPr>
          <w:szCs w:val="24"/>
        </w:rPr>
        <w:t>ukuktürk</w:t>
      </w:r>
      <w:r w:rsidR="007E6A9C" w:rsidRPr="00FD20A1">
        <w:rPr>
          <w:szCs w:val="24"/>
        </w:rPr>
        <w:tab/>
      </w:r>
      <w:r w:rsidR="007E6A9C" w:rsidRPr="00FD20A1">
        <w:rPr>
          <w:szCs w:val="24"/>
        </w:rPr>
        <w:tab/>
      </w:r>
      <w:r w:rsidR="007E6A9C" w:rsidRPr="00FD20A1">
        <w:rPr>
          <w:szCs w:val="24"/>
        </w:rPr>
        <w:tab/>
        <w:t xml:space="preserve">  *</w:t>
      </w:r>
      <w:r w:rsidR="00246DA5">
        <w:rPr>
          <w:szCs w:val="24"/>
        </w:rPr>
        <w:t>*</w:t>
      </w:r>
    </w:p>
    <w:p w:rsidR="00A029EE" w:rsidRPr="00FD20A1" w:rsidRDefault="008E4D68" w:rsidP="008E4D68">
      <w:pPr>
        <w:numPr>
          <w:ilvl w:val="0"/>
          <w:numId w:val="36"/>
        </w:numPr>
        <w:rPr>
          <w:szCs w:val="24"/>
        </w:rPr>
      </w:pPr>
      <w:r w:rsidRPr="00FD20A1">
        <w:rPr>
          <w:szCs w:val="24"/>
        </w:rPr>
        <w:lastRenderedPageBreak/>
        <w:t>I</w:t>
      </w:r>
      <w:r w:rsidR="00A029EE" w:rsidRPr="00FD20A1">
        <w:rPr>
          <w:szCs w:val="24"/>
        </w:rPr>
        <w:t>EEE Xplore</w:t>
      </w:r>
      <w:r w:rsidR="007E6A9C" w:rsidRPr="00FD20A1">
        <w:rPr>
          <w:szCs w:val="24"/>
        </w:rPr>
        <w:tab/>
      </w:r>
      <w:r w:rsidR="007E6A9C" w:rsidRPr="00FD20A1">
        <w:rPr>
          <w:szCs w:val="24"/>
        </w:rPr>
        <w:tab/>
      </w:r>
      <w:r w:rsidR="007E6A9C" w:rsidRPr="00FD20A1">
        <w:rPr>
          <w:szCs w:val="24"/>
        </w:rPr>
        <w:tab/>
        <w:t xml:space="preserve">  *</w:t>
      </w:r>
      <w:r w:rsidR="00A029EE" w:rsidRPr="00FD20A1">
        <w:rPr>
          <w:szCs w:val="24"/>
        </w:rPr>
        <w:t xml:space="preserve">                                                        </w:t>
      </w:r>
    </w:p>
    <w:p w:rsidR="00A029EE" w:rsidRPr="00FD20A1" w:rsidRDefault="008E4D68" w:rsidP="008E4D68">
      <w:pPr>
        <w:numPr>
          <w:ilvl w:val="0"/>
          <w:numId w:val="36"/>
        </w:numPr>
        <w:rPr>
          <w:szCs w:val="24"/>
        </w:rPr>
      </w:pPr>
      <w:r w:rsidRPr="00FD20A1">
        <w:rPr>
          <w:szCs w:val="24"/>
        </w:rPr>
        <w:t>J</w:t>
      </w:r>
      <w:r w:rsidR="00A029EE" w:rsidRPr="00FD20A1">
        <w:rPr>
          <w:szCs w:val="24"/>
        </w:rPr>
        <w:t>STOR</w:t>
      </w:r>
      <w:r w:rsidR="007E6A9C" w:rsidRPr="00FD20A1">
        <w:rPr>
          <w:szCs w:val="24"/>
        </w:rPr>
        <w:t xml:space="preserve">  </w:t>
      </w:r>
      <w:r w:rsidR="007E6A9C" w:rsidRPr="00FD20A1">
        <w:rPr>
          <w:szCs w:val="24"/>
        </w:rPr>
        <w:tab/>
      </w:r>
      <w:r w:rsidR="007E6A9C" w:rsidRPr="00FD20A1">
        <w:rPr>
          <w:szCs w:val="24"/>
        </w:rPr>
        <w:tab/>
      </w:r>
      <w:r w:rsidR="007E6A9C" w:rsidRPr="00FD20A1">
        <w:rPr>
          <w:szCs w:val="24"/>
        </w:rPr>
        <w:tab/>
        <w:t xml:space="preserve">  *</w:t>
      </w:r>
      <w:r w:rsidR="00246DA5">
        <w:rPr>
          <w:szCs w:val="24"/>
        </w:rPr>
        <w:t>*</w:t>
      </w:r>
    </w:p>
    <w:p w:rsidR="006D073E" w:rsidRPr="00FD20A1" w:rsidRDefault="008E4D68" w:rsidP="008E4D68">
      <w:pPr>
        <w:numPr>
          <w:ilvl w:val="0"/>
          <w:numId w:val="36"/>
        </w:numPr>
        <w:rPr>
          <w:szCs w:val="24"/>
        </w:rPr>
      </w:pPr>
      <w:r w:rsidRPr="00FD20A1">
        <w:rPr>
          <w:szCs w:val="24"/>
        </w:rPr>
        <w:t>T</w:t>
      </w:r>
      <w:r w:rsidR="00A029EE" w:rsidRPr="00FD20A1">
        <w:rPr>
          <w:szCs w:val="24"/>
        </w:rPr>
        <w:t>aylor &amp; Francis</w:t>
      </w:r>
      <w:r w:rsidR="006D073E" w:rsidRPr="00FD20A1">
        <w:rPr>
          <w:szCs w:val="24"/>
        </w:rPr>
        <w:t xml:space="preserve"> Journals</w:t>
      </w:r>
      <w:r w:rsidR="007E6A9C" w:rsidRPr="00FD20A1">
        <w:rPr>
          <w:szCs w:val="24"/>
        </w:rPr>
        <w:t xml:space="preserve">       *</w:t>
      </w:r>
    </w:p>
    <w:p w:rsidR="00A029EE" w:rsidRPr="00FD20A1" w:rsidRDefault="006D073E" w:rsidP="008E4D68">
      <w:pPr>
        <w:numPr>
          <w:ilvl w:val="0"/>
          <w:numId w:val="36"/>
        </w:numPr>
        <w:rPr>
          <w:szCs w:val="24"/>
        </w:rPr>
      </w:pPr>
      <w:r w:rsidRPr="00FD20A1">
        <w:rPr>
          <w:szCs w:val="24"/>
        </w:rPr>
        <w:t>OVID Journals</w:t>
      </w:r>
      <w:r w:rsidR="00A029EE" w:rsidRPr="00FD20A1">
        <w:rPr>
          <w:szCs w:val="24"/>
        </w:rPr>
        <w:t xml:space="preserve">             </w:t>
      </w:r>
      <w:r w:rsidR="007E6A9C" w:rsidRPr="00FD20A1">
        <w:rPr>
          <w:szCs w:val="24"/>
        </w:rPr>
        <w:t xml:space="preserve">            *</w:t>
      </w:r>
      <w:r w:rsidR="00A029EE" w:rsidRPr="00FD20A1">
        <w:rPr>
          <w:szCs w:val="24"/>
        </w:rPr>
        <w:t xml:space="preserve">        </w:t>
      </w:r>
    </w:p>
    <w:p w:rsidR="006D073E" w:rsidRPr="00FD20A1" w:rsidRDefault="006D073E" w:rsidP="008E4D68">
      <w:pPr>
        <w:numPr>
          <w:ilvl w:val="0"/>
          <w:numId w:val="36"/>
        </w:numPr>
        <w:rPr>
          <w:szCs w:val="24"/>
        </w:rPr>
      </w:pPr>
      <w:r w:rsidRPr="00FD20A1">
        <w:rPr>
          <w:szCs w:val="24"/>
        </w:rPr>
        <w:t>İktisat İşletme Finans Dergisi</w:t>
      </w:r>
      <w:r w:rsidR="007E6A9C" w:rsidRPr="00FD20A1">
        <w:rPr>
          <w:szCs w:val="24"/>
        </w:rPr>
        <w:t xml:space="preserve">  *</w:t>
      </w:r>
      <w:r w:rsidR="00246DA5">
        <w:rPr>
          <w:szCs w:val="24"/>
        </w:rPr>
        <w:t>*</w:t>
      </w:r>
    </w:p>
    <w:p w:rsidR="006D073E" w:rsidRPr="00FD20A1" w:rsidRDefault="008E4D68" w:rsidP="008E4D68">
      <w:pPr>
        <w:numPr>
          <w:ilvl w:val="0"/>
          <w:numId w:val="36"/>
        </w:numPr>
        <w:rPr>
          <w:szCs w:val="24"/>
        </w:rPr>
      </w:pPr>
      <w:r w:rsidRPr="00FD20A1">
        <w:rPr>
          <w:szCs w:val="24"/>
        </w:rPr>
        <w:t>W</w:t>
      </w:r>
      <w:r w:rsidR="00A029EE" w:rsidRPr="00FD20A1">
        <w:rPr>
          <w:szCs w:val="24"/>
        </w:rPr>
        <w:t xml:space="preserve">iley Online Library </w:t>
      </w:r>
      <w:r w:rsidR="007E6A9C" w:rsidRPr="00FD20A1">
        <w:rPr>
          <w:szCs w:val="24"/>
        </w:rPr>
        <w:tab/>
        <w:t xml:space="preserve">  *</w:t>
      </w:r>
      <w:r w:rsidR="00246DA5">
        <w:rPr>
          <w:szCs w:val="24"/>
        </w:rPr>
        <w:t>*</w:t>
      </w:r>
    </w:p>
    <w:p w:rsidR="006D073E" w:rsidRPr="00FD20A1" w:rsidRDefault="006D073E" w:rsidP="008E4D68">
      <w:pPr>
        <w:numPr>
          <w:ilvl w:val="0"/>
          <w:numId w:val="36"/>
        </w:numPr>
        <w:rPr>
          <w:szCs w:val="24"/>
        </w:rPr>
      </w:pPr>
      <w:r w:rsidRPr="00FD20A1">
        <w:rPr>
          <w:szCs w:val="24"/>
        </w:rPr>
        <w:t>ACS SciFinder</w:t>
      </w:r>
      <w:r w:rsidR="007E6A9C" w:rsidRPr="00FD20A1">
        <w:rPr>
          <w:szCs w:val="24"/>
        </w:rPr>
        <w:tab/>
      </w:r>
      <w:r w:rsidR="007E6A9C" w:rsidRPr="00FD20A1">
        <w:rPr>
          <w:szCs w:val="24"/>
        </w:rPr>
        <w:tab/>
        <w:t xml:space="preserve">  *</w:t>
      </w:r>
      <w:r w:rsidR="00246DA5">
        <w:rPr>
          <w:szCs w:val="24"/>
        </w:rPr>
        <w:t>*</w:t>
      </w:r>
    </w:p>
    <w:p w:rsidR="006D073E" w:rsidRPr="00FD20A1" w:rsidRDefault="006D073E" w:rsidP="006D073E">
      <w:pPr>
        <w:numPr>
          <w:ilvl w:val="0"/>
          <w:numId w:val="36"/>
        </w:numPr>
        <w:rPr>
          <w:szCs w:val="24"/>
        </w:rPr>
      </w:pPr>
      <w:r w:rsidRPr="00FD20A1">
        <w:rPr>
          <w:szCs w:val="24"/>
        </w:rPr>
        <w:t>Web of Science (WoS)</w:t>
      </w:r>
      <w:r w:rsidR="007E6A9C" w:rsidRPr="00FD20A1">
        <w:rPr>
          <w:szCs w:val="24"/>
        </w:rPr>
        <w:tab/>
        <w:t xml:space="preserve">  *</w:t>
      </w:r>
    </w:p>
    <w:p w:rsidR="006D073E" w:rsidRPr="00FD20A1" w:rsidRDefault="006D073E" w:rsidP="006D073E">
      <w:pPr>
        <w:numPr>
          <w:ilvl w:val="0"/>
          <w:numId w:val="36"/>
        </w:numPr>
        <w:rPr>
          <w:szCs w:val="24"/>
        </w:rPr>
      </w:pPr>
      <w:r w:rsidRPr="00FD20A1">
        <w:rPr>
          <w:szCs w:val="24"/>
        </w:rPr>
        <w:t>Scopus</w:t>
      </w:r>
      <w:r w:rsidR="007E6A9C" w:rsidRPr="00FD20A1">
        <w:rPr>
          <w:szCs w:val="24"/>
        </w:rPr>
        <w:tab/>
      </w:r>
      <w:r w:rsidR="007E6A9C" w:rsidRPr="00FD20A1">
        <w:rPr>
          <w:szCs w:val="24"/>
        </w:rPr>
        <w:tab/>
        <w:t xml:space="preserve"> </w:t>
      </w:r>
      <w:r w:rsidR="007E6A9C" w:rsidRPr="00FD20A1">
        <w:rPr>
          <w:szCs w:val="24"/>
        </w:rPr>
        <w:tab/>
      </w:r>
      <w:r w:rsidR="007E6A9C" w:rsidRPr="00FD20A1">
        <w:rPr>
          <w:szCs w:val="24"/>
        </w:rPr>
        <w:tab/>
        <w:t xml:space="preserve">  *</w:t>
      </w:r>
      <w:r w:rsidR="00246DA5">
        <w:rPr>
          <w:szCs w:val="24"/>
        </w:rPr>
        <w:t>*</w:t>
      </w:r>
    </w:p>
    <w:p w:rsidR="006750FF" w:rsidRPr="00FD20A1" w:rsidRDefault="006D073E" w:rsidP="006750FF">
      <w:pPr>
        <w:numPr>
          <w:ilvl w:val="0"/>
          <w:numId w:val="36"/>
        </w:numPr>
        <w:rPr>
          <w:szCs w:val="24"/>
        </w:rPr>
      </w:pPr>
      <w:r w:rsidRPr="00FD20A1">
        <w:rPr>
          <w:szCs w:val="24"/>
        </w:rPr>
        <w:t>MathSciNet</w:t>
      </w:r>
      <w:r w:rsidR="007E6A9C" w:rsidRPr="00FD20A1">
        <w:rPr>
          <w:szCs w:val="24"/>
        </w:rPr>
        <w:tab/>
      </w:r>
      <w:r w:rsidR="007E6A9C" w:rsidRPr="00FD20A1">
        <w:rPr>
          <w:szCs w:val="24"/>
        </w:rPr>
        <w:tab/>
      </w:r>
      <w:r w:rsidR="007E6A9C" w:rsidRPr="00FD20A1">
        <w:rPr>
          <w:szCs w:val="24"/>
        </w:rPr>
        <w:tab/>
        <w:t xml:space="preserve">  *</w:t>
      </w:r>
      <w:r w:rsidR="00246DA5">
        <w:rPr>
          <w:szCs w:val="24"/>
        </w:rPr>
        <w:t>*</w:t>
      </w:r>
      <w:r w:rsidR="00A029EE" w:rsidRPr="00FD20A1">
        <w:rPr>
          <w:szCs w:val="24"/>
        </w:rPr>
        <w:t xml:space="preserve">  </w:t>
      </w:r>
    </w:p>
    <w:p w:rsidR="00A029EE" w:rsidRPr="00FD20A1" w:rsidRDefault="006750FF" w:rsidP="006750FF">
      <w:pPr>
        <w:numPr>
          <w:ilvl w:val="0"/>
          <w:numId w:val="36"/>
        </w:numPr>
        <w:rPr>
          <w:szCs w:val="24"/>
        </w:rPr>
      </w:pPr>
      <w:r w:rsidRPr="00FD20A1">
        <w:rPr>
          <w:szCs w:val="24"/>
        </w:rPr>
        <w:t>CAB Abstracts</w:t>
      </w:r>
      <w:r w:rsidRPr="00FD20A1">
        <w:rPr>
          <w:szCs w:val="24"/>
        </w:rPr>
        <w:tab/>
      </w:r>
      <w:r w:rsidRPr="00FD20A1">
        <w:rPr>
          <w:szCs w:val="24"/>
        </w:rPr>
        <w:tab/>
        <w:t xml:space="preserve">  *</w:t>
      </w:r>
    </w:p>
    <w:p w:rsidR="006D073E" w:rsidRPr="00FD20A1" w:rsidRDefault="006D073E" w:rsidP="006D073E">
      <w:pPr>
        <w:numPr>
          <w:ilvl w:val="0"/>
          <w:numId w:val="36"/>
        </w:numPr>
        <w:rPr>
          <w:szCs w:val="24"/>
        </w:rPr>
      </w:pPr>
      <w:r w:rsidRPr="00FD20A1">
        <w:rPr>
          <w:szCs w:val="24"/>
        </w:rPr>
        <w:t>E-Books</w:t>
      </w:r>
      <w:r w:rsidR="00DA0925" w:rsidRPr="00FD20A1">
        <w:rPr>
          <w:szCs w:val="24"/>
        </w:rPr>
        <w:t xml:space="preserve"> Central</w:t>
      </w:r>
      <w:r w:rsidR="007E6A9C" w:rsidRPr="00FD20A1">
        <w:rPr>
          <w:szCs w:val="24"/>
        </w:rPr>
        <w:tab/>
      </w:r>
      <w:r w:rsidR="007E6A9C" w:rsidRPr="00FD20A1">
        <w:rPr>
          <w:szCs w:val="24"/>
        </w:rPr>
        <w:tab/>
        <w:t xml:space="preserve">   *</w:t>
      </w:r>
      <w:r w:rsidR="00246DA5">
        <w:rPr>
          <w:szCs w:val="24"/>
        </w:rPr>
        <w:t>*</w:t>
      </w:r>
    </w:p>
    <w:p w:rsidR="006D073E" w:rsidRPr="00FD20A1" w:rsidRDefault="006D073E" w:rsidP="006D073E">
      <w:pPr>
        <w:numPr>
          <w:ilvl w:val="0"/>
          <w:numId w:val="36"/>
        </w:numPr>
        <w:rPr>
          <w:szCs w:val="24"/>
        </w:rPr>
      </w:pPr>
      <w:r w:rsidRPr="00FD20A1">
        <w:rPr>
          <w:szCs w:val="24"/>
        </w:rPr>
        <w:t>World E-Book Library</w:t>
      </w:r>
      <w:r w:rsidR="007E6A9C" w:rsidRPr="00FD20A1">
        <w:rPr>
          <w:szCs w:val="24"/>
        </w:rPr>
        <w:tab/>
        <w:t xml:space="preserve">   *</w:t>
      </w:r>
      <w:r w:rsidR="00246DA5">
        <w:rPr>
          <w:szCs w:val="24"/>
        </w:rPr>
        <w:t>*</w:t>
      </w:r>
    </w:p>
    <w:p w:rsidR="006D073E" w:rsidRPr="00FD20A1" w:rsidRDefault="006D073E" w:rsidP="006D073E">
      <w:pPr>
        <w:numPr>
          <w:ilvl w:val="0"/>
          <w:numId w:val="36"/>
        </w:numPr>
        <w:rPr>
          <w:szCs w:val="24"/>
        </w:rPr>
      </w:pPr>
      <w:r w:rsidRPr="00FD20A1">
        <w:rPr>
          <w:szCs w:val="24"/>
        </w:rPr>
        <w:t>HiperKitap</w:t>
      </w:r>
      <w:r w:rsidR="007E6A9C" w:rsidRPr="00FD20A1">
        <w:rPr>
          <w:szCs w:val="24"/>
        </w:rPr>
        <w:tab/>
      </w:r>
      <w:r w:rsidR="007E6A9C" w:rsidRPr="00FD20A1">
        <w:rPr>
          <w:szCs w:val="24"/>
        </w:rPr>
        <w:tab/>
      </w:r>
      <w:r w:rsidR="007E6A9C" w:rsidRPr="00FD20A1">
        <w:rPr>
          <w:szCs w:val="24"/>
        </w:rPr>
        <w:tab/>
        <w:t xml:space="preserve">   *</w:t>
      </w:r>
      <w:r w:rsidR="00246DA5">
        <w:rPr>
          <w:szCs w:val="24"/>
        </w:rPr>
        <w:t>*</w:t>
      </w:r>
    </w:p>
    <w:p w:rsidR="008E4D68" w:rsidRPr="00FD20A1" w:rsidRDefault="00050963" w:rsidP="008E4D68">
      <w:pPr>
        <w:numPr>
          <w:ilvl w:val="0"/>
          <w:numId w:val="36"/>
        </w:numPr>
        <w:rPr>
          <w:szCs w:val="24"/>
        </w:rPr>
      </w:pPr>
      <w:r w:rsidRPr="00FD20A1">
        <w:rPr>
          <w:szCs w:val="24"/>
        </w:rPr>
        <w:t>Ithenticate İntihal analiz</w:t>
      </w:r>
      <w:r w:rsidR="008E4D68" w:rsidRPr="00FD20A1">
        <w:rPr>
          <w:szCs w:val="24"/>
        </w:rPr>
        <w:t xml:space="preserve"> programı</w:t>
      </w:r>
      <w:r w:rsidR="007E6A9C" w:rsidRPr="00FD20A1">
        <w:rPr>
          <w:szCs w:val="24"/>
        </w:rPr>
        <w:tab/>
        <w:t xml:space="preserve">     **</w:t>
      </w:r>
      <w:r w:rsidR="00246DA5">
        <w:rPr>
          <w:szCs w:val="24"/>
        </w:rPr>
        <w:t>*</w:t>
      </w:r>
    </w:p>
    <w:p w:rsidR="00050963" w:rsidRPr="00FD20A1" w:rsidRDefault="00050963" w:rsidP="008E4D68">
      <w:pPr>
        <w:numPr>
          <w:ilvl w:val="0"/>
          <w:numId w:val="36"/>
        </w:numPr>
        <w:rPr>
          <w:szCs w:val="24"/>
        </w:rPr>
      </w:pPr>
      <w:r w:rsidRPr="00FD20A1">
        <w:rPr>
          <w:szCs w:val="24"/>
        </w:rPr>
        <w:t>Turnitin İntihal analiz programı</w:t>
      </w:r>
      <w:r w:rsidR="007E6A9C" w:rsidRPr="00FD20A1">
        <w:rPr>
          <w:szCs w:val="24"/>
        </w:rPr>
        <w:tab/>
        <w:t xml:space="preserve">     **</w:t>
      </w:r>
      <w:r w:rsidR="00246DA5">
        <w:rPr>
          <w:szCs w:val="24"/>
        </w:rPr>
        <w:t>*</w:t>
      </w:r>
    </w:p>
    <w:p w:rsidR="008E4D68" w:rsidRPr="00FD20A1" w:rsidRDefault="008E4D68" w:rsidP="008E4D68">
      <w:pPr>
        <w:numPr>
          <w:ilvl w:val="0"/>
          <w:numId w:val="36"/>
        </w:numPr>
        <w:rPr>
          <w:szCs w:val="24"/>
        </w:rPr>
      </w:pPr>
      <w:r w:rsidRPr="00FD20A1">
        <w:rPr>
          <w:szCs w:val="24"/>
        </w:rPr>
        <w:t>EndNote  Alıntı yönetim Programı</w:t>
      </w:r>
      <w:r w:rsidR="007E6A9C" w:rsidRPr="00FD20A1">
        <w:rPr>
          <w:szCs w:val="24"/>
        </w:rPr>
        <w:tab/>
        <w:t xml:space="preserve">     **</w:t>
      </w:r>
      <w:r w:rsidR="00246DA5">
        <w:rPr>
          <w:szCs w:val="24"/>
        </w:rPr>
        <w:t>*</w:t>
      </w:r>
    </w:p>
    <w:p w:rsidR="006D073E" w:rsidRPr="00FD20A1" w:rsidRDefault="006D073E" w:rsidP="008E4D68">
      <w:pPr>
        <w:numPr>
          <w:ilvl w:val="0"/>
          <w:numId w:val="36"/>
        </w:numPr>
        <w:rPr>
          <w:szCs w:val="24"/>
        </w:rPr>
      </w:pPr>
      <w:r w:rsidRPr="00FD20A1">
        <w:rPr>
          <w:szCs w:val="24"/>
        </w:rPr>
        <w:t>Ebsco EDS Keşif Aracı</w:t>
      </w:r>
      <w:r w:rsidR="007E6A9C" w:rsidRPr="00FD20A1">
        <w:rPr>
          <w:szCs w:val="24"/>
        </w:rPr>
        <w:tab/>
      </w:r>
      <w:r w:rsidR="007E6A9C" w:rsidRPr="00FD20A1">
        <w:rPr>
          <w:szCs w:val="24"/>
        </w:rPr>
        <w:tab/>
        <w:t xml:space="preserve">     **</w:t>
      </w:r>
      <w:r w:rsidR="00246DA5">
        <w:rPr>
          <w:szCs w:val="24"/>
        </w:rPr>
        <w:t>*</w:t>
      </w:r>
    </w:p>
    <w:p w:rsidR="006D073E" w:rsidRPr="00FD20A1" w:rsidRDefault="003C67BE" w:rsidP="006D073E">
      <w:pPr>
        <w:numPr>
          <w:ilvl w:val="0"/>
          <w:numId w:val="36"/>
        </w:numPr>
        <w:rPr>
          <w:szCs w:val="24"/>
        </w:rPr>
      </w:pPr>
      <w:r w:rsidRPr="00FD20A1">
        <w:rPr>
          <w:szCs w:val="24"/>
        </w:rPr>
        <w:t>DeepKnowledge Uzak erişim programı</w:t>
      </w:r>
      <w:r w:rsidR="007E6A9C" w:rsidRPr="00FD20A1">
        <w:rPr>
          <w:szCs w:val="24"/>
        </w:rPr>
        <w:t xml:space="preserve"> **</w:t>
      </w:r>
      <w:r w:rsidR="00246DA5">
        <w:rPr>
          <w:szCs w:val="24"/>
        </w:rPr>
        <w:t>*</w:t>
      </w:r>
    </w:p>
    <w:p w:rsidR="00EB3C62" w:rsidRDefault="00EB3C62" w:rsidP="008C0B7D">
      <w:pPr>
        <w:ind w:left="360"/>
        <w:rPr>
          <w:lang w:val="tr-TR"/>
        </w:rPr>
      </w:pPr>
    </w:p>
    <w:p w:rsidR="00DA5C36" w:rsidRDefault="00EB3C62" w:rsidP="00EB3C62">
      <w:pPr>
        <w:pStyle w:val="Balk3"/>
        <w:ind w:firstLine="708"/>
        <w:rPr>
          <w:rFonts w:ascii="Times New Roman" w:hAnsi="Times New Roman" w:cs="Times New Roman"/>
          <w:b/>
          <w:i w:val="0"/>
          <w:iCs/>
          <w:color w:val="0000FF"/>
          <w:sz w:val="28"/>
          <w:szCs w:val="28"/>
          <w:lang w:val="tr-TR"/>
        </w:rPr>
      </w:pPr>
      <w:bookmarkStart w:id="19" w:name="_Toc158804403"/>
      <w:r>
        <w:rPr>
          <w:rFonts w:ascii="Times New Roman" w:hAnsi="Times New Roman" w:cs="Times New Roman"/>
          <w:b/>
          <w:i w:val="0"/>
          <w:iCs/>
          <w:color w:val="0000FF"/>
          <w:sz w:val="28"/>
          <w:szCs w:val="28"/>
          <w:lang w:val="tr-TR"/>
        </w:rPr>
        <w:t>1-</w:t>
      </w:r>
      <w:r w:rsidR="00DA5C36" w:rsidRPr="00BE6B30">
        <w:rPr>
          <w:rFonts w:ascii="Times New Roman" w:hAnsi="Times New Roman" w:cs="Times New Roman"/>
          <w:b/>
          <w:i w:val="0"/>
          <w:iCs/>
          <w:color w:val="0000FF"/>
          <w:sz w:val="28"/>
          <w:szCs w:val="28"/>
          <w:lang w:val="tr-TR"/>
        </w:rPr>
        <w:t>Faaliyet ve Proje Bilgileri</w:t>
      </w:r>
      <w:bookmarkEnd w:id="19"/>
    </w:p>
    <w:p w:rsidR="002B0C81" w:rsidRPr="00EB3C62" w:rsidRDefault="00DA5C36" w:rsidP="002B0C81">
      <w:pPr>
        <w:numPr>
          <w:ilvl w:val="1"/>
          <w:numId w:val="18"/>
        </w:numPr>
        <w:spacing w:before="100" w:beforeAutospacing="1" w:after="100" w:afterAutospacing="1"/>
        <w:jc w:val="both"/>
        <w:rPr>
          <w:b/>
          <w:color w:val="FF0000"/>
          <w:szCs w:val="24"/>
          <w:lang w:val="tr-TR"/>
        </w:rPr>
      </w:pPr>
      <w:r w:rsidRPr="00EB3C62">
        <w:rPr>
          <w:b/>
          <w:color w:val="FF0000"/>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1152"/>
      </w:tblGrid>
      <w:tr w:rsidR="002B0C81" w:rsidRPr="006E1D45" w:rsidTr="006E1D45">
        <w:trPr>
          <w:trHeight w:val="315"/>
        </w:trPr>
        <w:tc>
          <w:tcPr>
            <w:tcW w:w="5397" w:type="dxa"/>
          </w:tcPr>
          <w:p w:rsidR="002B0C81" w:rsidRPr="006E1D45" w:rsidRDefault="002B0C81" w:rsidP="006E1D45">
            <w:pPr>
              <w:jc w:val="center"/>
              <w:rPr>
                <w:b/>
                <w:lang w:val="tr-TR"/>
              </w:rPr>
            </w:pPr>
            <w:r w:rsidRPr="006E1D45">
              <w:rPr>
                <w:b/>
                <w:lang w:val="tr-TR"/>
              </w:rPr>
              <w:t>FAALİYET TÜRÜ</w:t>
            </w:r>
          </w:p>
        </w:tc>
        <w:tc>
          <w:tcPr>
            <w:tcW w:w="1152" w:type="dxa"/>
          </w:tcPr>
          <w:p w:rsidR="002B0C81" w:rsidRPr="006E1D45" w:rsidRDefault="002B0C81" w:rsidP="006E1D45">
            <w:pPr>
              <w:jc w:val="center"/>
              <w:rPr>
                <w:b/>
                <w:lang w:val="tr-TR"/>
              </w:rPr>
            </w:pPr>
            <w:r w:rsidRPr="006E1D45">
              <w:rPr>
                <w:b/>
                <w:lang w:val="tr-TR"/>
              </w:rPr>
              <w:t>SAYISI</w:t>
            </w: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Sempozyum ve Kongre</w:t>
            </w:r>
          </w:p>
        </w:tc>
        <w:tc>
          <w:tcPr>
            <w:tcW w:w="1152" w:type="dxa"/>
          </w:tcPr>
          <w:p w:rsidR="002B0C81" w:rsidRPr="006E1D45" w:rsidRDefault="00287A11" w:rsidP="00EC09A2">
            <w:pPr>
              <w:jc w:val="center"/>
              <w:rPr>
                <w:lang w:val="tr-TR"/>
              </w:rPr>
            </w:pPr>
            <w:r>
              <w:rPr>
                <w:lang w:val="tr-TR"/>
              </w:rPr>
              <w:t>3</w:t>
            </w: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Konferans</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Panel</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Seminer</w:t>
            </w:r>
          </w:p>
        </w:tc>
        <w:tc>
          <w:tcPr>
            <w:tcW w:w="1152" w:type="dxa"/>
          </w:tcPr>
          <w:p w:rsidR="002B0C81" w:rsidRPr="006E1D45" w:rsidRDefault="00287A11" w:rsidP="00EC09A2">
            <w:pPr>
              <w:jc w:val="center"/>
              <w:rPr>
                <w:lang w:val="tr-TR"/>
              </w:rPr>
            </w:pPr>
            <w:r>
              <w:rPr>
                <w:lang w:val="tr-TR"/>
              </w:rPr>
              <w:t>1</w:t>
            </w:r>
          </w:p>
        </w:tc>
      </w:tr>
      <w:tr w:rsidR="002B0C81" w:rsidRPr="006E1D45" w:rsidTr="006E1D45">
        <w:trPr>
          <w:trHeight w:val="333"/>
        </w:trPr>
        <w:tc>
          <w:tcPr>
            <w:tcW w:w="5397" w:type="dxa"/>
          </w:tcPr>
          <w:p w:rsidR="002B0C81" w:rsidRPr="006E1D45" w:rsidRDefault="002B0C81" w:rsidP="00840012">
            <w:pPr>
              <w:rPr>
                <w:szCs w:val="24"/>
                <w:lang w:val="tr-TR"/>
              </w:rPr>
            </w:pPr>
            <w:r w:rsidRPr="006E1D45">
              <w:rPr>
                <w:szCs w:val="24"/>
                <w:lang w:val="tr-TR"/>
              </w:rPr>
              <w:t>Açık Oturum</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Söyleşi</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 xml:space="preserve">Tiyatro </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Konser</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lang w:val="tr-TR"/>
              </w:rPr>
            </w:pPr>
            <w:r w:rsidRPr="006E1D45">
              <w:rPr>
                <w:szCs w:val="24"/>
                <w:lang w:val="tr-TR"/>
              </w:rPr>
              <w:t>Sergi</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lang w:val="tr-TR"/>
              </w:rPr>
            </w:pPr>
            <w:r w:rsidRPr="006E1D45">
              <w:rPr>
                <w:szCs w:val="24"/>
                <w:lang w:val="tr-TR"/>
              </w:rPr>
              <w:t>Turnuva</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Teknik Gezi</w:t>
            </w:r>
          </w:p>
        </w:tc>
        <w:tc>
          <w:tcPr>
            <w:tcW w:w="1152" w:type="dxa"/>
          </w:tcPr>
          <w:p w:rsidR="002B0C81" w:rsidRPr="006E1D45" w:rsidRDefault="00287A11" w:rsidP="00EC09A2">
            <w:pPr>
              <w:jc w:val="center"/>
              <w:rPr>
                <w:lang w:val="tr-TR"/>
              </w:rPr>
            </w:pPr>
            <w:r>
              <w:rPr>
                <w:lang w:val="tr-TR"/>
              </w:rPr>
              <w:t>2</w:t>
            </w:r>
          </w:p>
        </w:tc>
      </w:tr>
      <w:tr w:rsidR="002B0C81" w:rsidRPr="006E1D45" w:rsidTr="006E1D45">
        <w:trPr>
          <w:trHeight w:val="315"/>
        </w:trPr>
        <w:tc>
          <w:tcPr>
            <w:tcW w:w="5397" w:type="dxa"/>
          </w:tcPr>
          <w:p w:rsidR="002B0C81" w:rsidRPr="006E1D45" w:rsidRDefault="008D6756" w:rsidP="00840012">
            <w:pPr>
              <w:rPr>
                <w:lang w:val="tr-TR"/>
              </w:rPr>
            </w:pPr>
            <w:r>
              <w:rPr>
                <w:lang w:val="tr-TR"/>
              </w:rPr>
              <w:t>Eğ</w:t>
            </w:r>
            <w:r w:rsidR="002B0C81" w:rsidRPr="006E1D45">
              <w:rPr>
                <w:lang w:val="tr-TR"/>
              </w:rPr>
              <w:t>itim Semineri</w:t>
            </w:r>
          </w:p>
        </w:tc>
        <w:tc>
          <w:tcPr>
            <w:tcW w:w="1152" w:type="dxa"/>
          </w:tcPr>
          <w:p w:rsidR="002B0C81" w:rsidRPr="006E1D45" w:rsidRDefault="00C351E3" w:rsidP="00EC09A2">
            <w:pPr>
              <w:jc w:val="center"/>
              <w:rPr>
                <w:lang w:val="tr-TR"/>
              </w:rPr>
            </w:pPr>
            <w:r>
              <w:rPr>
                <w:lang w:val="tr-TR"/>
              </w:rPr>
              <w:t>2</w:t>
            </w:r>
          </w:p>
        </w:tc>
      </w:tr>
    </w:tbl>
    <w:p w:rsidR="00FD20A1" w:rsidRDefault="00FD20A1" w:rsidP="00246DA5">
      <w:pPr>
        <w:spacing w:before="100" w:beforeAutospacing="1" w:after="100" w:afterAutospacing="1"/>
        <w:jc w:val="both"/>
        <w:rPr>
          <w:b/>
          <w:color w:val="FF0000"/>
          <w:szCs w:val="24"/>
          <w:lang w:val="tr-TR"/>
        </w:rPr>
      </w:pPr>
    </w:p>
    <w:p w:rsidR="002D3E09" w:rsidRPr="00564731" w:rsidRDefault="002D3E09" w:rsidP="00EB3C62">
      <w:pPr>
        <w:spacing w:before="100" w:beforeAutospacing="1" w:after="100" w:afterAutospacing="1"/>
        <w:ind w:left="1134" w:firstLine="282"/>
        <w:jc w:val="both"/>
        <w:rPr>
          <w:b/>
          <w:color w:val="FF0000"/>
          <w:szCs w:val="24"/>
          <w:lang w:val="tr-TR"/>
        </w:rPr>
      </w:pPr>
      <w:r>
        <w:rPr>
          <w:b/>
          <w:color w:val="FF0000"/>
          <w:szCs w:val="24"/>
          <w:lang w:val="tr-TR"/>
        </w:rPr>
        <w:t xml:space="preserve">1.3. </w:t>
      </w:r>
      <w:r w:rsidRPr="00564731">
        <w:rPr>
          <w:b/>
          <w:color w:val="FF0000"/>
          <w:szCs w:val="24"/>
          <w:lang w:val="tr-TR"/>
        </w:rPr>
        <w:t>Üniversiteler Arasında Yapılan İkili Anlaşmalar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2"/>
      </w:tblGrid>
      <w:tr w:rsidR="002D3E09" w:rsidRPr="006E1D45" w:rsidTr="006E1D45">
        <w:tc>
          <w:tcPr>
            <w:tcW w:w="3708" w:type="dxa"/>
          </w:tcPr>
          <w:p w:rsidR="002D3E09" w:rsidRPr="006E1D45" w:rsidRDefault="002D3E09" w:rsidP="006E1D45">
            <w:pPr>
              <w:jc w:val="center"/>
              <w:rPr>
                <w:b/>
                <w:lang w:val="tr-TR"/>
              </w:rPr>
            </w:pPr>
            <w:r w:rsidRPr="006E1D45">
              <w:rPr>
                <w:b/>
                <w:lang w:val="tr-TR"/>
              </w:rPr>
              <w:t>ÜNİVERSİTE ADI</w:t>
            </w:r>
          </w:p>
        </w:tc>
        <w:tc>
          <w:tcPr>
            <w:tcW w:w="5502" w:type="dxa"/>
          </w:tcPr>
          <w:p w:rsidR="002D3E09" w:rsidRPr="006E1D45" w:rsidRDefault="002D3E09" w:rsidP="006E1D45">
            <w:pPr>
              <w:jc w:val="center"/>
              <w:rPr>
                <w:b/>
                <w:lang w:val="tr-TR"/>
              </w:rPr>
            </w:pPr>
            <w:r w:rsidRPr="006E1D45">
              <w:rPr>
                <w:b/>
                <w:lang w:val="tr-TR"/>
              </w:rPr>
              <w:t>ANLAŞMANIN İÇERİĞİ</w:t>
            </w:r>
          </w:p>
        </w:tc>
      </w:tr>
      <w:tr w:rsidR="008D6756" w:rsidRPr="006E1D45" w:rsidTr="006E1D45">
        <w:tc>
          <w:tcPr>
            <w:tcW w:w="3708" w:type="dxa"/>
          </w:tcPr>
          <w:p w:rsidR="008D6756" w:rsidRPr="006E1D45" w:rsidRDefault="008D6756" w:rsidP="008D6756">
            <w:pPr>
              <w:jc w:val="center"/>
              <w:rPr>
                <w:lang w:val="tr-TR"/>
              </w:rPr>
            </w:pPr>
            <w:r>
              <w:rPr>
                <w:lang w:val="tr-TR"/>
              </w:rPr>
              <w:t>--</w:t>
            </w:r>
          </w:p>
        </w:tc>
        <w:tc>
          <w:tcPr>
            <w:tcW w:w="5502" w:type="dxa"/>
          </w:tcPr>
          <w:p w:rsidR="008D6756" w:rsidRPr="006E1D45" w:rsidRDefault="008D6756" w:rsidP="008D6756">
            <w:pPr>
              <w:jc w:val="center"/>
              <w:rPr>
                <w:lang w:val="tr-TR"/>
              </w:rPr>
            </w:pPr>
            <w:r>
              <w:rPr>
                <w:lang w:val="tr-TR"/>
              </w:rPr>
              <w:t>--</w:t>
            </w:r>
          </w:p>
        </w:tc>
      </w:tr>
      <w:tr w:rsidR="0034387D" w:rsidRPr="006E1D45" w:rsidTr="006E1D45">
        <w:tc>
          <w:tcPr>
            <w:tcW w:w="3708" w:type="dxa"/>
          </w:tcPr>
          <w:p w:rsidR="0034387D" w:rsidRDefault="0034387D" w:rsidP="008D6756">
            <w:pPr>
              <w:jc w:val="center"/>
              <w:rPr>
                <w:lang w:val="tr-TR"/>
              </w:rPr>
            </w:pPr>
          </w:p>
        </w:tc>
        <w:tc>
          <w:tcPr>
            <w:tcW w:w="5502" w:type="dxa"/>
          </w:tcPr>
          <w:p w:rsidR="0034387D" w:rsidRDefault="0034387D" w:rsidP="008D6756">
            <w:pPr>
              <w:jc w:val="center"/>
              <w:rPr>
                <w:lang w:val="tr-TR"/>
              </w:rPr>
            </w:pPr>
          </w:p>
        </w:tc>
      </w:tr>
    </w:tbl>
    <w:p w:rsidR="0078618A" w:rsidRPr="00564731" w:rsidRDefault="0078618A" w:rsidP="008F3FC1">
      <w:pPr>
        <w:pStyle w:val="Balk1"/>
        <w:spacing w:before="100" w:beforeAutospacing="1" w:after="100" w:afterAutospacing="1"/>
        <w:jc w:val="both"/>
        <w:rPr>
          <w:color w:val="993300"/>
          <w:sz w:val="24"/>
          <w:szCs w:val="24"/>
          <w:lang w:val="tr-TR"/>
        </w:rPr>
      </w:pPr>
      <w:bookmarkStart w:id="20" w:name="_Toc158804408"/>
      <w:r w:rsidRPr="00564731">
        <w:rPr>
          <w:color w:val="993300"/>
          <w:sz w:val="24"/>
          <w:szCs w:val="24"/>
          <w:lang w:val="tr-TR"/>
        </w:rPr>
        <w:lastRenderedPageBreak/>
        <w:t>IV- KURUMSAL KABİLİYET ve KAPASİTENİN DEĞERLENDİRİLMESİ</w:t>
      </w:r>
      <w:bookmarkEnd w:id="20"/>
      <w:r w:rsidRPr="00564731">
        <w:rPr>
          <w:color w:val="993300"/>
          <w:sz w:val="24"/>
          <w:szCs w:val="24"/>
          <w:lang w:val="tr-TR"/>
        </w:rPr>
        <w:t xml:space="preserve"> </w:t>
      </w:r>
    </w:p>
    <w:p w:rsidR="0078618A" w:rsidRPr="00564731" w:rsidRDefault="0078618A" w:rsidP="0078618A">
      <w:pPr>
        <w:rPr>
          <w:lang w:val="tr-TR"/>
        </w:rPr>
      </w:pPr>
    </w:p>
    <w:p w:rsidR="00C04714" w:rsidRDefault="00C04714" w:rsidP="00D01AD2">
      <w:pPr>
        <w:pStyle w:val="Balk2"/>
        <w:numPr>
          <w:ilvl w:val="0"/>
          <w:numId w:val="35"/>
        </w:numPr>
        <w:jc w:val="both"/>
        <w:rPr>
          <w:rFonts w:ascii="Times New Roman" w:hAnsi="Times New Roman" w:cs="Times New Roman"/>
          <w:i w:val="0"/>
          <w:color w:val="800000"/>
          <w:lang w:val="tr-TR"/>
        </w:rPr>
      </w:pPr>
      <w:r w:rsidRPr="00564731">
        <w:rPr>
          <w:rFonts w:ascii="Times New Roman" w:hAnsi="Times New Roman" w:cs="Times New Roman"/>
          <w:i w:val="0"/>
          <w:color w:val="800000"/>
          <w:lang w:val="tr-TR"/>
        </w:rPr>
        <w:t xml:space="preserve">Üstünlükler </w:t>
      </w:r>
    </w:p>
    <w:p w:rsidR="00D01AD2" w:rsidRPr="00D01AD2" w:rsidRDefault="00D01AD2" w:rsidP="00D01AD2">
      <w:pPr>
        <w:ind w:left="708"/>
        <w:rPr>
          <w:lang w:val="tr-TR"/>
        </w:rPr>
      </w:pPr>
    </w:p>
    <w:p w:rsidR="00C04714" w:rsidRDefault="00C04714" w:rsidP="002C74A1">
      <w:pPr>
        <w:numPr>
          <w:ilvl w:val="0"/>
          <w:numId w:val="24"/>
        </w:numPr>
        <w:jc w:val="both"/>
        <w:rPr>
          <w:sz w:val="22"/>
          <w:szCs w:val="22"/>
          <w:lang w:val="tr-TR"/>
        </w:rPr>
      </w:pPr>
      <w:r>
        <w:rPr>
          <w:sz w:val="22"/>
          <w:szCs w:val="22"/>
          <w:lang w:val="tr-TR"/>
        </w:rPr>
        <w:t>Yeni kurulmuş bir üniversite olmanın avantajı olarak kurumsallaşma ve standart uygulamalara başlangıç daha kolay olm</w:t>
      </w:r>
      <w:r w:rsidR="00414B15">
        <w:rPr>
          <w:sz w:val="22"/>
          <w:szCs w:val="22"/>
          <w:lang w:val="tr-TR"/>
        </w:rPr>
        <w:t>ası.</w:t>
      </w:r>
    </w:p>
    <w:p w:rsidR="00C04714" w:rsidRDefault="008D6756" w:rsidP="002C74A1">
      <w:pPr>
        <w:numPr>
          <w:ilvl w:val="0"/>
          <w:numId w:val="24"/>
        </w:numPr>
        <w:jc w:val="both"/>
        <w:rPr>
          <w:sz w:val="22"/>
          <w:szCs w:val="22"/>
          <w:lang w:val="tr-TR"/>
        </w:rPr>
      </w:pPr>
      <w:r>
        <w:rPr>
          <w:sz w:val="22"/>
          <w:szCs w:val="22"/>
          <w:lang w:val="tr-TR"/>
        </w:rPr>
        <w:t>T</w:t>
      </w:r>
      <w:r w:rsidR="00C04714">
        <w:rPr>
          <w:sz w:val="22"/>
          <w:szCs w:val="22"/>
          <w:lang w:val="tr-TR"/>
        </w:rPr>
        <w:t xml:space="preserve">üm </w:t>
      </w:r>
      <w:r>
        <w:rPr>
          <w:sz w:val="22"/>
          <w:szCs w:val="22"/>
          <w:lang w:val="tr-TR"/>
        </w:rPr>
        <w:t xml:space="preserve">Kütüphanecilik ve </w:t>
      </w:r>
      <w:r w:rsidR="00A029EE">
        <w:rPr>
          <w:sz w:val="22"/>
          <w:szCs w:val="22"/>
          <w:lang w:val="tr-TR"/>
        </w:rPr>
        <w:t>t</w:t>
      </w:r>
      <w:r>
        <w:rPr>
          <w:sz w:val="22"/>
          <w:szCs w:val="22"/>
          <w:lang w:val="tr-TR"/>
        </w:rPr>
        <w:t xml:space="preserve">aşınır </w:t>
      </w:r>
      <w:r w:rsidR="00C04714">
        <w:rPr>
          <w:sz w:val="22"/>
          <w:szCs w:val="22"/>
          <w:lang w:val="tr-TR"/>
        </w:rPr>
        <w:t>işlemler</w:t>
      </w:r>
      <w:r>
        <w:rPr>
          <w:sz w:val="22"/>
          <w:szCs w:val="22"/>
          <w:lang w:val="tr-TR"/>
        </w:rPr>
        <w:t>i</w:t>
      </w:r>
      <w:r w:rsidR="00C04714">
        <w:rPr>
          <w:sz w:val="22"/>
          <w:szCs w:val="22"/>
          <w:lang w:val="tr-TR"/>
        </w:rPr>
        <w:t xml:space="preserve"> otomasyon üzerinden yapılarak hizmetlerin kesintisiz ve hızlı veril</w:t>
      </w:r>
      <w:r w:rsidR="00414B15">
        <w:rPr>
          <w:sz w:val="22"/>
          <w:szCs w:val="22"/>
          <w:lang w:val="tr-TR"/>
        </w:rPr>
        <w:t>ebilm</w:t>
      </w:r>
      <w:r w:rsidR="00C04714">
        <w:rPr>
          <w:sz w:val="22"/>
          <w:szCs w:val="22"/>
          <w:lang w:val="tr-TR"/>
        </w:rPr>
        <w:t>esi</w:t>
      </w:r>
      <w:r w:rsidR="00414B15">
        <w:rPr>
          <w:sz w:val="22"/>
          <w:szCs w:val="22"/>
          <w:lang w:val="tr-TR"/>
        </w:rPr>
        <w:t>.</w:t>
      </w:r>
    </w:p>
    <w:p w:rsidR="00A029EE" w:rsidRDefault="00A029EE" w:rsidP="002C74A1">
      <w:pPr>
        <w:numPr>
          <w:ilvl w:val="0"/>
          <w:numId w:val="24"/>
        </w:numPr>
        <w:jc w:val="both"/>
        <w:rPr>
          <w:sz w:val="22"/>
          <w:szCs w:val="22"/>
          <w:lang w:val="tr-TR"/>
        </w:rPr>
      </w:pPr>
      <w:r>
        <w:rPr>
          <w:sz w:val="22"/>
          <w:szCs w:val="22"/>
          <w:lang w:val="tr-TR"/>
        </w:rPr>
        <w:t>Birim çalışanlarından</w:t>
      </w:r>
      <w:r w:rsidR="008D6756">
        <w:rPr>
          <w:sz w:val="22"/>
          <w:szCs w:val="22"/>
          <w:lang w:val="tr-TR"/>
        </w:rPr>
        <w:t xml:space="preserve"> Kütüphanecilik eğitimi almış </w:t>
      </w:r>
      <w:r>
        <w:rPr>
          <w:sz w:val="22"/>
          <w:szCs w:val="22"/>
          <w:lang w:val="tr-TR"/>
        </w:rPr>
        <w:t>ol</w:t>
      </w:r>
      <w:r w:rsidR="00FC00CA">
        <w:rPr>
          <w:sz w:val="22"/>
          <w:szCs w:val="22"/>
          <w:lang w:val="tr-TR"/>
        </w:rPr>
        <w:t>m</w:t>
      </w:r>
      <w:r>
        <w:rPr>
          <w:sz w:val="22"/>
          <w:szCs w:val="22"/>
          <w:lang w:val="tr-TR"/>
        </w:rPr>
        <w:t>a</w:t>
      </w:r>
      <w:r w:rsidR="00FC00CA">
        <w:rPr>
          <w:sz w:val="22"/>
          <w:szCs w:val="22"/>
          <w:lang w:val="tr-TR"/>
        </w:rPr>
        <w:t>ları</w:t>
      </w:r>
    </w:p>
    <w:p w:rsidR="00C04714" w:rsidRDefault="00C04714" w:rsidP="002C74A1">
      <w:pPr>
        <w:numPr>
          <w:ilvl w:val="0"/>
          <w:numId w:val="24"/>
        </w:numPr>
        <w:jc w:val="both"/>
        <w:rPr>
          <w:sz w:val="22"/>
          <w:szCs w:val="22"/>
          <w:lang w:val="tr-TR"/>
        </w:rPr>
      </w:pPr>
      <w:r>
        <w:rPr>
          <w:sz w:val="22"/>
          <w:szCs w:val="22"/>
          <w:lang w:val="tr-TR"/>
        </w:rPr>
        <w:t xml:space="preserve">Fiziki kütüphane alanının yetersizliğine rağmen elektronik kitap ve dergi kaynaklarının </w:t>
      </w:r>
      <w:r w:rsidR="008C0B7D">
        <w:rPr>
          <w:sz w:val="22"/>
          <w:szCs w:val="22"/>
          <w:lang w:val="tr-TR"/>
        </w:rPr>
        <w:t>çevrimiçi</w:t>
      </w:r>
      <w:r>
        <w:rPr>
          <w:sz w:val="22"/>
          <w:szCs w:val="22"/>
          <w:lang w:val="tr-TR"/>
        </w:rPr>
        <w:t xml:space="preserve"> hizmete sunulmuş olması. </w:t>
      </w:r>
    </w:p>
    <w:p w:rsidR="008C0B7D" w:rsidRPr="00564731" w:rsidRDefault="008C0B7D" w:rsidP="002C74A1">
      <w:pPr>
        <w:numPr>
          <w:ilvl w:val="0"/>
          <w:numId w:val="24"/>
        </w:numPr>
        <w:jc w:val="both"/>
        <w:rPr>
          <w:sz w:val="22"/>
          <w:szCs w:val="22"/>
          <w:lang w:val="tr-TR"/>
        </w:rPr>
      </w:pPr>
      <w:r>
        <w:rPr>
          <w:sz w:val="22"/>
          <w:szCs w:val="22"/>
          <w:lang w:val="tr-TR"/>
        </w:rPr>
        <w:t>Rektörümüz başta olmak üzere üst yönetim kademesinin desteği.</w:t>
      </w:r>
    </w:p>
    <w:p w:rsidR="00C04714" w:rsidRPr="00246DA5" w:rsidRDefault="00C04714" w:rsidP="00246DA5">
      <w:pPr>
        <w:pStyle w:val="Balk2"/>
        <w:ind w:firstLine="708"/>
        <w:jc w:val="both"/>
        <w:rPr>
          <w:rFonts w:ascii="Times New Roman" w:hAnsi="Times New Roman" w:cs="Times New Roman"/>
          <w:i w:val="0"/>
          <w:color w:val="800000"/>
          <w:lang w:val="tr-TR"/>
        </w:rPr>
      </w:pPr>
      <w:bookmarkStart w:id="21" w:name="_Toc158804410"/>
      <w:r w:rsidRPr="00564731">
        <w:rPr>
          <w:rFonts w:ascii="Times New Roman" w:hAnsi="Times New Roman" w:cs="Times New Roman"/>
          <w:i w:val="0"/>
          <w:color w:val="800000"/>
          <w:lang w:val="tr-TR"/>
        </w:rPr>
        <w:t>B- Zayıflıklar</w:t>
      </w:r>
      <w:bookmarkEnd w:id="21"/>
    </w:p>
    <w:p w:rsidR="00C04714" w:rsidRPr="00431962" w:rsidRDefault="00C04714" w:rsidP="002C74A1">
      <w:pPr>
        <w:pStyle w:val="GvdeMetni21"/>
        <w:numPr>
          <w:ilvl w:val="0"/>
          <w:numId w:val="25"/>
        </w:numPr>
        <w:tabs>
          <w:tab w:val="clear" w:pos="2340"/>
        </w:tabs>
        <w:spacing w:before="100" w:beforeAutospacing="1" w:after="100" w:afterAutospacing="1" w:line="240" w:lineRule="auto"/>
        <w:rPr>
          <w:rFonts w:ascii="Times New Roman" w:hAnsi="Times New Roman" w:cs="Times New Roman"/>
          <w:b/>
          <w:szCs w:val="22"/>
          <w:lang w:val="tr-TR"/>
        </w:rPr>
      </w:pPr>
      <w:r>
        <w:rPr>
          <w:rFonts w:ascii="Times New Roman" w:hAnsi="Times New Roman" w:cs="Times New Roman"/>
          <w:szCs w:val="22"/>
          <w:lang w:val="tr-TR"/>
        </w:rPr>
        <w:t xml:space="preserve">Hizmet alanlarının küçük ve kütüphane harici birimlerle ortak alan kullanılması </w:t>
      </w:r>
    </w:p>
    <w:p w:rsidR="00C04714" w:rsidRPr="00431962" w:rsidRDefault="00C04714" w:rsidP="002C74A1">
      <w:pPr>
        <w:pStyle w:val="GvdeMetni21"/>
        <w:numPr>
          <w:ilvl w:val="0"/>
          <w:numId w:val="25"/>
        </w:numPr>
        <w:tabs>
          <w:tab w:val="clear" w:pos="2340"/>
        </w:tabs>
        <w:spacing w:before="100" w:beforeAutospacing="1" w:after="100" w:afterAutospacing="1" w:line="240" w:lineRule="auto"/>
        <w:rPr>
          <w:rFonts w:ascii="Times New Roman" w:hAnsi="Times New Roman" w:cs="Times New Roman"/>
          <w:b/>
          <w:szCs w:val="22"/>
          <w:lang w:val="tr-TR"/>
        </w:rPr>
      </w:pPr>
      <w:r>
        <w:rPr>
          <w:rFonts w:ascii="Times New Roman" w:hAnsi="Times New Roman" w:cs="Times New Roman"/>
          <w:szCs w:val="22"/>
          <w:lang w:val="tr-TR"/>
        </w:rPr>
        <w:t>Personel sayısının yetersizliği</w:t>
      </w:r>
    </w:p>
    <w:p w:rsidR="00C04714" w:rsidRPr="00431962" w:rsidRDefault="00C04714" w:rsidP="002C74A1">
      <w:pPr>
        <w:pStyle w:val="GvdeMetni21"/>
        <w:numPr>
          <w:ilvl w:val="0"/>
          <w:numId w:val="25"/>
        </w:numPr>
        <w:tabs>
          <w:tab w:val="clear" w:pos="2340"/>
        </w:tabs>
        <w:spacing w:before="100" w:beforeAutospacing="1" w:after="100" w:afterAutospacing="1" w:line="240" w:lineRule="auto"/>
        <w:rPr>
          <w:rFonts w:ascii="Times New Roman" w:hAnsi="Times New Roman" w:cs="Times New Roman"/>
          <w:b/>
          <w:szCs w:val="22"/>
          <w:lang w:val="tr-TR"/>
        </w:rPr>
      </w:pPr>
      <w:r>
        <w:rPr>
          <w:rFonts w:ascii="Times New Roman" w:hAnsi="Times New Roman" w:cs="Times New Roman"/>
          <w:szCs w:val="22"/>
          <w:lang w:val="tr-TR"/>
        </w:rPr>
        <w:t xml:space="preserve">Bütçeden ayrılan </w:t>
      </w:r>
      <w:r w:rsidR="00246DA5">
        <w:rPr>
          <w:rFonts w:ascii="Times New Roman" w:hAnsi="Times New Roman" w:cs="Times New Roman"/>
          <w:szCs w:val="22"/>
          <w:lang w:val="tr-TR"/>
        </w:rPr>
        <w:t>cari alımlar</w:t>
      </w:r>
      <w:r>
        <w:rPr>
          <w:rFonts w:ascii="Times New Roman" w:hAnsi="Times New Roman" w:cs="Times New Roman"/>
          <w:szCs w:val="22"/>
          <w:lang w:val="tr-TR"/>
        </w:rPr>
        <w:t xml:space="preserve"> ödeneğinin yetersiz olması.</w:t>
      </w:r>
    </w:p>
    <w:p w:rsidR="00A86083" w:rsidRPr="00D01AD2" w:rsidRDefault="004E55FA" w:rsidP="00D01AD2">
      <w:pPr>
        <w:pStyle w:val="GvdeMetni21"/>
        <w:numPr>
          <w:ilvl w:val="0"/>
          <w:numId w:val="25"/>
        </w:numPr>
        <w:tabs>
          <w:tab w:val="clear" w:pos="2340"/>
        </w:tabs>
        <w:spacing w:before="100" w:beforeAutospacing="1" w:after="100" w:afterAutospacing="1" w:line="240" w:lineRule="auto"/>
        <w:ind w:left="0" w:firstLine="426"/>
        <w:jc w:val="left"/>
        <w:rPr>
          <w:rFonts w:ascii="Times New Roman" w:hAnsi="Times New Roman" w:cs="Times New Roman"/>
          <w:b/>
          <w:szCs w:val="22"/>
          <w:lang w:val="tr-TR"/>
        </w:rPr>
      </w:pPr>
      <w:r w:rsidRPr="00D01AD2">
        <w:rPr>
          <w:rFonts w:ascii="Times New Roman" w:hAnsi="Times New Roman" w:cs="Times New Roman"/>
          <w:szCs w:val="22"/>
          <w:lang w:val="tr-TR"/>
        </w:rPr>
        <w:t xml:space="preserve">Personel çalışma </w:t>
      </w:r>
      <w:r w:rsidR="008D6756" w:rsidRPr="00D01AD2">
        <w:rPr>
          <w:rFonts w:ascii="Times New Roman" w:hAnsi="Times New Roman" w:cs="Times New Roman"/>
          <w:szCs w:val="22"/>
          <w:lang w:val="tr-TR"/>
        </w:rPr>
        <w:t>mekânlarının</w:t>
      </w:r>
      <w:r w:rsidRPr="00D01AD2">
        <w:rPr>
          <w:rFonts w:ascii="Times New Roman" w:hAnsi="Times New Roman" w:cs="Times New Roman"/>
          <w:szCs w:val="22"/>
          <w:lang w:val="tr-TR"/>
        </w:rPr>
        <w:t xml:space="preserve"> darlığı.</w:t>
      </w:r>
    </w:p>
    <w:p w:rsidR="004E55FA" w:rsidRDefault="00D01AD2" w:rsidP="00FD20A1">
      <w:pPr>
        <w:pStyle w:val="Balk2"/>
        <w:ind w:left="709"/>
        <w:rPr>
          <w:rFonts w:ascii="Times New Roman" w:hAnsi="Times New Roman" w:cs="Times New Roman"/>
          <w:i w:val="0"/>
          <w:color w:val="800000"/>
          <w:lang w:val="tr-TR"/>
        </w:rPr>
      </w:pPr>
      <w:bookmarkStart w:id="22" w:name="_Toc158804411"/>
      <w:r>
        <w:rPr>
          <w:rFonts w:ascii="Times New Roman" w:hAnsi="Times New Roman" w:cs="Times New Roman"/>
          <w:i w:val="0"/>
          <w:color w:val="800000"/>
          <w:lang w:val="tr-TR"/>
        </w:rPr>
        <w:t>C-</w:t>
      </w:r>
      <w:r w:rsidR="0078618A" w:rsidRPr="00564731">
        <w:rPr>
          <w:rFonts w:ascii="Times New Roman" w:hAnsi="Times New Roman" w:cs="Times New Roman"/>
          <w:i w:val="0"/>
          <w:color w:val="800000"/>
          <w:lang w:val="tr-TR"/>
        </w:rPr>
        <w:t>Değerlendirme</w:t>
      </w:r>
      <w:bookmarkEnd w:id="22"/>
    </w:p>
    <w:p w:rsidR="00FD20A1" w:rsidRPr="00FD20A1" w:rsidRDefault="00FD20A1" w:rsidP="00FD20A1">
      <w:pPr>
        <w:rPr>
          <w:lang w:val="tr-TR"/>
        </w:rPr>
      </w:pPr>
    </w:p>
    <w:p w:rsidR="004E55FA" w:rsidRDefault="004E55FA" w:rsidP="002C74A1">
      <w:pPr>
        <w:ind w:firstLine="360"/>
        <w:jc w:val="both"/>
        <w:rPr>
          <w:lang w:val="tr-TR"/>
        </w:rPr>
      </w:pPr>
      <w:r>
        <w:rPr>
          <w:lang w:val="tr-TR"/>
        </w:rPr>
        <w:t xml:space="preserve">Mevcut şartlar altında çok kısa bir zaman içerisinde sınırlı ödeneğimizle önemli mesafeler aldığımızı düşünüyoruz. Yeni kurulan </w:t>
      </w:r>
      <w:r w:rsidR="00EC09A2">
        <w:rPr>
          <w:lang w:val="tr-TR"/>
        </w:rPr>
        <w:t>bir üniversi</w:t>
      </w:r>
      <w:r w:rsidR="00290508">
        <w:rPr>
          <w:lang w:val="tr-TR"/>
        </w:rPr>
        <w:t xml:space="preserve">te olmamıza rağmen </w:t>
      </w:r>
      <w:r>
        <w:rPr>
          <w:lang w:val="tr-TR"/>
        </w:rPr>
        <w:t>kısa bir zaman diliminde kütüphanenin teknik ve idari alt yapısı kurulmuş, veri gir</w:t>
      </w:r>
      <w:r w:rsidR="00290508">
        <w:rPr>
          <w:lang w:val="tr-TR"/>
        </w:rPr>
        <w:t>işleri sağlam temeller üzerine tesis</w:t>
      </w:r>
      <w:r>
        <w:rPr>
          <w:lang w:val="tr-TR"/>
        </w:rPr>
        <w:t xml:space="preserve"> edilmiştir.</w:t>
      </w:r>
    </w:p>
    <w:p w:rsidR="00A86083" w:rsidRDefault="00731140" w:rsidP="00A86083">
      <w:pPr>
        <w:ind w:firstLine="360"/>
        <w:jc w:val="both"/>
        <w:rPr>
          <w:lang w:val="tr-TR"/>
        </w:rPr>
      </w:pPr>
      <w:r>
        <w:rPr>
          <w:lang w:val="tr-TR"/>
        </w:rPr>
        <w:t xml:space="preserve">En önemli eksikliğimiz müstakil bir kütüphane (Bilgi merkezi) binasının olmayışıdır. Bu eksik hem hizmet üretimini hem de sunumunu ciddi biçimde etkilemektedir. Bu eksikliğimiz dikkate alınarak kullanıcılarımız </w:t>
      </w:r>
      <w:r w:rsidR="002456F2">
        <w:rPr>
          <w:lang w:val="tr-TR"/>
        </w:rPr>
        <w:t>için basılı yayınlar yerine el</w:t>
      </w:r>
      <w:r>
        <w:rPr>
          <w:lang w:val="tr-TR"/>
        </w:rPr>
        <w:t>ektronik yayınların sağlanmasına ağırlı</w:t>
      </w:r>
      <w:r w:rsidR="00A029EE">
        <w:rPr>
          <w:lang w:val="tr-TR"/>
        </w:rPr>
        <w:t xml:space="preserve">k verilmiştir. Fiziksel </w:t>
      </w:r>
      <w:r w:rsidR="007E6A9C">
        <w:rPr>
          <w:lang w:val="tr-TR"/>
        </w:rPr>
        <w:t>mekân</w:t>
      </w:r>
      <w:r w:rsidR="00A029EE">
        <w:rPr>
          <w:lang w:val="tr-TR"/>
        </w:rPr>
        <w:t xml:space="preserve"> sıkıntı sebebiyle verilen hizmet ve hizmet kalitesi durağanlaşmıştır.</w:t>
      </w:r>
      <w:bookmarkStart w:id="23" w:name="_Toc158804412"/>
      <w:r w:rsidR="00A029EE">
        <w:rPr>
          <w:lang w:val="tr-TR"/>
        </w:rPr>
        <w:t xml:space="preserve"> Yayın koleksiyonu</w:t>
      </w:r>
      <w:r w:rsidR="005C0E6F">
        <w:rPr>
          <w:lang w:val="tr-TR"/>
        </w:rPr>
        <w:t>n gelişmesi bağış yayınlar ile sağlandığından akademik personel ve öğrencilerimizin temel gereksi</w:t>
      </w:r>
      <w:r w:rsidR="007E6A9C">
        <w:rPr>
          <w:lang w:val="tr-TR"/>
        </w:rPr>
        <w:t>ni</w:t>
      </w:r>
      <w:r w:rsidR="005C0E6F">
        <w:rPr>
          <w:lang w:val="tr-TR"/>
        </w:rPr>
        <w:t xml:space="preserve">mi olan yayınlar için </w:t>
      </w:r>
      <w:r w:rsidR="007E6A9C">
        <w:rPr>
          <w:lang w:val="tr-TR"/>
        </w:rPr>
        <w:t>mekân</w:t>
      </w:r>
      <w:r w:rsidR="005C0E6F">
        <w:rPr>
          <w:lang w:val="tr-TR"/>
        </w:rPr>
        <w:t xml:space="preserve"> sıkıntısı çekilmektedir. Yeni hizmet alanları birimleri oluşturmak bir yana mevcudun idamesi idaresi ile ilgili sıkıntılar günden güne artmaktadır</w:t>
      </w:r>
    </w:p>
    <w:p w:rsidR="0078618A" w:rsidRDefault="00A86083" w:rsidP="002C74A1">
      <w:pPr>
        <w:pStyle w:val="Balk1"/>
        <w:spacing w:before="100" w:beforeAutospacing="1" w:after="100" w:afterAutospacing="1"/>
        <w:ind w:left="360" w:hanging="360"/>
        <w:jc w:val="both"/>
        <w:rPr>
          <w:color w:val="993300"/>
          <w:sz w:val="24"/>
          <w:szCs w:val="24"/>
          <w:lang w:val="tr-TR"/>
        </w:rPr>
      </w:pPr>
      <w:r>
        <w:rPr>
          <w:sz w:val="24"/>
          <w:szCs w:val="24"/>
          <w:lang w:val="tr-TR"/>
        </w:rPr>
        <w:tab/>
      </w:r>
      <w:r w:rsidR="0078618A" w:rsidRPr="00564731">
        <w:rPr>
          <w:color w:val="993300"/>
          <w:sz w:val="24"/>
          <w:szCs w:val="24"/>
          <w:lang w:val="tr-TR"/>
        </w:rPr>
        <w:t>V- ÖNERİ VE TEDBİRLER</w:t>
      </w:r>
      <w:bookmarkEnd w:id="23"/>
    </w:p>
    <w:p w:rsidR="00591D69" w:rsidRPr="00591D69" w:rsidRDefault="005C7B10" w:rsidP="00591D69">
      <w:pPr>
        <w:spacing w:before="100" w:beforeAutospacing="1" w:after="100" w:afterAutospacing="1"/>
        <w:ind w:firstLine="360"/>
        <w:jc w:val="both"/>
        <w:rPr>
          <w:szCs w:val="24"/>
          <w:lang w:val="tr-TR" w:eastAsia="tr-TR"/>
        </w:rPr>
      </w:pPr>
      <w:r>
        <w:rPr>
          <w:bCs/>
          <w:szCs w:val="24"/>
          <w:lang w:val="tr-TR" w:eastAsia="tr-TR"/>
        </w:rPr>
        <w:t>2017 yılı bahar döneminde h</w:t>
      </w:r>
      <w:r w:rsidR="00591D69">
        <w:rPr>
          <w:bCs/>
          <w:szCs w:val="24"/>
          <w:lang w:val="tr-TR" w:eastAsia="tr-TR"/>
        </w:rPr>
        <w:t>iz</w:t>
      </w:r>
      <w:r>
        <w:rPr>
          <w:bCs/>
          <w:szCs w:val="24"/>
          <w:lang w:val="tr-TR" w:eastAsia="tr-TR"/>
        </w:rPr>
        <w:t>mete girmesi planlanan</w:t>
      </w:r>
      <w:r w:rsidR="00591D69">
        <w:rPr>
          <w:szCs w:val="24"/>
          <w:lang w:val="tr-TR" w:eastAsia="tr-TR"/>
        </w:rPr>
        <w:t xml:space="preserve"> Kütüphane b</w:t>
      </w:r>
      <w:r w:rsidR="00591D69" w:rsidRPr="00591D69">
        <w:rPr>
          <w:szCs w:val="24"/>
          <w:lang w:val="tr-TR" w:eastAsia="tr-TR"/>
        </w:rPr>
        <w:t>inasında mali ve personel kaynakları bakımından ciddi ihtiyaçlar bulunmaktadır. Bu bakımdan 2017-2018 yılları içerisinde personel takviyesinin yapılması, 2017-2018 dönemi basılı yayın ve elektronik kaynak alımı için yatırım ödeneğimizin arttırılması gerekmektedir. Kütüphane sarf malzemeleri alımı, süreli yayın abonelikleri ve bina giderleri için cari harcamalar ödenek kaleminin arttırılması gerekmektedir.</w:t>
      </w:r>
    </w:p>
    <w:p w:rsidR="00591D69" w:rsidRPr="00591D69" w:rsidRDefault="00591D69" w:rsidP="00591D69">
      <w:pPr>
        <w:spacing w:before="100" w:beforeAutospacing="1" w:after="100" w:afterAutospacing="1"/>
        <w:ind w:firstLine="360"/>
        <w:jc w:val="both"/>
        <w:rPr>
          <w:szCs w:val="24"/>
          <w:lang w:val="tr-TR" w:eastAsia="tr-TR"/>
        </w:rPr>
      </w:pPr>
      <w:r w:rsidRPr="00591D69">
        <w:rPr>
          <w:szCs w:val="24"/>
          <w:lang w:val="tr-TR" w:eastAsia="tr-TR"/>
        </w:rPr>
        <w:t>Önümüzdeki süreçte</w:t>
      </w:r>
      <w:r>
        <w:rPr>
          <w:szCs w:val="24"/>
          <w:lang w:val="tr-TR" w:eastAsia="tr-TR"/>
        </w:rPr>
        <w:t xml:space="preserve"> Daire B</w:t>
      </w:r>
      <w:r w:rsidRPr="00591D69">
        <w:rPr>
          <w:szCs w:val="24"/>
          <w:lang w:val="tr-TR" w:eastAsia="tr-TR"/>
        </w:rPr>
        <w:t>aşkanlığımızda en az 3 Kütüphaneci ve 5 Memur istihdam edilmesi kurumun verdiği hizmetlerin kalitesini arttıracaktır.</w:t>
      </w:r>
    </w:p>
    <w:p w:rsidR="008B017B" w:rsidRPr="005A53A4" w:rsidRDefault="008B017B" w:rsidP="008B017B">
      <w:pPr>
        <w:rPr>
          <w:b/>
          <w:sz w:val="18"/>
          <w:szCs w:val="18"/>
          <w:lang w:val="tr-TR"/>
        </w:rPr>
      </w:pPr>
    </w:p>
    <w:p w:rsidR="004C0D53" w:rsidRPr="005A53A4" w:rsidRDefault="004C0D53" w:rsidP="004C0D53">
      <w:pPr>
        <w:rPr>
          <w:b/>
          <w:sz w:val="18"/>
          <w:szCs w:val="18"/>
          <w:lang w:val="tr-TR"/>
        </w:rPr>
      </w:pPr>
    </w:p>
    <w:p w:rsidR="004C0D53" w:rsidRPr="005A53A4" w:rsidRDefault="004C0D53" w:rsidP="004C0D53">
      <w:pPr>
        <w:rPr>
          <w:b/>
          <w:sz w:val="18"/>
          <w:szCs w:val="18"/>
          <w:lang w:val="tr-TR"/>
        </w:rPr>
      </w:pP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p>
    <w:p w:rsidR="004C0D53" w:rsidRPr="005A53A4" w:rsidRDefault="004C0D53" w:rsidP="004C0D53">
      <w:pPr>
        <w:pBdr>
          <w:top w:val="single" w:sz="4" w:space="1" w:color="auto"/>
          <w:left w:val="single" w:sz="4" w:space="4" w:color="auto"/>
          <w:bottom w:val="single" w:sz="4" w:space="1" w:color="auto"/>
          <w:right w:val="single" w:sz="4" w:space="4" w:color="auto"/>
        </w:pBdr>
        <w:jc w:val="center"/>
        <w:rPr>
          <w:b/>
          <w:sz w:val="18"/>
          <w:szCs w:val="18"/>
          <w:lang w:val="tr-TR"/>
        </w:rPr>
      </w:pPr>
      <w:r w:rsidRPr="005A53A4">
        <w:rPr>
          <w:b/>
          <w:sz w:val="18"/>
          <w:szCs w:val="18"/>
          <w:lang w:val="tr-TR"/>
        </w:rPr>
        <w:t>İÇ KONTROL GÜVENCE BEYANI</w:t>
      </w:r>
      <w:r w:rsidRPr="00471EE3">
        <w:rPr>
          <w:b/>
          <w:sz w:val="18"/>
          <w:vertAlign w:val="superscript"/>
        </w:rPr>
        <w:footnoteReference w:id="1"/>
      </w:r>
      <w:r w:rsidRPr="005A53A4">
        <w:rPr>
          <w:b/>
          <w:sz w:val="18"/>
          <w:vertAlign w:val="superscript"/>
          <w:lang w:val="tr-TR" w:eastAsia="tr-TR"/>
        </w:rPr>
        <w:t>[6]</w:t>
      </w: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r w:rsidRPr="005A53A4">
        <w:rPr>
          <w:sz w:val="18"/>
          <w:szCs w:val="18"/>
          <w:lang w:val="tr-TR"/>
        </w:rPr>
        <w:t>Harcama yetkilisi olarak yetkim dahilinde;</w:t>
      </w: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r w:rsidRPr="005A53A4">
        <w:rPr>
          <w:sz w:val="18"/>
          <w:szCs w:val="18"/>
          <w:lang w:val="tr-TR"/>
        </w:rPr>
        <w:t>Bu raporda yer alan bilgilerin güvenilir, tam ve doğru olduğunu beyan ederim.</w:t>
      </w: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r w:rsidRPr="005A53A4">
        <w:rPr>
          <w:sz w:val="18"/>
          <w:szCs w:val="18"/>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p>
    <w:p w:rsidR="004C0D53" w:rsidRPr="00471EE3" w:rsidRDefault="004C0D53" w:rsidP="004C0D53">
      <w:pPr>
        <w:pBdr>
          <w:top w:val="single" w:sz="4" w:space="1" w:color="auto"/>
          <w:left w:val="single" w:sz="4" w:space="4" w:color="auto"/>
          <w:bottom w:val="single" w:sz="4" w:space="1" w:color="auto"/>
          <w:right w:val="single" w:sz="4" w:space="4" w:color="auto"/>
        </w:pBdr>
        <w:jc w:val="both"/>
        <w:rPr>
          <w:sz w:val="18"/>
          <w:szCs w:val="18"/>
        </w:rPr>
      </w:pPr>
      <w:r w:rsidRPr="005A53A4">
        <w:rPr>
          <w:sz w:val="18"/>
          <w:szCs w:val="18"/>
          <w:lang w:val="tr-TR"/>
        </w:rPr>
        <w:t>Bu güvence,</w:t>
      </w:r>
      <w:r w:rsidR="00246DA5">
        <w:rPr>
          <w:sz w:val="18"/>
          <w:szCs w:val="18"/>
          <w:lang w:val="tr-TR"/>
        </w:rPr>
        <w:t xml:space="preserve"> </w:t>
      </w:r>
      <w:r w:rsidR="00246DA5" w:rsidRPr="00246DA5">
        <w:rPr>
          <w:sz w:val="18"/>
          <w:szCs w:val="18"/>
        </w:rPr>
        <w:t>“benden önceki harcama yetkilisi/yetkililerinden almış olduğum bilgiler”</w:t>
      </w:r>
      <w:r w:rsidRPr="005A53A4">
        <w:rPr>
          <w:sz w:val="18"/>
          <w:szCs w:val="18"/>
          <w:lang w:val="tr-TR"/>
        </w:rPr>
        <w:t xml:space="preserve"> harcama yetkilisi olarak sahip olduğum bilgi ve değerlendirmeler, iç kontroller, iç denetçi raporları ile Sayıştay raporları gibi bilgim dahilindeki hususlara dayanmaktadır.</w:t>
      </w:r>
      <w:r w:rsidRPr="00471EE3">
        <w:rPr>
          <w:sz w:val="18"/>
          <w:vertAlign w:val="superscript"/>
        </w:rPr>
        <w:footnoteReference w:id="2"/>
      </w:r>
      <w:r w:rsidRPr="00471EE3">
        <w:rPr>
          <w:sz w:val="18"/>
          <w:vertAlign w:val="superscript"/>
          <w:lang w:eastAsia="tr-TR"/>
        </w:rPr>
        <w:t>[7]</w:t>
      </w:r>
      <w:r w:rsidRPr="00471EE3">
        <w:rPr>
          <w:sz w:val="18"/>
          <w:szCs w:val="18"/>
        </w:rPr>
        <w:t xml:space="preserve"> </w:t>
      </w:r>
    </w:p>
    <w:p w:rsidR="004C0D53" w:rsidRPr="00471EE3" w:rsidRDefault="004C0D53" w:rsidP="004C0D53">
      <w:pPr>
        <w:pBdr>
          <w:top w:val="single" w:sz="4" w:space="1" w:color="auto"/>
          <w:left w:val="single" w:sz="4" w:space="4" w:color="auto"/>
          <w:bottom w:val="single" w:sz="4" w:space="1" w:color="auto"/>
          <w:right w:val="single" w:sz="4" w:space="4" w:color="auto"/>
        </w:pBdr>
        <w:jc w:val="both"/>
        <w:rPr>
          <w:sz w:val="18"/>
          <w:szCs w:val="18"/>
        </w:rPr>
      </w:pPr>
    </w:p>
    <w:p w:rsidR="004C0D53" w:rsidRPr="00471EE3" w:rsidRDefault="004C0D53" w:rsidP="004C0D53">
      <w:pPr>
        <w:pBdr>
          <w:top w:val="single" w:sz="4" w:space="1" w:color="auto"/>
          <w:left w:val="single" w:sz="4" w:space="4" w:color="auto"/>
          <w:bottom w:val="single" w:sz="4" w:space="1" w:color="auto"/>
          <w:right w:val="single" w:sz="4" w:space="4" w:color="auto"/>
        </w:pBdr>
        <w:jc w:val="both"/>
        <w:rPr>
          <w:sz w:val="18"/>
          <w:szCs w:val="18"/>
        </w:rPr>
      </w:pPr>
      <w:r w:rsidRPr="00471EE3">
        <w:rPr>
          <w:sz w:val="18"/>
          <w:szCs w:val="18"/>
        </w:rPr>
        <w:t>Burada raporlanmayan, idarenin menfaatlerine zarar veren herhangi bir husus hakkında bilgim olmadığını beyan ederim.</w:t>
      </w:r>
      <w:r w:rsidRPr="00471EE3">
        <w:rPr>
          <w:sz w:val="18"/>
          <w:vertAlign w:val="superscript"/>
        </w:rPr>
        <w:footnoteReference w:id="3"/>
      </w:r>
      <w:r w:rsidRPr="00471EE3">
        <w:rPr>
          <w:sz w:val="18"/>
          <w:vertAlign w:val="superscript"/>
          <w:lang w:eastAsia="tr-TR"/>
        </w:rPr>
        <w:t>[8]</w:t>
      </w:r>
      <w:r w:rsidRPr="00471EE3">
        <w:rPr>
          <w:sz w:val="18"/>
          <w:szCs w:val="18"/>
        </w:rPr>
        <w:t xml:space="preserve"> (Yer-Tarih)</w:t>
      </w:r>
    </w:p>
    <w:p w:rsidR="004C0D53" w:rsidRPr="00471EE3" w:rsidRDefault="004C0D53" w:rsidP="004C0D53">
      <w:pPr>
        <w:pBdr>
          <w:top w:val="single" w:sz="4" w:space="1" w:color="auto"/>
          <w:left w:val="single" w:sz="4" w:space="4" w:color="auto"/>
          <w:bottom w:val="single" w:sz="4" w:space="1" w:color="auto"/>
          <w:right w:val="single" w:sz="4" w:space="4" w:color="auto"/>
        </w:pBdr>
        <w:jc w:val="both"/>
        <w:rPr>
          <w:sz w:val="18"/>
          <w:szCs w:val="18"/>
        </w:rPr>
      </w:pPr>
    </w:p>
    <w:p w:rsidR="004C0D53" w:rsidRPr="00471EE3" w:rsidRDefault="004C0D53" w:rsidP="004C0D53">
      <w:pPr>
        <w:pBdr>
          <w:top w:val="single" w:sz="4" w:space="1" w:color="auto"/>
          <w:left w:val="single" w:sz="4" w:space="4" w:color="auto"/>
          <w:bottom w:val="single" w:sz="4" w:space="1" w:color="auto"/>
          <w:right w:val="single" w:sz="4" w:space="4" w:color="auto"/>
        </w:pBdr>
        <w:jc w:val="both"/>
        <w:rPr>
          <w:sz w:val="18"/>
          <w:szCs w:val="18"/>
        </w:rPr>
      </w:pPr>
    </w:p>
    <w:p w:rsidR="004C0D53" w:rsidRPr="00471EE3" w:rsidRDefault="004C0D53" w:rsidP="004C0D53">
      <w:pPr>
        <w:pBdr>
          <w:top w:val="single" w:sz="4" w:space="1" w:color="auto"/>
          <w:left w:val="single" w:sz="4" w:space="4" w:color="auto"/>
          <w:bottom w:val="single" w:sz="4" w:space="1" w:color="auto"/>
          <w:right w:val="single" w:sz="4" w:space="4" w:color="auto"/>
        </w:pBdr>
        <w:jc w:val="both"/>
        <w:rPr>
          <w:sz w:val="18"/>
          <w:szCs w:val="18"/>
        </w:rPr>
      </w:pPr>
    </w:p>
    <w:p w:rsidR="004C0D53" w:rsidRPr="00471EE3" w:rsidRDefault="004C0D53" w:rsidP="004C0D53">
      <w:pPr>
        <w:pBdr>
          <w:top w:val="single" w:sz="4" w:space="1" w:color="auto"/>
          <w:left w:val="single" w:sz="4" w:space="4" w:color="auto"/>
          <w:bottom w:val="single" w:sz="4" w:space="1" w:color="auto"/>
          <w:right w:val="single" w:sz="4" w:space="4" w:color="auto"/>
        </w:pBdr>
        <w:jc w:val="both"/>
        <w:rPr>
          <w:sz w:val="18"/>
          <w:szCs w:val="18"/>
        </w:rPr>
      </w:pPr>
    </w:p>
    <w:p w:rsidR="004C0D53" w:rsidRPr="00471EE3" w:rsidRDefault="004C0D53" w:rsidP="004C0D53">
      <w:pPr>
        <w:pBdr>
          <w:top w:val="single" w:sz="4" w:space="1" w:color="auto"/>
          <w:left w:val="single" w:sz="4" w:space="4" w:color="auto"/>
          <w:bottom w:val="single" w:sz="4" w:space="1" w:color="auto"/>
          <w:right w:val="single" w:sz="4" w:space="4" w:color="auto"/>
        </w:pBdr>
        <w:jc w:val="both"/>
        <w:rPr>
          <w:sz w:val="18"/>
          <w:szCs w:val="18"/>
        </w:rPr>
      </w:pPr>
    </w:p>
    <w:p w:rsidR="004C0D53" w:rsidRPr="00471EE3" w:rsidRDefault="004C0D53" w:rsidP="004C0D53">
      <w:pPr>
        <w:pBdr>
          <w:top w:val="single" w:sz="4" w:space="1" w:color="auto"/>
          <w:left w:val="single" w:sz="4" w:space="4" w:color="auto"/>
          <w:bottom w:val="single" w:sz="4" w:space="1" w:color="auto"/>
          <w:right w:val="single" w:sz="4" w:space="4" w:color="auto"/>
        </w:pBdr>
        <w:ind w:firstLine="7480"/>
        <w:jc w:val="both"/>
        <w:rPr>
          <w:sz w:val="18"/>
          <w:szCs w:val="18"/>
        </w:rPr>
      </w:pPr>
      <w:r w:rsidRPr="00471EE3">
        <w:rPr>
          <w:sz w:val="18"/>
          <w:szCs w:val="18"/>
        </w:rPr>
        <w:t>İmza</w:t>
      </w:r>
    </w:p>
    <w:p w:rsidR="004C0D53" w:rsidRPr="00471EE3" w:rsidRDefault="004C0D53" w:rsidP="004C0D53">
      <w:pPr>
        <w:pBdr>
          <w:top w:val="single" w:sz="4" w:space="1" w:color="auto"/>
          <w:left w:val="single" w:sz="4" w:space="4" w:color="auto"/>
          <w:bottom w:val="single" w:sz="4" w:space="1" w:color="auto"/>
          <w:right w:val="single" w:sz="4" w:space="4" w:color="auto"/>
        </w:pBdr>
        <w:ind w:firstLine="7480"/>
        <w:jc w:val="both"/>
        <w:rPr>
          <w:sz w:val="18"/>
          <w:szCs w:val="18"/>
        </w:rPr>
      </w:pPr>
      <w:r w:rsidRPr="00471EE3">
        <w:rPr>
          <w:sz w:val="18"/>
          <w:szCs w:val="18"/>
        </w:rPr>
        <w:t>Ad-Soyad</w:t>
      </w:r>
    </w:p>
    <w:p w:rsidR="004C0D53" w:rsidRPr="00471EE3" w:rsidRDefault="004C0D53" w:rsidP="004C0D53">
      <w:pPr>
        <w:pBdr>
          <w:top w:val="single" w:sz="4" w:space="1" w:color="auto"/>
          <w:left w:val="single" w:sz="4" w:space="4" w:color="auto"/>
          <w:bottom w:val="single" w:sz="4" w:space="1" w:color="auto"/>
          <w:right w:val="single" w:sz="4" w:space="4" w:color="auto"/>
        </w:pBdr>
        <w:ind w:firstLine="7480"/>
        <w:jc w:val="both"/>
        <w:rPr>
          <w:sz w:val="18"/>
          <w:szCs w:val="18"/>
        </w:rPr>
      </w:pPr>
      <w:r w:rsidRPr="00471EE3">
        <w:rPr>
          <w:sz w:val="18"/>
          <w:szCs w:val="18"/>
        </w:rPr>
        <w:t>Unvan</w:t>
      </w:r>
    </w:p>
    <w:p w:rsidR="004C0D53" w:rsidRPr="00564731" w:rsidRDefault="004C0D53" w:rsidP="004C0D53">
      <w:pPr>
        <w:rPr>
          <w:b/>
          <w:color w:val="0000FF"/>
          <w:lang w:val="tr-TR"/>
        </w:rPr>
      </w:pPr>
    </w:p>
    <w:p w:rsidR="0077528A" w:rsidRPr="00564731" w:rsidRDefault="0077528A" w:rsidP="0078618A">
      <w:pPr>
        <w:rPr>
          <w:b/>
          <w:color w:val="0000FF"/>
          <w:lang w:val="tr-TR"/>
        </w:rPr>
      </w:pPr>
    </w:p>
    <w:sectPr w:rsidR="0077528A" w:rsidRPr="00564731" w:rsidSect="0034387D">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CA" w:rsidRDefault="00C54BCA">
      <w:r>
        <w:separator/>
      </w:r>
    </w:p>
  </w:endnote>
  <w:endnote w:type="continuationSeparator" w:id="0">
    <w:p w:rsidR="00C54BCA" w:rsidRDefault="00C5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77" w:rsidRDefault="00655A77"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55A77" w:rsidRDefault="00655A77" w:rsidP="00BC238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77" w:rsidRDefault="00655A77" w:rsidP="00BC2386">
    <w:pPr>
      <w:pStyle w:val="Altbilgi"/>
      <w:framePr w:wrap="around" w:vAnchor="text" w:hAnchor="margin" w:xAlign="center" w:y="1"/>
      <w:ind w:right="360"/>
      <w:rPr>
        <w:rStyle w:val="SayfaNumaras"/>
      </w:rPr>
    </w:pPr>
  </w:p>
  <w:p w:rsidR="00655A77" w:rsidRDefault="00655A77" w:rsidP="00BA3A00">
    <w:pPr>
      <w:pStyle w:val="Altbilgi"/>
    </w:pPr>
    <w:r>
      <w:tab/>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77" w:rsidRDefault="00655A7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77" w:rsidRDefault="00655A77">
    <w:pPr>
      <w:pStyle w:val="Altbilgi"/>
      <w:framePr w:wrap="auto" w:vAnchor="text" w:hAnchor="margin" w:xAlign="right" w:y="1"/>
    </w:pPr>
  </w:p>
  <w:p w:rsidR="00655A77" w:rsidRDefault="00655A77">
    <w:pPr>
      <w:pStyle w:val="Altbilgi"/>
      <w:rPr>
        <w:rFonts w:ascii="Arial" w:hAnsi="Arial" w:cs="Arial"/>
      </w:rPr>
    </w:pPr>
    <w:r>
      <w:tab/>
    </w:r>
    <w:r>
      <w:tab/>
    </w:r>
    <w:r>
      <w:tab/>
    </w:r>
  </w:p>
  <w:p w:rsidR="00655A77" w:rsidRDefault="00655A77">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CA" w:rsidRDefault="00C54BCA">
      <w:r>
        <w:separator/>
      </w:r>
    </w:p>
  </w:footnote>
  <w:footnote w:type="continuationSeparator" w:id="0">
    <w:p w:rsidR="00C54BCA" w:rsidRDefault="00C54BCA">
      <w:r>
        <w:continuationSeparator/>
      </w:r>
    </w:p>
  </w:footnote>
  <w:footnote w:id="1">
    <w:p w:rsidR="00655A77" w:rsidRDefault="00655A77" w:rsidP="004C0D53">
      <w:pPr>
        <w:pStyle w:val="DipnotMetni"/>
      </w:pPr>
      <w:r>
        <w:rPr>
          <w:rStyle w:val="DipnotBavurusu"/>
        </w:rPr>
        <w:footnoteRef/>
      </w:r>
      <w:r>
        <w:rPr>
          <w:rStyle w:val="DipnotBavurusu"/>
          <w:lang w:eastAsia="tr-TR"/>
        </w:rPr>
        <w:t>[6]</w:t>
      </w:r>
      <w:r>
        <w:t xml:space="preserve"> Harcama yetkilileri tarafından imzalanan iç kontrol güvence beyanı birim faaliyet raporlarına eklenir.</w:t>
      </w:r>
    </w:p>
  </w:footnote>
  <w:footnote w:id="2">
    <w:p w:rsidR="00655A77" w:rsidRDefault="00655A77" w:rsidP="004C0D53">
      <w:pPr>
        <w:pStyle w:val="DipnotMetni"/>
      </w:pPr>
      <w:r>
        <w:rPr>
          <w:rStyle w:val="DipnotBavurusu"/>
        </w:rPr>
        <w:footnoteRef/>
      </w:r>
      <w:r>
        <w:rPr>
          <w:rStyle w:val="DipnotBavurusu"/>
          <w:lang w:eastAsia="tr-TR"/>
        </w:rPr>
        <w:t>[7]</w:t>
      </w:r>
      <w:r>
        <w:t xml:space="preserve"> Yıl içinde harcama yetkilisi değişmişse “benden önceki harcama yetkilisi/yetkililerinden almış olduğum bilgiler” ibaresi de eklenir.</w:t>
      </w:r>
    </w:p>
  </w:footnote>
  <w:footnote w:id="3">
    <w:p w:rsidR="00655A77" w:rsidRDefault="00655A77" w:rsidP="004C0D53">
      <w:pPr>
        <w:pStyle w:val="DipnotMetni"/>
      </w:pPr>
      <w:r>
        <w:rPr>
          <w:rStyle w:val="DipnotBavurusu"/>
        </w:rPr>
        <w:footnoteRef/>
      </w:r>
      <w:r>
        <w:rPr>
          <w:rStyle w:val="DipnotBavurusu"/>
          <w:lang w:eastAsia="tr-TR"/>
        </w:rPr>
        <w:t>[8]</w:t>
      </w:r>
      <w: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77" w:rsidRDefault="00655A7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77" w:rsidRDefault="00655A7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77" w:rsidRDefault="00655A7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77" w:rsidRDefault="00655A7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668"/>
    <w:multiLevelType w:val="hybridMultilevel"/>
    <w:tmpl w:val="34CE17F4"/>
    <w:lvl w:ilvl="0" w:tplc="96D62BA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024C7B"/>
    <w:multiLevelType w:val="hybridMultilevel"/>
    <w:tmpl w:val="9446B4AC"/>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
    <w:nsid w:val="0A91093D"/>
    <w:multiLevelType w:val="hybridMultilevel"/>
    <w:tmpl w:val="EA6E0194"/>
    <w:lvl w:ilvl="0" w:tplc="96D62BA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A7384D"/>
    <w:multiLevelType w:val="hybridMultilevel"/>
    <w:tmpl w:val="5FE42624"/>
    <w:lvl w:ilvl="0" w:tplc="96D62BA6">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nsid w:val="1C4701DB"/>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740"/>
        </w:tabs>
        <w:ind w:left="1740"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8">
    <w:nsid w:val="1CCE5274"/>
    <w:multiLevelType w:val="hybridMultilevel"/>
    <w:tmpl w:val="DE029A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E1131BC"/>
    <w:multiLevelType w:val="hybridMultilevel"/>
    <w:tmpl w:val="A69C4DFC"/>
    <w:lvl w:ilvl="0" w:tplc="3476E2FA">
      <w:start w:val="1"/>
      <w:numFmt w:val="upperLetter"/>
      <w:lvlText w:val="%1-"/>
      <w:lvlJc w:val="left"/>
      <w:pPr>
        <w:tabs>
          <w:tab w:val="num" w:pos="720"/>
        </w:tabs>
        <w:ind w:left="720" w:hanging="360"/>
      </w:pPr>
      <w:rPr>
        <w:rFonts w:hint="default"/>
      </w:rPr>
    </w:lvl>
    <w:lvl w:ilvl="1" w:tplc="36CC8AB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34F3B4D"/>
    <w:multiLevelType w:val="hybridMultilevel"/>
    <w:tmpl w:val="DF9C0DD4"/>
    <w:lvl w:ilvl="0" w:tplc="60007806">
      <w:start w:val="4734"/>
      <w:numFmt w:val="decimal"/>
      <w:lvlText w:val="%1"/>
      <w:lvlJc w:val="left"/>
      <w:pPr>
        <w:ind w:left="1125" w:hanging="48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11">
    <w:nsid w:val="257B09C0"/>
    <w:multiLevelType w:val="hybridMultilevel"/>
    <w:tmpl w:val="0E2E76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8614C24"/>
    <w:multiLevelType w:val="hybridMultilevel"/>
    <w:tmpl w:val="CE4A9798"/>
    <w:lvl w:ilvl="0" w:tplc="96D62BA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A320DE7"/>
    <w:multiLevelType w:val="hybridMultilevel"/>
    <w:tmpl w:val="DD42C8AA"/>
    <w:lvl w:ilvl="0" w:tplc="A17697C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A5F3CE1"/>
    <w:multiLevelType w:val="hybridMultilevel"/>
    <w:tmpl w:val="6BF863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28717F8"/>
    <w:multiLevelType w:val="hybridMultilevel"/>
    <w:tmpl w:val="8FBA5E98"/>
    <w:lvl w:ilvl="0" w:tplc="6B6A606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740"/>
        </w:tabs>
        <w:ind w:left="1740"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8">
    <w:nsid w:val="37866173"/>
    <w:multiLevelType w:val="hybridMultilevel"/>
    <w:tmpl w:val="52DC1F50"/>
    <w:lvl w:ilvl="0" w:tplc="A1F83BE0">
      <w:start w:val="4734"/>
      <w:numFmt w:val="decimal"/>
      <w:lvlText w:val="%1"/>
      <w:lvlJc w:val="left"/>
      <w:pPr>
        <w:ind w:left="1691" w:hanging="480"/>
      </w:pPr>
      <w:rPr>
        <w:rFonts w:hint="default"/>
        <w:b w:val="0"/>
        <w:i w:val="0"/>
        <w:color w:val="auto"/>
        <w:sz w:val="24"/>
      </w:rPr>
    </w:lvl>
    <w:lvl w:ilvl="1" w:tplc="041F0019">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9">
    <w:nsid w:val="38205DB5"/>
    <w:multiLevelType w:val="hybridMultilevel"/>
    <w:tmpl w:val="4F2A603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0">
    <w:nsid w:val="3B503DFE"/>
    <w:multiLevelType w:val="multilevel"/>
    <w:tmpl w:val="AD7CDFB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21">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41B0289"/>
    <w:multiLevelType w:val="hybridMultilevel"/>
    <w:tmpl w:val="49FCDC30"/>
    <w:lvl w:ilvl="0" w:tplc="5EA67D4E">
      <w:start w:val="1"/>
      <w:numFmt w:val="upperLetter"/>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3">
    <w:nsid w:val="444E2B25"/>
    <w:multiLevelType w:val="multilevel"/>
    <w:tmpl w:val="CE729D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30"/>
        </w:tabs>
        <w:ind w:left="1830" w:hanging="4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4950"/>
        </w:tabs>
        <w:ind w:left="4950" w:hanging="72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310"/>
        </w:tabs>
        <w:ind w:left="11310" w:hanging="1440"/>
      </w:pPr>
      <w:rPr>
        <w:rFonts w:hint="default"/>
      </w:rPr>
    </w:lvl>
    <w:lvl w:ilvl="8">
      <w:start w:val="1"/>
      <w:numFmt w:val="decimal"/>
      <w:lvlText w:val="%1.%2.%3.%4.%5.%6.%7.%8.%9."/>
      <w:lvlJc w:val="left"/>
      <w:pPr>
        <w:tabs>
          <w:tab w:val="num" w:pos="13080"/>
        </w:tabs>
        <w:ind w:left="13080" w:hanging="1800"/>
      </w:pPr>
      <w:rPr>
        <w:rFonts w:hint="default"/>
      </w:rPr>
    </w:lvl>
  </w:abstractNum>
  <w:abstractNum w:abstractNumId="24">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7ED0DC9"/>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740"/>
        </w:tabs>
        <w:ind w:left="1740"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6">
    <w:nsid w:val="49A03FCF"/>
    <w:multiLevelType w:val="hybridMultilevel"/>
    <w:tmpl w:val="FE0E068A"/>
    <w:lvl w:ilvl="0" w:tplc="96D62BA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5026770"/>
    <w:multiLevelType w:val="hybridMultilevel"/>
    <w:tmpl w:val="DEEA7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5CC38EE"/>
    <w:multiLevelType w:val="hybridMultilevel"/>
    <w:tmpl w:val="846A65E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0">
    <w:nsid w:val="57FA6437"/>
    <w:multiLevelType w:val="hybridMultilevel"/>
    <w:tmpl w:val="49FCDC30"/>
    <w:lvl w:ilvl="0" w:tplc="5EA67D4E">
      <w:start w:val="1"/>
      <w:numFmt w:val="upperLetter"/>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1">
    <w:nsid w:val="5E0A74B6"/>
    <w:multiLevelType w:val="hybridMultilevel"/>
    <w:tmpl w:val="58565A58"/>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2">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5EFE7ED4"/>
    <w:multiLevelType w:val="hybridMultilevel"/>
    <w:tmpl w:val="49FCDC30"/>
    <w:lvl w:ilvl="0" w:tplc="5EA67D4E">
      <w:start w:val="1"/>
      <w:numFmt w:val="upperLetter"/>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4">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nsid w:val="77183782"/>
    <w:multiLevelType w:val="hybridMultilevel"/>
    <w:tmpl w:val="41B66CB4"/>
    <w:lvl w:ilvl="0" w:tplc="EAE84B54">
      <w:start w:val="4734"/>
      <w:numFmt w:val="decimal"/>
      <w:lvlText w:val="%1"/>
      <w:lvlJc w:val="left"/>
      <w:pPr>
        <w:ind w:left="1605" w:hanging="48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8">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0"/>
  </w:num>
  <w:num w:numId="2">
    <w:abstractNumId w:val="4"/>
  </w:num>
  <w:num w:numId="3">
    <w:abstractNumId w:val="35"/>
  </w:num>
  <w:num w:numId="4">
    <w:abstractNumId w:val="15"/>
  </w:num>
  <w:num w:numId="5">
    <w:abstractNumId w:val="5"/>
  </w:num>
  <w:num w:numId="6">
    <w:abstractNumId w:val="27"/>
  </w:num>
  <w:num w:numId="7">
    <w:abstractNumId w:val="21"/>
  </w:num>
  <w:num w:numId="8">
    <w:abstractNumId w:val="24"/>
  </w:num>
  <w:num w:numId="9">
    <w:abstractNumId w:val="6"/>
  </w:num>
  <w:num w:numId="10">
    <w:abstractNumId w:val="34"/>
  </w:num>
  <w:num w:numId="11">
    <w:abstractNumId w:val="32"/>
  </w:num>
  <w:num w:numId="12">
    <w:abstractNumId w:val="30"/>
  </w:num>
  <w:num w:numId="13">
    <w:abstractNumId w:val="9"/>
  </w:num>
  <w:num w:numId="14">
    <w:abstractNumId w:val="36"/>
  </w:num>
  <w:num w:numId="15">
    <w:abstractNumId w:val="17"/>
  </w:num>
  <w:num w:numId="16">
    <w:abstractNumId w:val="38"/>
  </w:num>
  <w:num w:numId="17">
    <w:abstractNumId w:val="19"/>
  </w:num>
  <w:num w:numId="18">
    <w:abstractNumId w:val="23"/>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8"/>
  </w:num>
  <w:num w:numId="22">
    <w:abstractNumId w:val="7"/>
  </w:num>
  <w:num w:numId="23">
    <w:abstractNumId w:val="25"/>
  </w:num>
  <w:num w:numId="24">
    <w:abstractNumId w:val="14"/>
  </w:num>
  <w:num w:numId="25">
    <w:abstractNumId w:val="1"/>
  </w:num>
  <w:num w:numId="26">
    <w:abstractNumId w:val="16"/>
  </w:num>
  <w:num w:numId="27">
    <w:abstractNumId w:val="12"/>
  </w:num>
  <w:num w:numId="28">
    <w:abstractNumId w:val="3"/>
  </w:num>
  <w:num w:numId="29">
    <w:abstractNumId w:val="26"/>
  </w:num>
  <w:num w:numId="30">
    <w:abstractNumId w:val="2"/>
  </w:num>
  <w:num w:numId="31">
    <w:abstractNumId w:val="0"/>
  </w:num>
  <w:num w:numId="32">
    <w:abstractNumId w:val="18"/>
  </w:num>
  <w:num w:numId="33">
    <w:abstractNumId w:val="10"/>
  </w:num>
  <w:num w:numId="34">
    <w:abstractNumId w:val="37"/>
  </w:num>
  <w:num w:numId="35">
    <w:abstractNumId w:val="13"/>
  </w:num>
  <w:num w:numId="36">
    <w:abstractNumId w:val="28"/>
  </w:num>
  <w:num w:numId="37">
    <w:abstractNumId w:val="33"/>
  </w:num>
  <w:num w:numId="38">
    <w:abstractNumId w:val="2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06133"/>
    <w:rsid w:val="000135E3"/>
    <w:rsid w:val="00021AD2"/>
    <w:rsid w:val="00025268"/>
    <w:rsid w:val="00033BC0"/>
    <w:rsid w:val="00042AB0"/>
    <w:rsid w:val="000453D6"/>
    <w:rsid w:val="00050963"/>
    <w:rsid w:val="0005288E"/>
    <w:rsid w:val="00067FAA"/>
    <w:rsid w:val="00070EBB"/>
    <w:rsid w:val="00072C10"/>
    <w:rsid w:val="00074B91"/>
    <w:rsid w:val="00075C95"/>
    <w:rsid w:val="00085BB2"/>
    <w:rsid w:val="00090173"/>
    <w:rsid w:val="000908C9"/>
    <w:rsid w:val="00096F57"/>
    <w:rsid w:val="000A1C08"/>
    <w:rsid w:val="000A1CA7"/>
    <w:rsid w:val="000A2788"/>
    <w:rsid w:val="000A5EB1"/>
    <w:rsid w:val="000B19EB"/>
    <w:rsid w:val="000B1D65"/>
    <w:rsid w:val="000B455B"/>
    <w:rsid w:val="000B62CE"/>
    <w:rsid w:val="000B6873"/>
    <w:rsid w:val="000C0C0D"/>
    <w:rsid w:val="000C27F5"/>
    <w:rsid w:val="000C3723"/>
    <w:rsid w:val="000C5551"/>
    <w:rsid w:val="000C7D7D"/>
    <w:rsid w:val="000D0574"/>
    <w:rsid w:val="000E1B7E"/>
    <w:rsid w:val="000E4F24"/>
    <w:rsid w:val="000E50C6"/>
    <w:rsid w:val="000F3C79"/>
    <w:rsid w:val="00107801"/>
    <w:rsid w:val="001141B9"/>
    <w:rsid w:val="00115D9B"/>
    <w:rsid w:val="00116192"/>
    <w:rsid w:val="00122150"/>
    <w:rsid w:val="001313DB"/>
    <w:rsid w:val="00133318"/>
    <w:rsid w:val="0013346F"/>
    <w:rsid w:val="00134C1B"/>
    <w:rsid w:val="00142235"/>
    <w:rsid w:val="00145839"/>
    <w:rsid w:val="00146220"/>
    <w:rsid w:val="001570C8"/>
    <w:rsid w:val="001678FB"/>
    <w:rsid w:val="001729DA"/>
    <w:rsid w:val="00181425"/>
    <w:rsid w:val="00182F7B"/>
    <w:rsid w:val="00187E3C"/>
    <w:rsid w:val="0019011F"/>
    <w:rsid w:val="001929AD"/>
    <w:rsid w:val="001B5974"/>
    <w:rsid w:val="001B6742"/>
    <w:rsid w:val="001C36F4"/>
    <w:rsid w:val="001C42EE"/>
    <w:rsid w:val="001C510B"/>
    <w:rsid w:val="001C59C2"/>
    <w:rsid w:val="001E1912"/>
    <w:rsid w:val="001E6AA4"/>
    <w:rsid w:val="001F0D72"/>
    <w:rsid w:val="001F4C18"/>
    <w:rsid w:val="001F6ACD"/>
    <w:rsid w:val="001F717D"/>
    <w:rsid w:val="0020104D"/>
    <w:rsid w:val="002010AB"/>
    <w:rsid w:val="00201ED1"/>
    <w:rsid w:val="00211766"/>
    <w:rsid w:val="00212688"/>
    <w:rsid w:val="002144C4"/>
    <w:rsid w:val="00214E32"/>
    <w:rsid w:val="0021764B"/>
    <w:rsid w:val="002228D3"/>
    <w:rsid w:val="00223BB3"/>
    <w:rsid w:val="00224A01"/>
    <w:rsid w:val="00227095"/>
    <w:rsid w:val="002361BE"/>
    <w:rsid w:val="00242D22"/>
    <w:rsid w:val="00243C6B"/>
    <w:rsid w:val="002456F2"/>
    <w:rsid w:val="00246DA5"/>
    <w:rsid w:val="00247E6E"/>
    <w:rsid w:val="00250C9E"/>
    <w:rsid w:val="002528E1"/>
    <w:rsid w:val="00253CFF"/>
    <w:rsid w:val="00257D9B"/>
    <w:rsid w:val="0026174B"/>
    <w:rsid w:val="0027156F"/>
    <w:rsid w:val="00271E06"/>
    <w:rsid w:val="0028203A"/>
    <w:rsid w:val="00287A11"/>
    <w:rsid w:val="00290508"/>
    <w:rsid w:val="00291239"/>
    <w:rsid w:val="00293D4D"/>
    <w:rsid w:val="002A0F97"/>
    <w:rsid w:val="002A3622"/>
    <w:rsid w:val="002A3F1D"/>
    <w:rsid w:val="002A3FB0"/>
    <w:rsid w:val="002A4FCD"/>
    <w:rsid w:val="002A522E"/>
    <w:rsid w:val="002A54AE"/>
    <w:rsid w:val="002B0081"/>
    <w:rsid w:val="002B0C81"/>
    <w:rsid w:val="002B1B7A"/>
    <w:rsid w:val="002B2D88"/>
    <w:rsid w:val="002B328A"/>
    <w:rsid w:val="002B66B2"/>
    <w:rsid w:val="002C4B58"/>
    <w:rsid w:val="002C5942"/>
    <w:rsid w:val="002C74A1"/>
    <w:rsid w:val="002D3E09"/>
    <w:rsid w:val="002D4779"/>
    <w:rsid w:val="002D5BC3"/>
    <w:rsid w:val="002E2BC9"/>
    <w:rsid w:val="002E5D58"/>
    <w:rsid w:val="002F2E99"/>
    <w:rsid w:val="003010D0"/>
    <w:rsid w:val="0030660C"/>
    <w:rsid w:val="00313C48"/>
    <w:rsid w:val="00313EC4"/>
    <w:rsid w:val="00313FEE"/>
    <w:rsid w:val="003205F7"/>
    <w:rsid w:val="0033033A"/>
    <w:rsid w:val="0034387D"/>
    <w:rsid w:val="00345D48"/>
    <w:rsid w:val="00346C2C"/>
    <w:rsid w:val="00356584"/>
    <w:rsid w:val="00356D77"/>
    <w:rsid w:val="003576D3"/>
    <w:rsid w:val="003658CA"/>
    <w:rsid w:val="003710BC"/>
    <w:rsid w:val="00374D37"/>
    <w:rsid w:val="00377C53"/>
    <w:rsid w:val="00381DD7"/>
    <w:rsid w:val="003916C3"/>
    <w:rsid w:val="00392703"/>
    <w:rsid w:val="00394113"/>
    <w:rsid w:val="003961D6"/>
    <w:rsid w:val="00397BE4"/>
    <w:rsid w:val="003A0DCE"/>
    <w:rsid w:val="003A3E62"/>
    <w:rsid w:val="003B02F7"/>
    <w:rsid w:val="003B566E"/>
    <w:rsid w:val="003C67BE"/>
    <w:rsid w:val="003C7B97"/>
    <w:rsid w:val="003D5272"/>
    <w:rsid w:val="003D73DA"/>
    <w:rsid w:val="003E0412"/>
    <w:rsid w:val="003E0F5C"/>
    <w:rsid w:val="003F0669"/>
    <w:rsid w:val="0040676F"/>
    <w:rsid w:val="00414B15"/>
    <w:rsid w:val="004345B7"/>
    <w:rsid w:val="00434B03"/>
    <w:rsid w:val="004361D9"/>
    <w:rsid w:val="00436BF3"/>
    <w:rsid w:val="00443417"/>
    <w:rsid w:val="0045057E"/>
    <w:rsid w:val="00453CF5"/>
    <w:rsid w:val="0045785D"/>
    <w:rsid w:val="0046327E"/>
    <w:rsid w:val="00463ACD"/>
    <w:rsid w:val="00466D61"/>
    <w:rsid w:val="00470404"/>
    <w:rsid w:val="00473E49"/>
    <w:rsid w:val="004A2D16"/>
    <w:rsid w:val="004B5716"/>
    <w:rsid w:val="004B7623"/>
    <w:rsid w:val="004C061F"/>
    <w:rsid w:val="004C0D53"/>
    <w:rsid w:val="004C0E13"/>
    <w:rsid w:val="004C40B8"/>
    <w:rsid w:val="004C48D4"/>
    <w:rsid w:val="004D1FFC"/>
    <w:rsid w:val="004E107A"/>
    <w:rsid w:val="004E1412"/>
    <w:rsid w:val="004E2BE8"/>
    <w:rsid w:val="004E3C89"/>
    <w:rsid w:val="004E487B"/>
    <w:rsid w:val="004E55FA"/>
    <w:rsid w:val="004F7CD7"/>
    <w:rsid w:val="00501278"/>
    <w:rsid w:val="005015DE"/>
    <w:rsid w:val="0052747C"/>
    <w:rsid w:val="00527CDB"/>
    <w:rsid w:val="0053093C"/>
    <w:rsid w:val="00542702"/>
    <w:rsid w:val="00545120"/>
    <w:rsid w:val="00546003"/>
    <w:rsid w:val="00560244"/>
    <w:rsid w:val="00564731"/>
    <w:rsid w:val="0056737B"/>
    <w:rsid w:val="00591524"/>
    <w:rsid w:val="00591D69"/>
    <w:rsid w:val="005A1A3E"/>
    <w:rsid w:val="005A53A4"/>
    <w:rsid w:val="005A6FC2"/>
    <w:rsid w:val="005B0B20"/>
    <w:rsid w:val="005B1BC6"/>
    <w:rsid w:val="005B205A"/>
    <w:rsid w:val="005B2EAD"/>
    <w:rsid w:val="005B3579"/>
    <w:rsid w:val="005C0E6F"/>
    <w:rsid w:val="005C39AE"/>
    <w:rsid w:val="005C4DF6"/>
    <w:rsid w:val="005C7B10"/>
    <w:rsid w:val="005D475B"/>
    <w:rsid w:val="005D602D"/>
    <w:rsid w:val="005E146D"/>
    <w:rsid w:val="005F0FE0"/>
    <w:rsid w:val="005F41CA"/>
    <w:rsid w:val="006025B6"/>
    <w:rsid w:val="006156CC"/>
    <w:rsid w:val="00625E1F"/>
    <w:rsid w:val="00634F93"/>
    <w:rsid w:val="00634F9A"/>
    <w:rsid w:val="00641838"/>
    <w:rsid w:val="006472AE"/>
    <w:rsid w:val="00647D4E"/>
    <w:rsid w:val="00653F8B"/>
    <w:rsid w:val="00655A77"/>
    <w:rsid w:val="006569A4"/>
    <w:rsid w:val="00664B59"/>
    <w:rsid w:val="006750FF"/>
    <w:rsid w:val="0067798A"/>
    <w:rsid w:val="006812EC"/>
    <w:rsid w:val="00685FA3"/>
    <w:rsid w:val="0068678A"/>
    <w:rsid w:val="00694BDC"/>
    <w:rsid w:val="006964C3"/>
    <w:rsid w:val="006A1244"/>
    <w:rsid w:val="006A1412"/>
    <w:rsid w:val="006B14F1"/>
    <w:rsid w:val="006B2C52"/>
    <w:rsid w:val="006B362D"/>
    <w:rsid w:val="006B47E7"/>
    <w:rsid w:val="006C03EF"/>
    <w:rsid w:val="006C2844"/>
    <w:rsid w:val="006C2FEE"/>
    <w:rsid w:val="006C60A5"/>
    <w:rsid w:val="006D073E"/>
    <w:rsid w:val="006D0CF1"/>
    <w:rsid w:val="006D51D6"/>
    <w:rsid w:val="006D64C2"/>
    <w:rsid w:val="006E1D45"/>
    <w:rsid w:val="006E3768"/>
    <w:rsid w:val="006E418C"/>
    <w:rsid w:val="006E5166"/>
    <w:rsid w:val="0071114F"/>
    <w:rsid w:val="00714215"/>
    <w:rsid w:val="00731140"/>
    <w:rsid w:val="00737483"/>
    <w:rsid w:val="00745BB5"/>
    <w:rsid w:val="00745DA7"/>
    <w:rsid w:val="007569DD"/>
    <w:rsid w:val="00760D15"/>
    <w:rsid w:val="00762CC5"/>
    <w:rsid w:val="0076324C"/>
    <w:rsid w:val="007662B6"/>
    <w:rsid w:val="00770525"/>
    <w:rsid w:val="0077528A"/>
    <w:rsid w:val="00775728"/>
    <w:rsid w:val="0078161F"/>
    <w:rsid w:val="00782951"/>
    <w:rsid w:val="0078618A"/>
    <w:rsid w:val="00791D52"/>
    <w:rsid w:val="00792165"/>
    <w:rsid w:val="0079666B"/>
    <w:rsid w:val="007A149F"/>
    <w:rsid w:val="007A230D"/>
    <w:rsid w:val="007A30C4"/>
    <w:rsid w:val="007B375D"/>
    <w:rsid w:val="007C232E"/>
    <w:rsid w:val="007C2C55"/>
    <w:rsid w:val="007D0138"/>
    <w:rsid w:val="007D5E98"/>
    <w:rsid w:val="007E09F7"/>
    <w:rsid w:val="007E0E2C"/>
    <w:rsid w:val="007E23B6"/>
    <w:rsid w:val="007E5B27"/>
    <w:rsid w:val="007E6A9C"/>
    <w:rsid w:val="007F30B6"/>
    <w:rsid w:val="007F54D7"/>
    <w:rsid w:val="007F5FC8"/>
    <w:rsid w:val="00803020"/>
    <w:rsid w:val="00806197"/>
    <w:rsid w:val="00814F59"/>
    <w:rsid w:val="00817DE2"/>
    <w:rsid w:val="00827F3C"/>
    <w:rsid w:val="00840012"/>
    <w:rsid w:val="00840AF2"/>
    <w:rsid w:val="008417AC"/>
    <w:rsid w:val="008430F7"/>
    <w:rsid w:val="0084470C"/>
    <w:rsid w:val="008466DD"/>
    <w:rsid w:val="00853FD3"/>
    <w:rsid w:val="00860CE9"/>
    <w:rsid w:val="00872F40"/>
    <w:rsid w:val="00873E4D"/>
    <w:rsid w:val="008747DF"/>
    <w:rsid w:val="00886EE6"/>
    <w:rsid w:val="0089118D"/>
    <w:rsid w:val="008B017B"/>
    <w:rsid w:val="008B06FE"/>
    <w:rsid w:val="008C0B7D"/>
    <w:rsid w:val="008C5602"/>
    <w:rsid w:val="008C6D45"/>
    <w:rsid w:val="008D203E"/>
    <w:rsid w:val="008D6756"/>
    <w:rsid w:val="008D7096"/>
    <w:rsid w:val="008E0174"/>
    <w:rsid w:val="008E275F"/>
    <w:rsid w:val="008E3269"/>
    <w:rsid w:val="008E4D68"/>
    <w:rsid w:val="008F21F9"/>
    <w:rsid w:val="008F340C"/>
    <w:rsid w:val="008F3FC1"/>
    <w:rsid w:val="008F6335"/>
    <w:rsid w:val="008F7A7A"/>
    <w:rsid w:val="009001F9"/>
    <w:rsid w:val="0090180F"/>
    <w:rsid w:val="00904103"/>
    <w:rsid w:val="0090497C"/>
    <w:rsid w:val="00916352"/>
    <w:rsid w:val="00916767"/>
    <w:rsid w:val="00917769"/>
    <w:rsid w:val="00927C56"/>
    <w:rsid w:val="00942814"/>
    <w:rsid w:val="00955A24"/>
    <w:rsid w:val="0096043A"/>
    <w:rsid w:val="00971B7A"/>
    <w:rsid w:val="00972218"/>
    <w:rsid w:val="00972F13"/>
    <w:rsid w:val="00976062"/>
    <w:rsid w:val="00977580"/>
    <w:rsid w:val="00982FF1"/>
    <w:rsid w:val="00992FEE"/>
    <w:rsid w:val="009945C0"/>
    <w:rsid w:val="00995367"/>
    <w:rsid w:val="00995BC9"/>
    <w:rsid w:val="009A6AA7"/>
    <w:rsid w:val="009B343A"/>
    <w:rsid w:val="009B7675"/>
    <w:rsid w:val="009C689B"/>
    <w:rsid w:val="009D1B4A"/>
    <w:rsid w:val="009D22E4"/>
    <w:rsid w:val="009D5CEF"/>
    <w:rsid w:val="009D7C18"/>
    <w:rsid w:val="009E4BBE"/>
    <w:rsid w:val="009F0259"/>
    <w:rsid w:val="009F2F17"/>
    <w:rsid w:val="00A0242B"/>
    <w:rsid w:val="00A029EE"/>
    <w:rsid w:val="00A107B6"/>
    <w:rsid w:val="00A43E1E"/>
    <w:rsid w:val="00A4566B"/>
    <w:rsid w:val="00A532A4"/>
    <w:rsid w:val="00A543F8"/>
    <w:rsid w:val="00A57608"/>
    <w:rsid w:val="00A61EF8"/>
    <w:rsid w:val="00A66505"/>
    <w:rsid w:val="00A709C8"/>
    <w:rsid w:val="00A74041"/>
    <w:rsid w:val="00A81D10"/>
    <w:rsid w:val="00A8591E"/>
    <w:rsid w:val="00A86083"/>
    <w:rsid w:val="00AB1DD5"/>
    <w:rsid w:val="00AB4DF3"/>
    <w:rsid w:val="00AC3127"/>
    <w:rsid w:val="00AC67F3"/>
    <w:rsid w:val="00AD6E9B"/>
    <w:rsid w:val="00AD718F"/>
    <w:rsid w:val="00AE25DE"/>
    <w:rsid w:val="00AF1486"/>
    <w:rsid w:val="00B058A7"/>
    <w:rsid w:val="00B070E8"/>
    <w:rsid w:val="00B154EC"/>
    <w:rsid w:val="00B171CA"/>
    <w:rsid w:val="00B17948"/>
    <w:rsid w:val="00B1797E"/>
    <w:rsid w:val="00B25DE7"/>
    <w:rsid w:val="00B25DF8"/>
    <w:rsid w:val="00B269E1"/>
    <w:rsid w:val="00B279A7"/>
    <w:rsid w:val="00B329B0"/>
    <w:rsid w:val="00B32A09"/>
    <w:rsid w:val="00B42D06"/>
    <w:rsid w:val="00B52E75"/>
    <w:rsid w:val="00B53C6D"/>
    <w:rsid w:val="00B64C2D"/>
    <w:rsid w:val="00B70CB4"/>
    <w:rsid w:val="00B75479"/>
    <w:rsid w:val="00B82A55"/>
    <w:rsid w:val="00B94122"/>
    <w:rsid w:val="00BA0458"/>
    <w:rsid w:val="00BA21CA"/>
    <w:rsid w:val="00BA3A00"/>
    <w:rsid w:val="00BA40D8"/>
    <w:rsid w:val="00BA59D8"/>
    <w:rsid w:val="00BA6427"/>
    <w:rsid w:val="00BC2386"/>
    <w:rsid w:val="00BC3A97"/>
    <w:rsid w:val="00BD262C"/>
    <w:rsid w:val="00BD2FBB"/>
    <w:rsid w:val="00BE03B3"/>
    <w:rsid w:val="00BE54CB"/>
    <w:rsid w:val="00BE6B30"/>
    <w:rsid w:val="00BE6E94"/>
    <w:rsid w:val="00BF1DBA"/>
    <w:rsid w:val="00BF508E"/>
    <w:rsid w:val="00C04714"/>
    <w:rsid w:val="00C07CDB"/>
    <w:rsid w:val="00C13884"/>
    <w:rsid w:val="00C145A3"/>
    <w:rsid w:val="00C20A50"/>
    <w:rsid w:val="00C2425E"/>
    <w:rsid w:val="00C24DEF"/>
    <w:rsid w:val="00C351E3"/>
    <w:rsid w:val="00C407F6"/>
    <w:rsid w:val="00C53A7C"/>
    <w:rsid w:val="00C54BCA"/>
    <w:rsid w:val="00C649E4"/>
    <w:rsid w:val="00C7059C"/>
    <w:rsid w:val="00C7759E"/>
    <w:rsid w:val="00C8471F"/>
    <w:rsid w:val="00C9226D"/>
    <w:rsid w:val="00C96860"/>
    <w:rsid w:val="00C976F2"/>
    <w:rsid w:val="00CA187D"/>
    <w:rsid w:val="00CA1E7F"/>
    <w:rsid w:val="00CA2085"/>
    <w:rsid w:val="00CA62FE"/>
    <w:rsid w:val="00CB7B8E"/>
    <w:rsid w:val="00CC0CEF"/>
    <w:rsid w:val="00CC249B"/>
    <w:rsid w:val="00CC3E80"/>
    <w:rsid w:val="00CC4E72"/>
    <w:rsid w:val="00CC59B8"/>
    <w:rsid w:val="00CC5A84"/>
    <w:rsid w:val="00CC63DF"/>
    <w:rsid w:val="00CD5BE8"/>
    <w:rsid w:val="00CD5E59"/>
    <w:rsid w:val="00CE1A91"/>
    <w:rsid w:val="00CE209E"/>
    <w:rsid w:val="00CE456F"/>
    <w:rsid w:val="00CF172D"/>
    <w:rsid w:val="00CF1A4F"/>
    <w:rsid w:val="00CF254B"/>
    <w:rsid w:val="00D01AD2"/>
    <w:rsid w:val="00D01EA2"/>
    <w:rsid w:val="00D03923"/>
    <w:rsid w:val="00D07B45"/>
    <w:rsid w:val="00D11D01"/>
    <w:rsid w:val="00D13776"/>
    <w:rsid w:val="00D15BAF"/>
    <w:rsid w:val="00D16312"/>
    <w:rsid w:val="00D17032"/>
    <w:rsid w:val="00D1724B"/>
    <w:rsid w:val="00D20C2C"/>
    <w:rsid w:val="00D238E0"/>
    <w:rsid w:val="00D24F25"/>
    <w:rsid w:val="00D4261A"/>
    <w:rsid w:val="00D437DC"/>
    <w:rsid w:val="00D564C0"/>
    <w:rsid w:val="00D56904"/>
    <w:rsid w:val="00D662CA"/>
    <w:rsid w:val="00D83184"/>
    <w:rsid w:val="00DA0925"/>
    <w:rsid w:val="00DA2D4B"/>
    <w:rsid w:val="00DA5C36"/>
    <w:rsid w:val="00DA61E4"/>
    <w:rsid w:val="00DB1592"/>
    <w:rsid w:val="00DC0E45"/>
    <w:rsid w:val="00DC20C5"/>
    <w:rsid w:val="00DC52A1"/>
    <w:rsid w:val="00DD0FC5"/>
    <w:rsid w:val="00DD25FE"/>
    <w:rsid w:val="00DD416C"/>
    <w:rsid w:val="00DD44A0"/>
    <w:rsid w:val="00DE0D23"/>
    <w:rsid w:val="00DE5061"/>
    <w:rsid w:val="00DE6596"/>
    <w:rsid w:val="00DF0BF2"/>
    <w:rsid w:val="00DF2D08"/>
    <w:rsid w:val="00E048C2"/>
    <w:rsid w:val="00E0673B"/>
    <w:rsid w:val="00E06F08"/>
    <w:rsid w:val="00E06FED"/>
    <w:rsid w:val="00E11E08"/>
    <w:rsid w:val="00E16FA2"/>
    <w:rsid w:val="00E17501"/>
    <w:rsid w:val="00E2071B"/>
    <w:rsid w:val="00E22350"/>
    <w:rsid w:val="00E26A2F"/>
    <w:rsid w:val="00E3676A"/>
    <w:rsid w:val="00E54E80"/>
    <w:rsid w:val="00E576DE"/>
    <w:rsid w:val="00E611BF"/>
    <w:rsid w:val="00E6156C"/>
    <w:rsid w:val="00E6346C"/>
    <w:rsid w:val="00E63FDE"/>
    <w:rsid w:val="00E6484C"/>
    <w:rsid w:val="00E67C3A"/>
    <w:rsid w:val="00E8015A"/>
    <w:rsid w:val="00E86B3A"/>
    <w:rsid w:val="00E91509"/>
    <w:rsid w:val="00EA28FA"/>
    <w:rsid w:val="00EA3388"/>
    <w:rsid w:val="00EB25E7"/>
    <w:rsid w:val="00EB384C"/>
    <w:rsid w:val="00EB3C62"/>
    <w:rsid w:val="00EB6881"/>
    <w:rsid w:val="00EC09A2"/>
    <w:rsid w:val="00EC48F1"/>
    <w:rsid w:val="00EC4EFE"/>
    <w:rsid w:val="00EE32F6"/>
    <w:rsid w:val="00EE6353"/>
    <w:rsid w:val="00EF6212"/>
    <w:rsid w:val="00F1538F"/>
    <w:rsid w:val="00F23A6E"/>
    <w:rsid w:val="00F257F9"/>
    <w:rsid w:val="00F26F3F"/>
    <w:rsid w:val="00F409A3"/>
    <w:rsid w:val="00F43008"/>
    <w:rsid w:val="00F5258B"/>
    <w:rsid w:val="00F625C9"/>
    <w:rsid w:val="00F640A2"/>
    <w:rsid w:val="00F64CC0"/>
    <w:rsid w:val="00F6733F"/>
    <w:rsid w:val="00F71BC5"/>
    <w:rsid w:val="00F73CAD"/>
    <w:rsid w:val="00F923B4"/>
    <w:rsid w:val="00F9261E"/>
    <w:rsid w:val="00F934A9"/>
    <w:rsid w:val="00F94629"/>
    <w:rsid w:val="00FA51A3"/>
    <w:rsid w:val="00FA6025"/>
    <w:rsid w:val="00FA7724"/>
    <w:rsid w:val="00FB3E47"/>
    <w:rsid w:val="00FC00CA"/>
    <w:rsid w:val="00FC0592"/>
    <w:rsid w:val="00FC2E01"/>
    <w:rsid w:val="00FD0A1C"/>
    <w:rsid w:val="00FD20A1"/>
    <w:rsid w:val="00FD2B21"/>
    <w:rsid w:val="00FD308D"/>
    <w:rsid w:val="00FD44F5"/>
    <w:rsid w:val="00FD4A49"/>
    <w:rsid w:val="00FD4E64"/>
    <w:rsid w:val="00FD6BA6"/>
    <w:rsid w:val="00FE4E22"/>
    <w:rsid w:val="00FF0F41"/>
    <w:rsid w:val="00FF5539"/>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uiPriority w:val="59"/>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HTMLncedenBiimlendirilmi">
    <w:name w:val="HTML Preformatted"/>
    <w:basedOn w:val="Normal"/>
    <w:rsid w:val="002B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tr-TR" w:eastAsia="tr-TR"/>
    </w:rPr>
  </w:style>
  <w:style w:type="paragraph" w:customStyle="1" w:styleId="AralkYokCharChar">
    <w:name w:val="Aralık Yok Char Char"/>
    <w:link w:val="AralkYokCharCharChar"/>
    <w:qFormat/>
    <w:rsid w:val="00872F40"/>
    <w:rPr>
      <w:rFonts w:eastAsia="Times New Roman"/>
      <w:sz w:val="22"/>
      <w:szCs w:val="22"/>
    </w:rPr>
  </w:style>
  <w:style w:type="character" w:customStyle="1" w:styleId="AralkYokCharCharChar">
    <w:name w:val="Aralık Yok Char Char Char"/>
    <w:link w:val="AralkYokCharChar"/>
    <w:rsid w:val="00872F40"/>
    <w:rPr>
      <w:rFonts w:eastAsia="Times New Roman"/>
      <w:sz w:val="22"/>
      <w:szCs w:val="22"/>
      <w:lang w:val="tr-TR" w:eastAsia="tr-TR" w:bidi="ar-SA"/>
    </w:rPr>
  </w:style>
  <w:style w:type="character" w:customStyle="1" w:styleId="AltbilgiChar">
    <w:name w:val="Altbilgi Char"/>
    <w:link w:val="Altbilgi"/>
    <w:uiPriority w:val="99"/>
    <w:rsid w:val="00DC20C5"/>
    <w:rPr>
      <w:rFonts w:eastAsia="Times New Roman"/>
      <w:lang w:val="en-GB" w:eastAsia="ko-KR"/>
    </w:rPr>
  </w:style>
  <w:style w:type="paragraph" w:styleId="ListeParagraf">
    <w:name w:val="List Paragraph"/>
    <w:basedOn w:val="Normal"/>
    <w:uiPriority w:val="34"/>
    <w:qFormat/>
    <w:rsid w:val="008C6D45"/>
    <w:pPr>
      <w:spacing w:after="200" w:line="276" w:lineRule="auto"/>
      <w:ind w:left="720"/>
      <w:contextualSpacing/>
    </w:pPr>
    <w:rPr>
      <w:rFonts w:ascii="Calibri" w:eastAsia="Calibri" w:hAnsi="Calibri"/>
      <w:sz w:val="22"/>
      <w:szCs w:val="22"/>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uiPriority w:val="59"/>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HTMLncedenBiimlendirilmi">
    <w:name w:val="HTML Preformatted"/>
    <w:basedOn w:val="Normal"/>
    <w:rsid w:val="002B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tr-TR" w:eastAsia="tr-TR"/>
    </w:rPr>
  </w:style>
  <w:style w:type="paragraph" w:customStyle="1" w:styleId="AralkYokCharChar">
    <w:name w:val="Aralık Yok Char Char"/>
    <w:link w:val="AralkYokCharCharChar"/>
    <w:qFormat/>
    <w:rsid w:val="00872F40"/>
    <w:rPr>
      <w:rFonts w:eastAsia="Times New Roman"/>
      <w:sz w:val="22"/>
      <w:szCs w:val="22"/>
    </w:rPr>
  </w:style>
  <w:style w:type="character" w:customStyle="1" w:styleId="AralkYokCharCharChar">
    <w:name w:val="Aralık Yok Char Char Char"/>
    <w:link w:val="AralkYokCharChar"/>
    <w:rsid w:val="00872F40"/>
    <w:rPr>
      <w:rFonts w:eastAsia="Times New Roman"/>
      <w:sz w:val="22"/>
      <w:szCs w:val="22"/>
      <w:lang w:val="tr-TR" w:eastAsia="tr-TR" w:bidi="ar-SA"/>
    </w:rPr>
  </w:style>
  <w:style w:type="character" w:customStyle="1" w:styleId="AltbilgiChar">
    <w:name w:val="Altbilgi Char"/>
    <w:link w:val="Altbilgi"/>
    <w:uiPriority w:val="99"/>
    <w:rsid w:val="00DC20C5"/>
    <w:rPr>
      <w:rFonts w:eastAsia="Times New Roman"/>
      <w:lang w:val="en-GB" w:eastAsia="ko-KR"/>
    </w:rPr>
  </w:style>
  <w:style w:type="paragraph" w:styleId="ListeParagraf">
    <w:name w:val="List Paragraph"/>
    <w:basedOn w:val="Normal"/>
    <w:uiPriority w:val="34"/>
    <w:qFormat/>
    <w:rsid w:val="008C6D45"/>
    <w:pPr>
      <w:spacing w:after="200" w:line="276" w:lineRule="auto"/>
      <w:ind w:left="720"/>
      <w:contextualSpacing/>
    </w:pPr>
    <w:rPr>
      <w:rFonts w:ascii="Calibri" w:eastAsia="Calibri" w:hAnsi="Calibri"/>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464">
      <w:bodyDiv w:val="1"/>
      <w:marLeft w:val="0"/>
      <w:marRight w:val="0"/>
      <w:marTop w:val="0"/>
      <w:marBottom w:val="0"/>
      <w:divBdr>
        <w:top w:val="none" w:sz="0" w:space="0" w:color="auto"/>
        <w:left w:val="none" w:sz="0" w:space="0" w:color="auto"/>
        <w:bottom w:val="none" w:sz="0" w:space="0" w:color="auto"/>
        <w:right w:val="none" w:sz="0" w:space="0" w:color="auto"/>
      </w:divBdr>
    </w:div>
    <w:div w:id="170875400">
      <w:bodyDiv w:val="1"/>
      <w:marLeft w:val="0"/>
      <w:marRight w:val="0"/>
      <w:marTop w:val="0"/>
      <w:marBottom w:val="0"/>
      <w:divBdr>
        <w:top w:val="none" w:sz="0" w:space="0" w:color="auto"/>
        <w:left w:val="none" w:sz="0" w:space="0" w:color="auto"/>
        <w:bottom w:val="none" w:sz="0" w:space="0" w:color="auto"/>
        <w:right w:val="none" w:sz="0" w:space="0" w:color="auto"/>
      </w:divBdr>
    </w:div>
    <w:div w:id="33248941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39884526">
      <w:bodyDiv w:val="1"/>
      <w:marLeft w:val="0"/>
      <w:marRight w:val="0"/>
      <w:marTop w:val="0"/>
      <w:marBottom w:val="0"/>
      <w:divBdr>
        <w:top w:val="none" w:sz="0" w:space="0" w:color="auto"/>
        <w:left w:val="none" w:sz="0" w:space="0" w:color="auto"/>
        <w:bottom w:val="none" w:sz="0" w:space="0" w:color="auto"/>
        <w:right w:val="none" w:sz="0" w:space="0" w:color="auto"/>
      </w:divBdr>
    </w:div>
    <w:div w:id="597756169">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850603217">
      <w:bodyDiv w:val="1"/>
      <w:marLeft w:val="0"/>
      <w:marRight w:val="0"/>
      <w:marTop w:val="0"/>
      <w:marBottom w:val="0"/>
      <w:divBdr>
        <w:top w:val="none" w:sz="0" w:space="0" w:color="auto"/>
        <w:left w:val="none" w:sz="0" w:space="0" w:color="auto"/>
        <w:bottom w:val="none" w:sz="0" w:space="0" w:color="auto"/>
        <w:right w:val="none" w:sz="0" w:space="0" w:color="auto"/>
      </w:divBdr>
    </w:div>
    <w:div w:id="966930961">
      <w:bodyDiv w:val="1"/>
      <w:marLeft w:val="0"/>
      <w:marRight w:val="0"/>
      <w:marTop w:val="0"/>
      <w:marBottom w:val="0"/>
      <w:divBdr>
        <w:top w:val="none" w:sz="0" w:space="0" w:color="auto"/>
        <w:left w:val="none" w:sz="0" w:space="0" w:color="auto"/>
        <w:bottom w:val="none" w:sz="0" w:space="0" w:color="auto"/>
        <w:right w:val="none" w:sz="0" w:space="0" w:color="auto"/>
      </w:divBdr>
    </w:div>
    <w:div w:id="1060592136">
      <w:bodyDiv w:val="1"/>
      <w:marLeft w:val="0"/>
      <w:marRight w:val="0"/>
      <w:marTop w:val="0"/>
      <w:marBottom w:val="0"/>
      <w:divBdr>
        <w:top w:val="none" w:sz="0" w:space="0" w:color="auto"/>
        <w:left w:val="none" w:sz="0" w:space="0" w:color="auto"/>
        <w:bottom w:val="none" w:sz="0" w:space="0" w:color="auto"/>
        <w:right w:val="none" w:sz="0" w:space="0" w:color="auto"/>
      </w:divBdr>
    </w:div>
    <w:div w:id="1143278718">
      <w:bodyDiv w:val="1"/>
      <w:marLeft w:val="0"/>
      <w:marRight w:val="0"/>
      <w:marTop w:val="0"/>
      <w:marBottom w:val="0"/>
      <w:divBdr>
        <w:top w:val="none" w:sz="0" w:space="0" w:color="auto"/>
        <w:left w:val="none" w:sz="0" w:space="0" w:color="auto"/>
        <w:bottom w:val="none" w:sz="0" w:space="0" w:color="auto"/>
        <w:right w:val="none" w:sz="0" w:space="0" w:color="auto"/>
      </w:divBdr>
    </w:div>
    <w:div w:id="1174494647">
      <w:bodyDiv w:val="1"/>
      <w:marLeft w:val="0"/>
      <w:marRight w:val="0"/>
      <w:marTop w:val="0"/>
      <w:marBottom w:val="0"/>
      <w:divBdr>
        <w:top w:val="none" w:sz="0" w:space="0" w:color="auto"/>
        <w:left w:val="none" w:sz="0" w:space="0" w:color="auto"/>
        <w:bottom w:val="none" w:sz="0" w:space="0" w:color="auto"/>
        <w:right w:val="none" w:sz="0" w:space="0" w:color="auto"/>
      </w:divBdr>
    </w:div>
    <w:div w:id="1186406154">
      <w:bodyDiv w:val="1"/>
      <w:marLeft w:val="0"/>
      <w:marRight w:val="0"/>
      <w:marTop w:val="0"/>
      <w:marBottom w:val="0"/>
      <w:divBdr>
        <w:top w:val="none" w:sz="0" w:space="0" w:color="auto"/>
        <w:left w:val="none" w:sz="0" w:space="0" w:color="auto"/>
        <w:bottom w:val="none" w:sz="0" w:space="0" w:color="auto"/>
        <w:right w:val="none" w:sz="0" w:space="0" w:color="auto"/>
      </w:divBdr>
    </w:div>
    <w:div w:id="1431926601">
      <w:bodyDiv w:val="1"/>
      <w:marLeft w:val="0"/>
      <w:marRight w:val="0"/>
      <w:marTop w:val="0"/>
      <w:marBottom w:val="0"/>
      <w:divBdr>
        <w:top w:val="none" w:sz="0" w:space="0" w:color="auto"/>
        <w:left w:val="none" w:sz="0" w:space="0" w:color="auto"/>
        <w:bottom w:val="none" w:sz="0" w:space="0" w:color="auto"/>
        <w:right w:val="none" w:sz="0" w:space="0" w:color="auto"/>
      </w:divBdr>
    </w:div>
    <w:div w:id="1600672432">
      <w:bodyDiv w:val="1"/>
      <w:marLeft w:val="0"/>
      <w:marRight w:val="0"/>
      <w:marTop w:val="0"/>
      <w:marBottom w:val="0"/>
      <w:divBdr>
        <w:top w:val="none" w:sz="0" w:space="0" w:color="auto"/>
        <w:left w:val="none" w:sz="0" w:space="0" w:color="auto"/>
        <w:bottom w:val="none" w:sz="0" w:space="0" w:color="auto"/>
        <w:right w:val="none" w:sz="0" w:space="0" w:color="auto"/>
      </w:divBdr>
    </w:div>
    <w:div w:id="1692948852">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33574443">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6931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QuickStyle" Target="diagrams/quickStyle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diagramLayout" Target="diagrams/layout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Data" Target="diagrams/data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B40E0C-6FC7-40C6-8F8D-F3F507AEEA3B}" type="doc">
      <dgm:prSet loTypeId="urn:microsoft.com/office/officeart/2005/8/layout/orgChart1" loCatId="hierarchy" qsTypeId="urn:microsoft.com/office/officeart/2005/8/quickstyle/simple3" qsCatId="simple" csTypeId="urn:microsoft.com/office/officeart/2005/8/colors/colorful3" csCatId="colorful" phldr="1"/>
      <dgm:spPr/>
      <dgm:t>
        <a:bodyPr/>
        <a:lstStyle/>
        <a:p>
          <a:endParaRPr lang="tr-TR"/>
        </a:p>
      </dgm:t>
    </dgm:pt>
    <dgm:pt modelId="{C458F006-A976-4E04-8D2C-D0968E171055}">
      <dgm:prSet phldrT="[Metin]" custT="1"/>
      <dgm:spPr/>
      <dgm:t>
        <a:bodyPr/>
        <a:lstStyle/>
        <a:p>
          <a:r>
            <a:rPr lang="tr-TR" sz="1800" b="1">
              <a:latin typeface="Arial" panose="020B0604020202020204" pitchFamily="34" charset="0"/>
              <a:cs typeface="Arial" panose="020B0604020202020204" pitchFamily="34" charset="0"/>
            </a:rPr>
            <a:t>DAİRE BAŞKANLIĞI</a:t>
          </a:r>
        </a:p>
      </dgm:t>
    </dgm:pt>
    <dgm:pt modelId="{E21E6AC1-D7A9-4E7F-833C-2BF65A913979}" type="parTrans" cxnId="{6AB49883-815F-44A4-9816-CA4C55C58EE0}">
      <dgm:prSet/>
      <dgm:spPr/>
      <dgm:t>
        <a:bodyPr/>
        <a:lstStyle/>
        <a:p>
          <a:endParaRPr lang="tr-TR"/>
        </a:p>
      </dgm:t>
    </dgm:pt>
    <dgm:pt modelId="{445D7F57-6B01-4CD9-8738-D3C7440F0B38}" type="sibTrans" cxnId="{6AB49883-815F-44A4-9816-CA4C55C58EE0}">
      <dgm:prSet/>
      <dgm:spPr/>
      <dgm:t>
        <a:bodyPr/>
        <a:lstStyle/>
        <a:p>
          <a:endParaRPr lang="tr-TR"/>
        </a:p>
      </dgm:t>
    </dgm:pt>
    <dgm:pt modelId="{5544CF2E-12F9-4477-A469-06362F235864}">
      <dgm:prSet phldrT="[Metin]" custT="1"/>
      <dgm:spPr/>
      <dgm:t>
        <a:bodyPr/>
        <a:lstStyle/>
        <a:p>
          <a:r>
            <a:rPr lang="tr-TR" sz="1200" b="1">
              <a:latin typeface="Arial" panose="020B0604020202020204" pitchFamily="34" charset="0"/>
              <a:cs typeface="Arial" panose="020B0604020202020204" pitchFamily="34" charset="0"/>
            </a:rPr>
            <a:t>ŞUBE MÜDÜRLÜĞÜ</a:t>
          </a:r>
        </a:p>
        <a:p>
          <a:r>
            <a:rPr lang="tr-TR" sz="1200" b="1">
              <a:latin typeface="Arial" panose="020B0604020202020204" pitchFamily="34" charset="0"/>
              <a:cs typeface="Arial" panose="020B0604020202020204" pitchFamily="34" charset="0"/>
            </a:rPr>
            <a:t>(Okuyucu Hizmetleri)</a:t>
          </a:r>
        </a:p>
      </dgm:t>
    </dgm:pt>
    <dgm:pt modelId="{13975470-EEAE-48C5-9C35-1ACF0B30C103}" type="parTrans" cxnId="{3302F1DA-20D0-45A0-A7EB-152654EC9A91}">
      <dgm:prSet/>
      <dgm:spPr/>
      <dgm:t>
        <a:bodyPr/>
        <a:lstStyle/>
        <a:p>
          <a:endParaRPr lang="tr-TR" sz="1200">
            <a:latin typeface="Arial" panose="020B0604020202020204" pitchFamily="34" charset="0"/>
            <a:cs typeface="Arial" panose="020B0604020202020204" pitchFamily="34" charset="0"/>
          </a:endParaRPr>
        </a:p>
      </dgm:t>
    </dgm:pt>
    <dgm:pt modelId="{A3C26CB5-B4FA-42F9-BDD7-281598A24E65}" type="sibTrans" cxnId="{3302F1DA-20D0-45A0-A7EB-152654EC9A91}">
      <dgm:prSet/>
      <dgm:spPr/>
      <dgm:t>
        <a:bodyPr/>
        <a:lstStyle/>
        <a:p>
          <a:endParaRPr lang="tr-TR"/>
        </a:p>
      </dgm:t>
    </dgm:pt>
    <dgm:pt modelId="{CC4C6983-CC1E-4C81-B7B4-D0B89E7671A0}">
      <dgm:prSet phldrT="[Metin]" custT="1"/>
      <dgm:spPr/>
      <dgm:t>
        <a:bodyPr/>
        <a:lstStyle/>
        <a:p>
          <a:r>
            <a:rPr lang="tr-TR" sz="1200" b="1">
              <a:latin typeface="Arial" panose="020B0604020202020204" pitchFamily="34" charset="0"/>
              <a:cs typeface="Arial" panose="020B0604020202020204" pitchFamily="34" charset="0"/>
            </a:rPr>
            <a:t>ŞUBE MÜDÜRLÜĞÜ</a:t>
          </a:r>
        </a:p>
        <a:p>
          <a:r>
            <a:rPr lang="tr-TR" sz="1200" b="1">
              <a:latin typeface="Arial" panose="020B0604020202020204" pitchFamily="34" charset="0"/>
              <a:cs typeface="Arial" panose="020B0604020202020204" pitchFamily="34" charset="0"/>
            </a:rPr>
            <a:t>(Teknik Hizmetler)</a:t>
          </a:r>
        </a:p>
      </dgm:t>
    </dgm:pt>
    <dgm:pt modelId="{23AC380B-483A-4ED9-B55D-A151F11C9706}" type="parTrans" cxnId="{77A60482-9EA4-4FC0-BAD6-F2595EDB38BC}">
      <dgm:prSet/>
      <dgm:spPr/>
      <dgm:t>
        <a:bodyPr/>
        <a:lstStyle/>
        <a:p>
          <a:endParaRPr lang="tr-TR" sz="1200">
            <a:latin typeface="Arial" panose="020B0604020202020204" pitchFamily="34" charset="0"/>
            <a:cs typeface="Arial" panose="020B0604020202020204" pitchFamily="34" charset="0"/>
          </a:endParaRPr>
        </a:p>
      </dgm:t>
    </dgm:pt>
    <dgm:pt modelId="{B0E6B1CE-5195-4F7B-ADDC-4CD741B8EBE7}" type="sibTrans" cxnId="{77A60482-9EA4-4FC0-BAD6-F2595EDB38BC}">
      <dgm:prSet/>
      <dgm:spPr/>
      <dgm:t>
        <a:bodyPr/>
        <a:lstStyle/>
        <a:p>
          <a:endParaRPr lang="tr-TR"/>
        </a:p>
      </dgm:t>
    </dgm:pt>
    <dgm:pt modelId="{E4E1AC1E-494B-41D5-A024-78EAA9A51322}" type="asst">
      <dgm:prSet custT="1"/>
      <dgm:spPr/>
      <dgm:t>
        <a:bodyPr/>
        <a:lstStyle/>
        <a:p>
          <a:r>
            <a:rPr lang="tr-TR" sz="900" b="1">
              <a:latin typeface="Arial" panose="020B0604020202020204" pitchFamily="34" charset="0"/>
              <a:cs typeface="Arial" panose="020B0604020202020204" pitchFamily="34" charset="0"/>
            </a:rPr>
            <a:t>Okuyucu Hizmetleri Sorumlusu</a:t>
          </a:r>
        </a:p>
      </dgm:t>
    </dgm:pt>
    <dgm:pt modelId="{C566D3D6-35D2-4E75-B58C-370C2B925FF1}" type="parTrans" cxnId="{2460DDA8-F355-41FF-9514-D5047CEDEAE9}">
      <dgm:prSet/>
      <dgm:spPr/>
      <dgm:t>
        <a:bodyPr/>
        <a:lstStyle/>
        <a:p>
          <a:endParaRPr lang="tr-TR" sz="1200">
            <a:latin typeface="Arial" panose="020B0604020202020204" pitchFamily="34" charset="0"/>
            <a:cs typeface="Arial" panose="020B0604020202020204" pitchFamily="34" charset="0"/>
          </a:endParaRPr>
        </a:p>
      </dgm:t>
    </dgm:pt>
    <dgm:pt modelId="{92DAEF49-00B6-419D-A60F-819C3BEC4A67}" type="sibTrans" cxnId="{2460DDA8-F355-41FF-9514-D5047CEDEAE9}">
      <dgm:prSet/>
      <dgm:spPr/>
      <dgm:t>
        <a:bodyPr/>
        <a:lstStyle/>
        <a:p>
          <a:endParaRPr lang="tr-TR"/>
        </a:p>
      </dgm:t>
    </dgm:pt>
    <dgm:pt modelId="{A1057BBB-FFA9-4C61-88B9-29E7F9745D61}" type="asst">
      <dgm:prSet custT="1"/>
      <dgm:spPr/>
      <dgm:t>
        <a:bodyPr/>
        <a:lstStyle/>
        <a:p>
          <a:r>
            <a:rPr lang="tr-TR" sz="900" b="1">
              <a:latin typeface="Arial" panose="020B0604020202020204" pitchFamily="34" charset="0"/>
              <a:cs typeface="Arial" panose="020B0604020202020204" pitchFamily="34" charset="0"/>
            </a:rPr>
            <a:t>Muhasebe ve Tahakkuk İşleri Sorumlusu</a:t>
          </a:r>
        </a:p>
      </dgm:t>
    </dgm:pt>
    <dgm:pt modelId="{9168FDDA-00F7-4E31-B62E-8F6DFB4FDCE7}" type="parTrans" cxnId="{79175454-F9CF-4767-990C-BB7331B923FC}">
      <dgm:prSet/>
      <dgm:spPr/>
      <dgm:t>
        <a:bodyPr/>
        <a:lstStyle/>
        <a:p>
          <a:endParaRPr lang="tr-TR" sz="1200">
            <a:latin typeface="Arial" panose="020B0604020202020204" pitchFamily="34" charset="0"/>
            <a:cs typeface="Arial" panose="020B0604020202020204" pitchFamily="34" charset="0"/>
          </a:endParaRPr>
        </a:p>
      </dgm:t>
    </dgm:pt>
    <dgm:pt modelId="{B0475D38-4686-48CC-961C-957A18DE3E78}" type="sibTrans" cxnId="{79175454-F9CF-4767-990C-BB7331B923FC}">
      <dgm:prSet/>
      <dgm:spPr/>
      <dgm:t>
        <a:bodyPr/>
        <a:lstStyle/>
        <a:p>
          <a:endParaRPr lang="tr-TR"/>
        </a:p>
      </dgm:t>
    </dgm:pt>
    <dgm:pt modelId="{472F7E1E-2204-4C24-A308-7B259E818D7B}" type="asst">
      <dgm:prSet custT="1"/>
      <dgm:spPr/>
      <dgm:t>
        <a:bodyPr/>
        <a:lstStyle/>
        <a:p>
          <a:r>
            <a:rPr lang="tr-TR" sz="900" b="1">
              <a:latin typeface="Arial" panose="020B0604020202020204" pitchFamily="34" charset="0"/>
              <a:cs typeface="Arial" panose="020B0604020202020204" pitchFamily="34" charset="0"/>
            </a:rPr>
            <a:t>Referans Sorumlusu</a:t>
          </a:r>
        </a:p>
      </dgm:t>
    </dgm:pt>
    <dgm:pt modelId="{6A7E1B38-9D49-4B7E-8C3C-6815B981FA98}" type="parTrans" cxnId="{AC332BC3-0C64-4F88-8950-1212ECA792F4}">
      <dgm:prSet/>
      <dgm:spPr/>
      <dgm:t>
        <a:bodyPr/>
        <a:lstStyle/>
        <a:p>
          <a:endParaRPr lang="tr-TR" sz="1200">
            <a:latin typeface="Arial" panose="020B0604020202020204" pitchFamily="34" charset="0"/>
            <a:cs typeface="Arial" panose="020B0604020202020204" pitchFamily="34" charset="0"/>
          </a:endParaRPr>
        </a:p>
      </dgm:t>
    </dgm:pt>
    <dgm:pt modelId="{8CC004CD-C655-41A6-B028-3D12A3D23C11}" type="sibTrans" cxnId="{AC332BC3-0C64-4F88-8950-1212ECA792F4}">
      <dgm:prSet/>
      <dgm:spPr/>
      <dgm:t>
        <a:bodyPr/>
        <a:lstStyle/>
        <a:p>
          <a:endParaRPr lang="tr-TR"/>
        </a:p>
      </dgm:t>
    </dgm:pt>
    <dgm:pt modelId="{C27BA6FE-7B38-4432-8902-54FE6F06207D}" type="asst">
      <dgm:prSet custT="1"/>
      <dgm:spPr/>
      <dgm:t>
        <a:bodyPr/>
        <a:lstStyle/>
        <a:p>
          <a:r>
            <a:rPr lang="tr-TR" sz="900" b="1">
              <a:latin typeface="Arial" panose="020B0604020202020204" pitchFamily="34" charset="0"/>
              <a:cs typeface="Arial" panose="020B0604020202020204" pitchFamily="34" charset="0"/>
            </a:rPr>
            <a:t>Bina Teknik İşletimi ve Bina Sorumlusu</a:t>
          </a:r>
        </a:p>
      </dgm:t>
    </dgm:pt>
    <dgm:pt modelId="{AF2FAAF7-EC6C-4960-BBEA-6F895BA8C181}" type="parTrans" cxnId="{E16D9A3E-3272-4A4A-8E02-039C395394AB}">
      <dgm:prSet/>
      <dgm:spPr/>
      <dgm:t>
        <a:bodyPr/>
        <a:lstStyle/>
        <a:p>
          <a:endParaRPr lang="tr-TR" sz="1200">
            <a:latin typeface="Arial" panose="020B0604020202020204" pitchFamily="34" charset="0"/>
            <a:cs typeface="Arial" panose="020B0604020202020204" pitchFamily="34" charset="0"/>
          </a:endParaRPr>
        </a:p>
      </dgm:t>
    </dgm:pt>
    <dgm:pt modelId="{A2F3A16D-A5E8-4FA3-AA8B-E961FD69D772}" type="sibTrans" cxnId="{E16D9A3E-3272-4A4A-8E02-039C395394AB}">
      <dgm:prSet/>
      <dgm:spPr/>
      <dgm:t>
        <a:bodyPr/>
        <a:lstStyle/>
        <a:p>
          <a:endParaRPr lang="tr-TR"/>
        </a:p>
      </dgm:t>
    </dgm:pt>
    <dgm:pt modelId="{3139F002-F0CF-4BBC-8E8A-79DB887030A7}" type="asst">
      <dgm:prSet custT="1"/>
      <dgm:spPr/>
      <dgm:t>
        <a:bodyPr/>
        <a:lstStyle/>
        <a:p>
          <a:r>
            <a:rPr lang="tr-TR" sz="900" b="1">
              <a:latin typeface="Arial" panose="020B0604020202020204" pitchFamily="34" charset="0"/>
              <a:cs typeface="Arial" panose="020B0604020202020204" pitchFamily="34" charset="0"/>
            </a:rPr>
            <a:t>Raf Hizmetleri</a:t>
          </a:r>
        </a:p>
      </dgm:t>
    </dgm:pt>
    <dgm:pt modelId="{B6B1D9E2-701E-4A2D-8AB8-56B73A08E7F9}" type="parTrans" cxnId="{C7EC9BD0-0C63-4EFE-8BE8-5F53B598D1E4}">
      <dgm:prSet/>
      <dgm:spPr/>
      <dgm:t>
        <a:bodyPr/>
        <a:lstStyle/>
        <a:p>
          <a:endParaRPr lang="tr-TR" sz="900" b="1">
            <a:latin typeface="Arial" panose="020B0604020202020204" pitchFamily="34" charset="0"/>
            <a:cs typeface="Arial" panose="020B0604020202020204" pitchFamily="34" charset="0"/>
          </a:endParaRPr>
        </a:p>
      </dgm:t>
    </dgm:pt>
    <dgm:pt modelId="{FDD07E7C-10FA-4842-92CB-5689E32EB6B1}" type="sibTrans" cxnId="{C7EC9BD0-0C63-4EFE-8BE8-5F53B598D1E4}">
      <dgm:prSet/>
      <dgm:spPr/>
      <dgm:t>
        <a:bodyPr/>
        <a:lstStyle/>
        <a:p>
          <a:endParaRPr lang="tr-TR"/>
        </a:p>
      </dgm:t>
    </dgm:pt>
    <dgm:pt modelId="{8AD10B80-C320-4A0D-9A2D-64EEA2BDA086}" type="asst">
      <dgm:prSet custT="1"/>
      <dgm:spPr/>
      <dgm:t>
        <a:bodyPr/>
        <a:lstStyle/>
        <a:p>
          <a:r>
            <a:rPr lang="tr-TR" sz="900" b="1">
              <a:latin typeface="Arial" panose="020B0604020202020204" pitchFamily="34" charset="0"/>
              <a:cs typeface="Arial" panose="020B0604020202020204" pitchFamily="34" charset="0"/>
            </a:rPr>
            <a:t>Ödünç Verme</a:t>
          </a:r>
        </a:p>
      </dgm:t>
    </dgm:pt>
    <dgm:pt modelId="{83198131-FB3C-4B29-889C-DBC066FA13E0}" type="parTrans" cxnId="{91B79837-B627-48E9-BC4A-14DE03A20690}">
      <dgm:prSet/>
      <dgm:spPr/>
      <dgm:t>
        <a:bodyPr/>
        <a:lstStyle/>
        <a:p>
          <a:endParaRPr lang="tr-TR" sz="900" b="1">
            <a:latin typeface="Arial" panose="020B0604020202020204" pitchFamily="34" charset="0"/>
            <a:cs typeface="Arial" panose="020B0604020202020204" pitchFamily="34" charset="0"/>
          </a:endParaRPr>
        </a:p>
      </dgm:t>
    </dgm:pt>
    <dgm:pt modelId="{1EE7AE07-0A16-4A77-8A8B-1EC5653B7881}" type="sibTrans" cxnId="{91B79837-B627-48E9-BC4A-14DE03A20690}">
      <dgm:prSet/>
      <dgm:spPr/>
      <dgm:t>
        <a:bodyPr/>
        <a:lstStyle/>
        <a:p>
          <a:endParaRPr lang="tr-TR"/>
        </a:p>
      </dgm:t>
    </dgm:pt>
    <dgm:pt modelId="{DA4384C7-465E-4C8F-8EB9-8DB4A5E88482}" type="asst">
      <dgm:prSet custT="1"/>
      <dgm:spPr/>
      <dgm:t>
        <a:bodyPr/>
        <a:lstStyle/>
        <a:p>
          <a:r>
            <a:rPr lang="tr-TR" sz="900" b="1">
              <a:latin typeface="Arial" panose="020B0604020202020204" pitchFamily="34" charset="0"/>
              <a:cs typeface="Arial" panose="020B0604020202020204" pitchFamily="34" charset="0"/>
            </a:rPr>
            <a:t>ILL - TUBESS</a:t>
          </a:r>
        </a:p>
      </dgm:t>
    </dgm:pt>
    <dgm:pt modelId="{8E377B61-12A1-48BC-862F-91F1ABFEE964}" type="parTrans" cxnId="{6F560DE9-2E1D-4256-A963-F177030D65CC}">
      <dgm:prSet/>
      <dgm:spPr/>
      <dgm:t>
        <a:bodyPr/>
        <a:lstStyle/>
        <a:p>
          <a:endParaRPr lang="tr-TR" sz="900" b="1">
            <a:latin typeface="Arial" panose="020B0604020202020204" pitchFamily="34" charset="0"/>
            <a:cs typeface="Arial" panose="020B0604020202020204" pitchFamily="34" charset="0"/>
          </a:endParaRPr>
        </a:p>
      </dgm:t>
    </dgm:pt>
    <dgm:pt modelId="{11912EFC-8E47-49ED-B9D1-ECFA74F40335}" type="sibTrans" cxnId="{6F560DE9-2E1D-4256-A963-F177030D65CC}">
      <dgm:prSet/>
      <dgm:spPr/>
      <dgm:t>
        <a:bodyPr/>
        <a:lstStyle/>
        <a:p>
          <a:endParaRPr lang="tr-TR"/>
        </a:p>
      </dgm:t>
    </dgm:pt>
    <dgm:pt modelId="{694FF615-8A48-47CA-AFE0-470C2A2CD6E4}" type="asst">
      <dgm:prSet custT="1"/>
      <dgm:spPr/>
      <dgm:t>
        <a:bodyPr/>
        <a:lstStyle/>
        <a:p>
          <a:r>
            <a:rPr lang="tr-TR" sz="900" b="1">
              <a:latin typeface="Arial" panose="020B0604020202020204" pitchFamily="34" charset="0"/>
              <a:cs typeface="Arial" panose="020B0604020202020204" pitchFamily="34" charset="0"/>
            </a:rPr>
            <a:t>Yarı zamanlı Öğrenciler ve Staj Öğrencileri</a:t>
          </a:r>
        </a:p>
      </dgm:t>
    </dgm:pt>
    <dgm:pt modelId="{391FEED0-963A-497A-BD51-F2D2A197476F}" type="parTrans" cxnId="{8464A592-88E0-4899-A122-6DA4F8860C5F}">
      <dgm:prSet/>
      <dgm:spPr/>
      <dgm:t>
        <a:bodyPr/>
        <a:lstStyle/>
        <a:p>
          <a:endParaRPr lang="tr-TR" sz="900" b="1">
            <a:latin typeface="Arial" panose="020B0604020202020204" pitchFamily="34" charset="0"/>
            <a:cs typeface="Arial" panose="020B0604020202020204" pitchFamily="34" charset="0"/>
          </a:endParaRPr>
        </a:p>
      </dgm:t>
    </dgm:pt>
    <dgm:pt modelId="{3C7E11CB-FC29-4504-83EA-C9CEA7E49031}" type="sibTrans" cxnId="{8464A592-88E0-4899-A122-6DA4F8860C5F}">
      <dgm:prSet/>
      <dgm:spPr/>
      <dgm:t>
        <a:bodyPr/>
        <a:lstStyle/>
        <a:p>
          <a:endParaRPr lang="tr-TR"/>
        </a:p>
      </dgm:t>
    </dgm:pt>
    <dgm:pt modelId="{CA7E65CC-D760-454F-913E-8EBC2B73F9C7}" type="asst">
      <dgm:prSet custT="1"/>
      <dgm:spPr/>
      <dgm:t>
        <a:bodyPr/>
        <a:lstStyle/>
        <a:p>
          <a:r>
            <a:rPr lang="tr-TR" sz="900" b="1">
              <a:latin typeface="Arial" panose="020B0604020202020204" pitchFamily="34" charset="0"/>
              <a:cs typeface="Arial" panose="020B0604020202020204" pitchFamily="34" charset="0"/>
            </a:rPr>
            <a:t>Taşınır İşlemleri</a:t>
          </a:r>
        </a:p>
      </dgm:t>
    </dgm:pt>
    <dgm:pt modelId="{B8BA4981-C575-478A-9144-FBD2CFE30FAA}" type="parTrans" cxnId="{2E18547C-DA3B-4215-8523-EB8F0C56C07A}">
      <dgm:prSet/>
      <dgm:spPr/>
      <dgm:t>
        <a:bodyPr/>
        <a:lstStyle/>
        <a:p>
          <a:endParaRPr lang="tr-TR" sz="900" b="1">
            <a:latin typeface="Arial" panose="020B0604020202020204" pitchFamily="34" charset="0"/>
            <a:cs typeface="Arial" panose="020B0604020202020204" pitchFamily="34" charset="0"/>
          </a:endParaRPr>
        </a:p>
      </dgm:t>
    </dgm:pt>
    <dgm:pt modelId="{DE56109E-CF00-4C54-81E7-459F7787C856}" type="sibTrans" cxnId="{2E18547C-DA3B-4215-8523-EB8F0C56C07A}">
      <dgm:prSet/>
      <dgm:spPr/>
      <dgm:t>
        <a:bodyPr/>
        <a:lstStyle/>
        <a:p>
          <a:endParaRPr lang="tr-TR"/>
        </a:p>
      </dgm:t>
    </dgm:pt>
    <dgm:pt modelId="{854D8CB0-7AE3-4E6B-B893-8CBAAF8E79A2}" type="asst">
      <dgm:prSet custT="1"/>
      <dgm:spPr/>
      <dgm:t>
        <a:bodyPr/>
        <a:lstStyle/>
        <a:p>
          <a:r>
            <a:rPr lang="tr-TR" sz="900" b="1">
              <a:latin typeface="Arial" panose="020B0604020202020204" pitchFamily="34" charset="0"/>
              <a:cs typeface="Arial" panose="020B0604020202020204" pitchFamily="34" charset="0"/>
            </a:rPr>
            <a:t>Görme Engelliler Koleksiyonu</a:t>
          </a:r>
        </a:p>
      </dgm:t>
    </dgm:pt>
    <dgm:pt modelId="{46907522-235D-499D-9303-09323CD08946}" type="parTrans" cxnId="{795E9B7A-50F3-4DDA-81A0-691CBBB3FDA8}">
      <dgm:prSet/>
      <dgm:spPr/>
      <dgm:t>
        <a:bodyPr/>
        <a:lstStyle/>
        <a:p>
          <a:endParaRPr lang="tr-TR" sz="900" b="1">
            <a:latin typeface="Arial" panose="020B0604020202020204" pitchFamily="34" charset="0"/>
            <a:cs typeface="Arial" panose="020B0604020202020204" pitchFamily="34" charset="0"/>
          </a:endParaRPr>
        </a:p>
      </dgm:t>
    </dgm:pt>
    <dgm:pt modelId="{701FE851-6584-4D60-8FE8-D64BB0D99491}" type="sibTrans" cxnId="{795E9B7A-50F3-4DDA-81A0-691CBBB3FDA8}">
      <dgm:prSet/>
      <dgm:spPr/>
      <dgm:t>
        <a:bodyPr/>
        <a:lstStyle/>
        <a:p>
          <a:endParaRPr lang="tr-TR"/>
        </a:p>
      </dgm:t>
    </dgm:pt>
    <dgm:pt modelId="{B7C30DC0-1317-48C6-8720-60EB01107A8B}" type="asst">
      <dgm:prSet custT="1"/>
      <dgm:spPr/>
      <dgm:t>
        <a:bodyPr/>
        <a:lstStyle/>
        <a:p>
          <a:r>
            <a:rPr lang="tr-TR" sz="900" b="1">
              <a:latin typeface="Arial" panose="020B0604020202020204" pitchFamily="34" charset="0"/>
              <a:cs typeface="Arial" panose="020B0604020202020204" pitchFamily="34" charset="0"/>
            </a:rPr>
            <a:t>Multimedya Koleksiyonu</a:t>
          </a:r>
        </a:p>
      </dgm:t>
    </dgm:pt>
    <dgm:pt modelId="{416BFB92-9EEA-4144-9C92-A9DDF9B09A7A}" type="parTrans" cxnId="{73BAA263-4C59-4FAB-9DD7-EA741D51DE74}">
      <dgm:prSet/>
      <dgm:spPr/>
      <dgm:t>
        <a:bodyPr/>
        <a:lstStyle/>
        <a:p>
          <a:endParaRPr lang="tr-TR" sz="900" b="1">
            <a:latin typeface="Arial" panose="020B0604020202020204" pitchFamily="34" charset="0"/>
            <a:cs typeface="Arial" panose="020B0604020202020204" pitchFamily="34" charset="0"/>
          </a:endParaRPr>
        </a:p>
      </dgm:t>
    </dgm:pt>
    <dgm:pt modelId="{EDFC6FB4-A37F-4FB8-B37C-B828B67D44B8}" type="sibTrans" cxnId="{73BAA263-4C59-4FAB-9DD7-EA741D51DE74}">
      <dgm:prSet/>
      <dgm:spPr/>
      <dgm:t>
        <a:bodyPr/>
        <a:lstStyle/>
        <a:p>
          <a:endParaRPr lang="tr-TR"/>
        </a:p>
      </dgm:t>
    </dgm:pt>
    <dgm:pt modelId="{62BA07C4-2F26-4540-8701-9BAD83A0AF8D}" type="asst">
      <dgm:prSet custT="1"/>
      <dgm:spPr/>
      <dgm:t>
        <a:bodyPr/>
        <a:lstStyle/>
        <a:p>
          <a:r>
            <a:rPr lang="tr-TR" sz="900" b="1">
              <a:latin typeface="Arial" panose="020B0604020202020204" pitchFamily="34" charset="0"/>
              <a:cs typeface="Arial" panose="020B0604020202020204" pitchFamily="34" charset="0"/>
            </a:rPr>
            <a:t>İş Güvenliği ve Sivil Savunma</a:t>
          </a:r>
        </a:p>
      </dgm:t>
    </dgm:pt>
    <dgm:pt modelId="{EDF493BF-1ABC-48EA-8338-70E02ADB8B50}" type="parTrans" cxnId="{BCE3B59F-80CC-4D44-8BE3-6705481ABEA7}">
      <dgm:prSet/>
      <dgm:spPr/>
      <dgm:t>
        <a:bodyPr/>
        <a:lstStyle/>
        <a:p>
          <a:endParaRPr lang="tr-TR" sz="900" b="1">
            <a:latin typeface="Arial" panose="020B0604020202020204" pitchFamily="34" charset="0"/>
            <a:cs typeface="Arial" panose="020B0604020202020204" pitchFamily="34" charset="0"/>
          </a:endParaRPr>
        </a:p>
      </dgm:t>
    </dgm:pt>
    <dgm:pt modelId="{FB00502F-E097-4491-A0E2-FCBE619F8088}" type="sibTrans" cxnId="{BCE3B59F-80CC-4D44-8BE3-6705481ABEA7}">
      <dgm:prSet/>
      <dgm:spPr/>
      <dgm:t>
        <a:bodyPr/>
        <a:lstStyle/>
        <a:p>
          <a:endParaRPr lang="tr-TR"/>
        </a:p>
      </dgm:t>
    </dgm:pt>
    <dgm:pt modelId="{6B930481-46A5-4613-B2B4-52996739C731}">
      <dgm:prSet custT="1"/>
      <dgm:spPr/>
      <dgm:t>
        <a:bodyPr/>
        <a:lstStyle/>
        <a:p>
          <a:r>
            <a:rPr lang="tr-TR" sz="900" b="1">
              <a:latin typeface="Arial" panose="020B0604020202020204" pitchFamily="34" charset="0"/>
              <a:cs typeface="Arial" panose="020B0604020202020204" pitchFamily="34" charset="0"/>
            </a:rPr>
            <a:t>Aksesyon ve Kataloglama Sorumlusu</a:t>
          </a:r>
        </a:p>
      </dgm:t>
    </dgm:pt>
    <dgm:pt modelId="{BDB92F21-1851-4902-AD90-768F222C181D}" type="parTrans" cxnId="{8F291722-5909-42E2-B383-A566E4D66EB3}">
      <dgm:prSet/>
      <dgm:spPr/>
      <dgm:t>
        <a:bodyPr/>
        <a:lstStyle/>
        <a:p>
          <a:endParaRPr lang="tr-TR" sz="1200">
            <a:latin typeface="Arial" panose="020B0604020202020204" pitchFamily="34" charset="0"/>
            <a:cs typeface="Arial" panose="020B0604020202020204" pitchFamily="34" charset="0"/>
          </a:endParaRPr>
        </a:p>
      </dgm:t>
    </dgm:pt>
    <dgm:pt modelId="{5A694B0A-7C3E-40ED-A05C-8B86D90DCFCF}" type="sibTrans" cxnId="{8F291722-5909-42E2-B383-A566E4D66EB3}">
      <dgm:prSet/>
      <dgm:spPr/>
      <dgm:t>
        <a:bodyPr/>
        <a:lstStyle/>
        <a:p>
          <a:endParaRPr lang="tr-TR"/>
        </a:p>
      </dgm:t>
    </dgm:pt>
    <dgm:pt modelId="{E3FFDE26-FF22-4F52-BC0B-DA4C72D2199B}">
      <dgm:prSet custT="1"/>
      <dgm:spPr/>
      <dgm:t>
        <a:bodyPr/>
        <a:lstStyle/>
        <a:p>
          <a:r>
            <a:rPr lang="tr-TR" sz="900" b="1">
              <a:latin typeface="Arial" panose="020B0604020202020204" pitchFamily="34" charset="0"/>
              <a:cs typeface="Arial" panose="020B0604020202020204" pitchFamily="34" charset="0"/>
            </a:rPr>
            <a:t>E-Kaynaklar ve Süreli Yayınlar Sorumlusu</a:t>
          </a:r>
        </a:p>
      </dgm:t>
    </dgm:pt>
    <dgm:pt modelId="{B6D47756-A360-492B-B30C-7968DB1625D8}" type="parTrans" cxnId="{375E0EE1-6E4E-43A5-A0BA-B3E354562CC8}">
      <dgm:prSet/>
      <dgm:spPr/>
      <dgm:t>
        <a:bodyPr/>
        <a:lstStyle/>
        <a:p>
          <a:endParaRPr lang="tr-TR" sz="1200">
            <a:latin typeface="Arial" panose="020B0604020202020204" pitchFamily="34" charset="0"/>
            <a:cs typeface="Arial" panose="020B0604020202020204" pitchFamily="34" charset="0"/>
          </a:endParaRPr>
        </a:p>
      </dgm:t>
    </dgm:pt>
    <dgm:pt modelId="{AD85C70D-BBB3-4A2F-AEF1-FC79D879832B}" type="sibTrans" cxnId="{375E0EE1-6E4E-43A5-A0BA-B3E354562CC8}">
      <dgm:prSet/>
      <dgm:spPr/>
      <dgm:t>
        <a:bodyPr/>
        <a:lstStyle/>
        <a:p>
          <a:endParaRPr lang="tr-TR"/>
        </a:p>
      </dgm:t>
    </dgm:pt>
    <dgm:pt modelId="{0632529E-2516-4DE6-B9D8-984D4E4360DF}">
      <dgm:prSet custT="1"/>
      <dgm:spPr/>
      <dgm:t>
        <a:bodyPr/>
        <a:lstStyle/>
        <a:p>
          <a:r>
            <a:rPr lang="tr-TR" sz="900" b="1">
              <a:latin typeface="Arial" panose="020B0604020202020204" pitchFamily="34" charset="0"/>
              <a:cs typeface="Arial" panose="020B0604020202020204" pitchFamily="34" charset="0"/>
            </a:rPr>
            <a:t>Bilişim Hizmetleri ve Açık Erişim Sorumlusu</a:t>
          </a:r>
        </a:p>
      </dgm:t>
    </dgm:pt>
    <dgm:pt modelId="{C4800BAE-AB0C-4F56-B428-D24008230DC0}" type="parTrans" cxnId="{1D5F2532-C238-4114-B6CD-DE162586A8D3}">
      <dgm:prSet/>
      <dgm:spPr/>
      <dgm:t>
        <a:bodyPr/>
        <a:lstStyle/>
        <a:p>
          <a:endParaRPr lang="tr-TR" sz="1200">
            <a:latin typeface="Arial" panose="020B0604020202020204" pitchFamily="34" charset="0"/>
            <a:cs typeface="Arial" panose="020B0604020202020204" pitchFamily="34" charset="0"/>
          </a:endParaRPr>
        </a:p>
      </dgm:t>
    </dgm:pt>
    <dgm:pt modelId="{E2D7BCD0-A346-4A31-A55E-70CD6B732396}" type="sibTrans" cxnId="{1D5F2532-C238-4114-B6CD-DE162586A8D3}">
      <dgm:prSet/>
      <dgm:spPr/>
      <dgm:t>
        <a:bodyPr/>
        <a:lstStyle/>
        <a:p>
          <a:endParaRPr lang="tr-TR"/>
        </a:p>
      </dgm:t>
    </dgm:pt>
    <dgm:pt modelId="{11346D4B-60E5-429F-9C7D-E43A89F66CAB}">
      <dgm:prSet custT="1"/>
      <dgm:spPr/>
      <dgm:t>
        <a:bodyPr/>
        <a:lstStyle/>
        <a:p>
          <a:r>
            <a:rPr lang="tr-TR" sz="900" b="1">
              <a:latin typeface="Arial" panose="020B0604020202020204" pitchFamily="34" charset="0"/>
              <a:cs typeface="Arial" panose="020B0604020202020204" pitchFamily="34" charset="0"/>
            </a:rPr>
            <a:t>Halkla İlişkiler ve Tanıtım Sorumlusu</a:t>
          </a:r>
        </a:p>
      </dgm:t>
    </dgm:pt>
    <dgm:pt modelId="{7047A50A-C45F-474A-BCD9-228FA4CBF7D0}" type="parTrans" cxnId="{FBE721DB-1153-4D2D-90BD-6BAB36F7CC2D}">
      <dgm:prSet/>
      <dgm:spPr/>
      <dgm:t>
        <a:bodyPr/>
        <a:lstStyle/>
        <a:p>
          <a:endParaRPr lang="tr-TR"/>
        </a:p>
      </dgm:t>
    </dgm:pt>
    <dgm:pt modelId="{388422A4-0D4B-4842-9E3F-330738BD08AE}" type="sibTrans" cxnId="{FBE721DB-1153-4D2D-90BD-6BAB36F7CC2D}">
      <dgm:prSet/>
      <dgm:spPr/>
      <dgm:t>
        <a:bodyPr/>
        <a:lstStyle/>
        <a:p>
          <a:endParaRPr lang="tr-TR"/>
        </a:p>
      </dgm:t>
    </dgm:pt>
    <dgm:pt modelId="{BBA7A61C-5FC5-4F44-B43E-28D3D80BC5E9}" type="pres">
      <dgm:prSet presAssocID="{87B40E0C-6FC7-40C6-8F8D-F3F507AEEA3B}" presName="hierChild1" presStyleCnt="0">
        <dgm:presLayoutVars>
          <dgm:orgChart val="1"/>
          <dgm:chPref val="1"/>
          <dgm:dir/>
          <dgm:animOne val="branch"/>
          <dgm:animLvl val="lvl"/>
          <dgm:resizeHandles/>
        </dgm:presLayoutVars>
      </dgm:prSet>
      <dgm:spPr/>
      <dgm:t>
        <a:bodyPr/>
        <a:lstStyle/>
        <a:p>
          <a:endParaRPr lang="tr-TR"/>
        </a:p>
      </dgm:t>
    </dgm:pt>
    <dgm:pt modelId="{7178C22A-BEE8-40C2-84D2-3EB7E374B43B}" type="pres">
      <dgm:prSet presAssocID="{C458F006-A976-4E04-8D2C-D0968E171055}" presName="hierRoot1" presStyleCnt="0">
        <dgm:presLayoutVars>
          <dgm:hierBranch val="init"/>
        </dgm:presLayoutVars>
      </dgm:prSet>
      <dgm:spPr/>
      <dgm:t>
        <a:bodyPr/>
        <a:lstStyle/>
        <a:p>
          <a:endParaRPr lang="tr-TR"/>
        </a:p>
      </dgm:t>
    </dgm:pt>
    <dgm:pt modelId="{B49E03E1-8B8A-4C21-90A1-5BB0787C7695}" type="pres">
      <dgm:prSet presAssocID="{C458F006-A976-4E04-8D2C-D0968E171055}" presName="rootComposite1" presStyleCnt="0"/>
      <dgm:spPr/>
      <dgm:t>
        <a:bodyPr/>
        <a:lstStyle/>
        <a:p>
          <a:endParaRPr lang="tr-TR"/>
        </a:p>
      </dgm:t>
    </dgm:pt>
    <dgm:pt modelId="{3387E14B-95DF-4675-88F8-39610738DADF}" type="pres">
      <dgm:prSet presAssocID="{C458F006-A976-4E04-8D2C-D0968E171055}" presName="rootText1" presStyleLbl="node0" presStyleIdx="0" presStyleCnt="1" custScaleX="374175">
        <dgm:presLayoutVars>
          <dgm:chPref val="3"/>
        </dgm:presLayoutVars>
      </dgm:prSet>
      <dgm:spPr/>
      <dgm:t>
        <a:bodyPr/>
        <a:lstStyle/>
        <a:p>
          <a:endParaRPr lang="tr-TR"/>
        </a:p>
      </dgm:t>
    </dgm:pt>
    <dgm:pt modelId="{EB226717-AC14-4A23-8BB3-14B01AE1D2D5}" type="pres">
      <dgm:prSet presAssocID="{C458F006-A976-4E04-8D2C-D0968E171055}" presName="rootConnector1" presStyleLbl="node1" presStyleIdx="0" presStyleCnt="0"/>
      <dgm:spPr/>
      <dgm:t>
        <a:bodyPr/>
        <a:lstStyle/>
        <a:p>
          <a:endParaRPr lang="tr-TR"/>
        </a:p>
      </dgm:t>
    </dgm:pt>
    <dgm:pt modelId="{86EBC1E5-8A07-42AF-967F-69E1D69DC1F4}" type="pres">
      <dgm:prSet presAssocID="{C458F006-A976-4E04-8D2C-D0968E171055}" presName="hierChild2" presStyleCnt="0"/>
      <dgm:spPr/>
      <dgm:t>
        <a:bodyPr/>
        <a:lstStyle/>
        <a:p>
          <a:endParaRPr lang="tr-TR"/>
        </a:p>
      </dgm:t>
    </dgm:pt>
    <dgm:pt modelId="{8447A26A-C4CB-4C9B-B121-539E9FB93DDC}" type="pres">
      <dgm:prSet presAssocID="{13975470-EEAE-48C5-9C35-1ACF0B30C103}" presName="Name37" presStyleLbl="parChTrans1D2" presStyleIdx="0" presStyleCnt="2"/>
      <dgm:spPr/>
      <dgm:t>
        <a:bodyPr/>
        <a:lstStyle/>
        <a:p>
          <a:endParaRPr lang="tr-TR"/>
        </a:p>
      </dgm:t>
    </dgm:pt>
    <dgm:pt modelId="{ED389369-AFA0-4F53-8601-35075AA7E049}" type="pres">
      <dgm:prSet presAssocID="{5544CF2E-12F9-4477-A469-06362F235864}" presName="hierRoot2" presStyleCnt="0">
        <dgm:presLayoutVars>
          <dgm:hierBranch val="init"/>
        </dgm:presLayoutVars>
      </dgm:prSet>
      <dgm:spPr/>
      <dgm:t>
        <a:bodyPr/>
        <a:lstStyle/>
        <a:p>
          <a:endParaRPr lang="tr-TR"/>
        </a:p>
      </dgm:t>
    </dgm:pt>
    <dgm:pt modelId="{4A9FD1EA-CEA6-4CC0-99BF-865FDEACD3F9}" type="pres">
      <dgm:prSet presAssocID="{5544CF2E-12F9-4477-A469-06362F235864}" presName="rootComposite" presStyleCnt="0"/>
      <dgm:spPr/>
      <dgm:t>
        <a:bodyPr/>
        <a:lstStyle/>
        <a:p>
          <a:endParaRPr lang="tr-TR"/>
        </a:p>
      </dgm:t>
    </dgm:pt>
    <dgm:pt modelId="{9D5B6194-0594-4074-8E85-57BE6652B3B9}" type="pres">
      <dgm:prSet presAssocID="{5544CF2E-12F9-4477-A469-06362F235864}" presName="rootText" presStyleLbl="node2" presStyleIdx="0" presStyleCnt="2" custScaleX="168175">
        <dgm:presLayoutVars>
          <dgm:chPref val="3"/>
        </dgm:presLayoutVars>
      </dgm:prSet>
      <dgm:spPr/>
      <dgm:t>
        <a:bodyPr/>
        <a:lstStyle/>
        <a:p>
          <a:endParaRPr lang="tr-TR"/>
        </a:p>
      </dgm:t>
    </dgm:pt>
    <dgm:pt modelId="{CDE859F5-22DC-43E6-B28F-9420943E9BF3}" type="pres">
      <dgm:prSet presAssocID="{5544CF2E-12F9-4477-A469-06362F235864}" presName="rootConnector" presStyleLbl="node2" presStyleIdx="0" presStyleCnt="2"/>
      <dgm:spPr/>
      <dgm:t>
        <a:bodyPr/>
        <a:lstStyle/>
        <a:p>
          <a:endParaRPr lang="tr-TR"/>
        </a:p>
      </dgm:t>
    </dgm:pt>
    <dgm:pt modelId="{090CDF31-9DFB-46FB-A33F-6C391B162E98}" type="pres">
      <dgm:prSet presAssocID="{5544CF2E-12F9-4477-A469-06362F235864}" presName="hierChild4" presStyleCnt="0"/>
      <dgm:spPr/>
      <dgm:t>
        <a:bodyPr/>
        <a:lstStyle/>
        <a:p>
          <a:endParaRPr lang="tr-TR"/>
        </a:p>
      </dgm:t>
    </dgm:pt>
    <dgm:pt modelId="{DF53458B-6F58-40D1-AEA4-DD11B611E382}" type="pres">
      <dgm:prSet presAssocID="{7047A50A-C45F-474A-BCD9-228FA4CBF7D0}" presName="Name37" presStyleLbl="parChTrans1D3" presStyleIdx="0" presStyleCnt="8"/>
      <dgm:spPr/>
      <dgm:t>
        <a:bodyPr/>
        <a:lstStyle/>
        <a:p>
          <a:endParaRPr lang="tr-TR"/>
        </a:p>
      </dgm:t>
    </dgm:pt>
    <dgm:pt modelId="{844FCD98-84BE-4F90-B761-5FB7F255E3B5}" type="pres">
      <dgm:prSet presAssocID="{11346D4B-60E5-429F-9C7D-E43A89F66CAB}" presName="hierRoot2" presStyleCnt="0">
        <dgm:presLayoutVars>
          <dgm:hierBranch val="init"/>
        </dgm:presLayoutVars>
      </dgm:prSet>
      <dgm:spPr/>
      <dgm:t>
        <a:bodyPr/>
        <a:lstStyle/>
        <a:p>
          <a:endParaRPr lang="tr-TR"/>
        </a:p>
      </dgm:t>
    </dgm:pt>
    <dgm:pt modelId="{95804F3F-EE25-40C2-BF33-BF0FBDF0486E}" type="pres">
      <dgm:prSet presAssocID="{11346D4B-60E5-429F-9C7D-E43A89F66CAB}" presName="rootComposite" presStyleCnt="0"/>
      <dgm:spPr/>
      <dgm:t>
        <a:bodyPr/>
        <a:lstStyle/>
        <a:p>
          <a:endParaRPr lang="tr-TR"/>
        </a:p>
      </dgm:t>
    </dgm:pt>
    <dgm:pt modelId="{A515BA74-F8B6-4F71-8FC4-D6C37C8387B2}" type="pres">
      <dgm:prSet presAssocID="{11346D4B-60E5-429F-9C7D-E43A89F66CAB}" presName="rootText" presStyleLbl="node3" presStyleIdx="0" presStyleCnt="4">
        <dgm:presLayoutVars>
          <dgm:chPref val="3"/>
        </dgm:presLayoutVars>
      </dgm:prSet>
      <dgm:spPr/>
      <dgm:t>
        <a:bodyPr/>
        <a:lstStyle/>
        <a:p>
          <a:endParaRPr lang="tr-TR"/>
        </a:p>
      </dgm:t>
    </dgm:pt>
    <dgm:pt modelId="{53C3FD56-A730-4C38-A8A5-53B4BC8392EA}" type="pres">
      <dgm:prSet presAssocID="{11346D4B-60E5-429F-9C7D-E43A89F66CAB}" presName="rootConnector" presStyleLbl="node3" presStyleIdx="0" presStyleCnt="4"/>
      <dgm:spPr/>
      <dgm:t>
        <a:bodyPr/>
        <a:lstStyle/>
        <a:p>
          <a:endParaRPr lang="tr-TR"/>
        </a:p>
      </dgm:t>
    </dgm:pt>
    <dgm:pt modelId="{D9C077E5-854E-470A-83F7-65FFA19002B5}" type="pres">
      <dgm:prSet presAssocID="{11346D4B-60E5-429F-9C7D-E43A89F66CAB}" presName="hierChild4" presStyleCnt="0"/>
      <dgm:spPr/>
      <dgm:t>
        <a:bodyPr/>
        <a:lstStyle/>
        <a:p>
          <a:endParaRPr lang="tr-TR"/>
        </a:p>
      </dgm:t>
    </dgm:pt>
    <dgm:pt modelId="{E1570375-D9FE-4F78-ADAB-A4A70A8A0BD9}" type="pres">
      <dgm:prSet presAssocID="{11346D4B-60E5-429F-9C7D-E43A89F66CAB}" presName="hierChild5" presStyleCnt="0"/>
      <dgm:spPr/>
      <dgm:t>
        <a:bodyPr/>
        <a:lstStyle/>
        <a:p>
          <a:endParaRPr lang="tr-TR"/>
        </a:p>
      </dgm:t>
    </dgm:pt>
    <dgm:pt modelId="{622DB746-8D2C-4462-9B9C-E2E0520546D5}" type="pres">
      <dgm:prSet presAssocID="{5544CF2E-12F9-4477-A469-06362F235864}" presName="hierChild5" presStyleCnt="0"/>
      <dgm:spPr/>
      <dgm:t>
        <a:bodyPr/>
        <a:lstStyle/>
        <a:p>
          <a:endParaRPr lang="tr-TR"/>
        </a:p>
      </dgm:t>
    </dgm:pt>
    <dgm:pt modelId="{7A4E315A-B687-4956-9B04-477EFC48567B}" type="pres">
      <dgm:prSet presAssocID="{C566D3D6-35D2-4E75-B58C-370C2B925FF1}" presName="Name111" presStyleLbl="parChTrans1D3" presStyleIdx="1" presStyleCnt="8"/>
      <dgm:spPr/>
      <dgm:t>
        <a:bodyPr/>
        <a:lstStyle/>
        <a:p>
          <a:endParaRPr lang="tr-TR"/>
        </a:p>
      </dgm:t>
    </dgm:pt>
    <dgm:pt modelId="{5E0594CF-783D-4B7F-8954-AF99961B5AA3}" type="pres">
      <dgm:prSet presAssocID="{E4E1AC1E-494B-41D5-A024-78EAA9A51322}" presName="hierRoot3" presStyleCnt="0">
        <dgm:presLayoutVars>
          <dgm:hierBranch val="init"/>
        </dgm:presLayoutVars>
      </dgm:prSet>
      <dgm:spPr/>
      <dgm:t>
        <a:bodyPr/>
        <a:lstStyle/>
        <a:p>
          <a:endParaRPr lang="tr-TR"/>
        </a:p>
      </dgm:t>
    </dgm:pt>
    <dgm:pt modelId="{DE65E020-2F4D-4C56-96CC-853AB94BEA19}" type="pres">
      <dgm:prSet presAssocID="{E4E1AC1E-494B-41D5-A024-78EAA9A51322}" presName="rootComposite3" presStyleCnt="0"/>
      <dgm:spPr/>
      <dgm:t>
        <a:bodyPr/>
        <a:lstStyle/>
        <a:p>
          <a:endParaRPr lang="tr-TR"/>
        </a:p>
      </dgm:t>
    </dgm:pt>
    <dgm:pt modelId="{EEE80C29-1F85-47BC-994A-F4FAADCFC581}" type="pres">
      <dgm:prSet presAssocID="{E4E1AC1E-494B-41D5-A024-78EAA9A51322}" presName="rootText3" presStyleLbl="asst2" presStyleIdx="0" presStyleCnt="12">
        <dgm:presLayoutVars>
          <dgm:chPref val="3"/>
        </dgm:presLayoutVars>
      </dgm:prSet>
      <dgm:spPr/>
      <dgm:t>
        <a:bodyPr/>
        <a:lstStyle/>
        <a:p>
          <a:endParaRPr lang="tr-TR"/>
        </a:p>
      </dgm:t>
    </dgm:pt>
    <dgm:pt modelId="{B3F32F47-DD0D-4531-8B29-8CB3E06126C4}" type="pres">
      <dgm:prSet presAssocID="{E4E1AC1E-494B-41D5-A024-78EAA9A51322}" presName="rootConnector3" presStyleLbl="asst2" presStyleIdx="0" presStyleCnt="12"/>
      <dgm:spPr/>
      <dgm:t>
        <a:bodyPr/>
        <a:lstStyle/>
        <a:p>
          <a:endParaRPr lang="tr-TR"/>
        </a:p>
      </dgm:t>
    </dgm:pt>
    <dgm:pt modelId="{3B2D848D-0AF7-456C-8DD1-884B073E933E}" type="pres">
      <dgm:prSet presAssocID="{E4E1AC1E-494B-41D5-A024-78EAA9A51322}" presName="hierChild6" presStyleCnt="0"/>
      <dgm:spPr/>
      <dgm:t>
        <a:bodyPr/>
        <a:lstStyle/>
        <a:p>
          <a:endParaRPr lang="tr-TR"/>
        </a:p>
      </dgm:t>
    </dgm:pt>
    <dgm:pt modelId="{20C76DF0-AE41-4BE7-B382-69A761073A04}" type="pres">
      <dgm:prSet presAssocID="{E4E1AC1E-494B-41D5-A024-78EAA9A51322}" presName="hierChild7" presStyleCnt="0"/>
      <dgm:spPr/>
      <dgm:t>
        <a:bodyPr/>
        <a:lstStyle/>
        <a:p>
          <a:endParaRPr lang="tr-TR"/>
        </a:p>
      </dgm:t>
    </dgm:pt>
    <dgm:pt modelId="{7B286011-F422-40B3-9448-46642430B19A}" type="pres">
      <dgm:prSet presAssocID="{B6B1D9E2-701E-4A2D-8AB8-56B73A08E7F9}" presName="Name111" presStyleLbl="parChTrans1D4" presStyleIdx="0" presStyleCnt="8"/>
      <dgm:spPr/>
      <dgm:t>
        <a:bodyPr/>
        <a:lstStyle/>
        <a:p>
          <a:endParaRPr lang="tr-TR"/>
        </a:p>
      </dgm:t>
    </dgm:pt>
    <dgm:pt modelId="{8C9F0E7B-C168-4955-A607-49EF4D0A843C}" type="pres">
      <dgm:prSet presAssocID="{3139F002-F0CF-4BBC-8E8A-79DB887030A7}" presName="hierRoot3" presStyleCnt="0">
        <dgm:presLayoutVars>
          <dgm:hierBranch val="init"/>
        </dgm:presLayoutVars>
      </dgm:prSet>
      <dgm:spPr/>
      <dgm:t>
        <a:bodyPr/>
        <a:lstStyle/>
        <a:p>
          <a:endParaRPr lang="tr-TR"/>
        </a:p>
      </dgm:t>
    </dgm:pt>
    <dgm:pt modelId="{CD02EC8D-121B-4E9D-9DE8-D96BFCE258B2}" type="pres">
      <dgm:prSet presAssocID="{3139F002-F0CF-4BBC-8E8A-79DB887030A7}" presName="rootComposite3" presStyleCnt="0"/>
      <dgm:spPr/>
      <dgm:t>
        <a:bodyPr/>
        <a:lstStyle/>
        <a:p>
          <a:endParaRPr lang="tr-TR"/>
        </a:p>
      </dgm:t>
    </dgm:pt>
    <dgm:pt modelId="{E770B2E9-76F4-436D-8A70-2B9D3A8CCC3E}" type="pres">
      <dgm:prSet presAssocID="{3139F002-F0CF-4BBC-8E8A-79DB887030A7}" presName="rootText3" presStyleLbl="asst2" presStyleIdx="1" presStyleCnt="12">
        <dgm:presLayoutVars>
          <dgm:chPref val="3"/>
        </dgm:presLayoutVars>
      </dgm:prSet>
      <dgm:spPr/>
      <dgm:t>
        <a:bodyPr/>
        <a:lstStyle/>
        <a:p>
          <a:endParaRPr lang="tr-TR"/>
        </a:p>
      </dgm:t>
    </dgm:pt>
    <dgm:pt modelId="{8B7CBB9B-A0B9-43FC-AC9C-586A4FA179D0}" type="pres">
      <dgm:prSet presAssocID="{3139F002-F0CF-4BBC-8E8A-79DB887030A7}" presName="rootConnector3" presStyleLbl="asst2" presStyleIdx="1" presStyleCnt="12"/>
      <dgm:spPr/>
      <dgm:t>
        <a:bodyPr/>
        <a:lstStyle/>
        <a:p>
          <a:endParaRPr lang="tr-TR"/>
        </a:p>
      </dgm:t>
    </dgm:pt>
    <dgm:pt modelId="{166C9B8D-134B-47DF-9B30-17A37B31D768}" type="pres">
      <dgm:prSet presAssocID="{3139F002-F0CF-4BBC-8E8A-79DB887030A7}" presName="hierChild6" presStyleCnt="0"/>
      <dgm:spPr/>
      <dgm:t>
        <a:bodyPr/>
        <a:lstStyle/>
        <a:p>
          <a:endParaRPr lang="tr-TR"/>
        </a:p>
      </dgm:t>
    </dgm:pt>
    <dgm:pt modelId="{A7A53D20-CA03-4AA0-958C-7844324099B0}" type="pres">
      <dgm:prSet presAssocID="{3139F002-F0CF-4BBC-8E8A-79DB887030A7}" presName="hierChild7" presStyleCnt="0"/>
      <dgm:spPr/>
      <dgm:t>
        <a:bodyPr/>
        <a:lstStyle/>
        <a:p>
          <a:endParaRPr lang="tr-TR"/>
        </a:p>
      </dgm:t>
    </dgm:pt>
    <dgm:pt modelId="{21FCD9A8-61D1-4DDB-8DBD-EC3101A5CDEB}" type="pres">
      <dgm:prSet presAssocID="{83198131-FB3C-4B29-889C-DBC066FA13E0}" presName="Name111" presStyleLbl="parChTrans1D4" presStyleIdx="1" presStyleCnt="8"/>
      <dgm:spPr/>
      <dgm:t>
        <a:bodyPr/>
        <a:lstStyle/>
        <a:p>
          <a:endParaRPr lang="tr-TR"/>
        </a:p>
      </dgm:t>
    </dgm:pt>
    <dgm:pt modelId="{E11BBFE8-DBEA-4F86-AF3F-7FF25107F9D8}" type="pres">
      <dgm:prSet presAssocID="{8AD10B80-C320-4A0D-9A2D-64EEA2BDA086}" presName="hierRoot3" presStyleCnt="0">
        <dgm:presLayoutVars>
          <dgm:hierBranch val="init"/>
        </dgm:presLayoutVars>
      </dgm:prSet>
      <dgm:spPr/>
      <dgm:t>
        <a:bodyPr/>
        <a:lstStyle/>
        <a:p>
          <a:endParaRPr lang="tr-TR"/>
        </a:p>
      </dgm:t>
    </dgm:pt>
    <dgm:pt modelId="{CE4474B3-5E46-4DAD-82C9-C19F2F374363}" type="pres">
      <dgm:prSet presAssocID="{8AD10B80-C320-4A0D-9A2D-64EEA2BDA086}" presName="rootComposite3" presStyleCnt="0"/>
      <dgm:spPr/>
      <dgm:t>
        <a:bodyPr/>
        <a:lstStyle/>
        <a:p>
          <a:endParaRPr lang="tr-TR"/>
        </a:p>
      </dgm:t>
    </dgm:pt>
    <dgm:pt modelId="{15A2B4C0-EB39-49C5-AD96-CC514F5B0104}" type="pres">
      <dgm:prSet presAssocID="{8AD10B80-C320-4A0D-9A2D-64EEA2BDA086}" presName="rootText3" presStyleLbl="asst2" presStyleIdx="2" presStyleCnt="12">
        <dgm:presLayoutVars>
          <dgm:chPref val="3"/>
        </dgm:presLayoutVars>
      </dgm:prSet>
      <dgm:spPr/>
      <dgm:t>
        <a:bodyPr/>
        <a:lstStyle/>
        <a:p>
          <a:endParaRPr lang="tr-TR"/>
        </a:p>
      </dgm:t>
    </dgm:pt>
    <dgm:pt modelId="{F7AC135F-A71A-4140-B720-B5D52C12FADA}" type="pres">
      <dgm:prSet presAssocID="{8AD10B80-C320-4A0D-9A2D-64EEA2BDA086}" presName="rootConnector3" presStyleLbl="asst2" presStyleIdx="2" presStyleCnt="12"/>
      <dgm:spPr/>
      <dgm:t>
        <a:bodyPr/>
        <a:lstStyle/>
        <a:p>
          <a:endParaRPr lang="tr-TR"/>
        </a:p>
      </dgm:t>
    </dgm:pt>
    <dgm:pt modelId="{B989F00F-6DC0-49EF-A092-2B8401C18288}" type="pres">
      <dgm:prSet presAssocID="{8AD10B80-C320-4A0D-9A2D-64EEA2BDA086}" presName="hierChild6" presStyleCnt="0"/>
      <dgm:spPr/>
      <dgm:t>
        <a:bodyPr/>
        <a:lstStyle/>
        <a:p>
          <a:endParaRPr lang="tr-TR"/>
        </a:p>
      </dgm:t>
    </dgm:pt>
    <dgm:pt modelId="{0A7ED6FF-B83C-4743-84B3-0666B3E5C0C1}" type="pres">
      <dgm:prSet presAssocID="{8AD10B80-C320-4A0D-9A2D-64EEA2BDA086}" presName="hierChild7" presStyleCnt="0"/>
      <dgm:spPr/>
      <dgm:t>
        <a:bodyPr/>
        <a:lstStyle/>
        <a:p>
          <a:endParaRPr lang="tr-TR"/>
        </a:p>
      </dgm:t>
    </dgm:pt>
    <dgm:pt modelId="{310A2707-B291-47AD-A719-258D0239123E}" type="pres">
      <dgm:prSet presAssocID="{8E377B61-12A1-48BC-862F-91F1ABFEE964}" presName="Name111" presStyleLbl="parChTrans1D4" presStyleIdx="2" presStyleCnt="8"/>
      <dgm:spPr/>
      <dgm:t>
        <a:bodyPr/>
        <a:lstStyle/>
        <a:p>
          <a:endParaRPr lang="tr-TR"/>
        </a:p>
      </dgm:t>
    </dgm:pt>
    <dgm:pt modelId="{F6573735-2F40-4BB8-AB7E-63AA00BB5EEC}" type="pres">
      <dgm:prSet presAssocID="{DA4384C7-465E-4C8F-8EB9-8DB4A5E88482}" presName="hierRoot3" presStyleCnt="0">
        <dgm:presLayoutVars>
          <dgm:hierBranch val="init"/>
        </dgm:presLayoutVars>
      </dgm:prSet>
      <dgm:spPr/>
      <dgm:t>
        <a:bodyPr/>
        <a:lstStyle/>
        <a:p>
          <a:endParaRPr lang="tr-TR"/>
        </a:p>
      </dgm:t>
    </dgm:pt>
    <dgm:pt modelId="{C6C9E499-C8C1-4889-8406-1C3F8CCF7E03}" type="pres">
      <dgm:prSet presAssocID="{DA4384C7-465E-4C8F-8EB9-8DB4A5E88482}" presName="rootComposite3" presStyleCnt="0"/>
      <dgm:spPr/>
      <dgm:t>
        <a:bodyPr/>
        <a:lstStyle/>
        <a:p>
          <a:endParaRPr lang="tr-TR"/>
        </a:p>
      </dgm:t>
    </dgm:pt>
    <dgm:pt modelId="{23BBE4E2-FC26-4D03-83FF-E56BA5F01130}" type="pres">
      <dgm:prSet presAssocID="{DA4384C7-465E-4C8F-8EB9-8DB4A5E88482}" presName="rootText3" presStyleLbl="asst2" presStyleIdx="3" presStyleCnt="12">
        <dgm:presLayoutVars>
          <dgm:chPref val="3"/>
        </dgm:presLayoutVars>
      </dgm:prSet>
      <dgm:spPr/>
      <dgm:t>
        <a:bodyPr/>
        <a:lstStyle/>
        <a:p>
          <a:endParaRPr lang="tr-TR"/>
        </a:p>
      </dgm:t>
    </dgm:pt>
    <dgm:pt modelId="{29933711-60D8-4702-B92B-FEA021D86B54}" type="pres">
      <dgm:prSet presAssocID="{DA4384C7-465E-4C8F-8EB9-8DB4A5E88482}" presName="rootConnector3" presStyleLbl="asst2" presStyleIdx="3" presStyleCnt="12"/>
      <dgm:spPr/>
      <dgm:t>
        <a:bodyPr/>
        <a:lstStyle/>
        <a:p>
          <a:endParaRPr lang="tr-TR"/>
        </a:p>
      </dgm:t>
    </dgm:pt>
    <dgm:pt modelId="{C0C6C641-1CBA-43F1-9164-4A1E82FFBC38}" type="pres">
      <dgm:prSet presAssocID="{DA4384C7-465E-4C8F-8EB9-8DB4A5E88482}" presName="hierChild6" presStyleCnt="0"/>
      <dgm:spPr/>
      <dgm:t>
        <a:bodyPr/>
        <a:lstStyle/>
        <a:p>
          <a:endParaRPr lang="tr-TR"/>
        </a:p>
      </dgm:t>
    </dgm:pt>
    <dgm:pt modelId="{174FBE56-1EFE-40A3-9568-148C44A0A21D}" type="pres">
      <dgm:prSet presAssocID="{DA4384C7-465E-4C8F-8EB9-8DB4A5E88482}" presName="hierChild7" presStyleCnt="0"/>
      <dgm:spPr/>
      <dgm:t>
        <a:bodyPr/>
        <a:lstStyle/>
        <a:p>
          <a:endParaRPr lang="tr-TR"/>
        </a:p>
      </dgm:t>
    </dgm:pt>
    <dgm:pt modelId="{5B9A8B63-B14B-45E1-8496-456FA08135AD}" type="pres">
      <dgm:prSet presAssocID="{9168FDDA-00F7-4E31-B62E-8F6DFB4FDCE7}" presName="Name111" presStyleLbl="parChTrans1D3" presStyleIdx="2" presStyleCnt="8"/>
      <dgm:spPr/>
      <dgm:t>
        <a:bodyPr/>
        <a:lstStyle/>
        <a:p>
          <a:endParaRPr lang="tr-TR"/>
        </a:p>
      </dgm:t>
    </dgm:pt>
    <dgm:pt modelId="{EC6CAC41-F302-4A33-894C-E848EA4902F8}" type="pres">
      <dgm:prSet presAssocID="{A1057BBB-FFA9-4C61-88B9-29E7F9745D61}" presName="hierRoot3" presStyleCnt="0">
        <dgm:presLayoutVars>
          <dgm:hierBranch val="init"/>
        </dgm:presLayoutVars>
      </dgm:prSet>
      <dgm:spPr/>
      <dgm:t>
        <a:bodyPr/>
        <a:lstStyle/>
        <a:p>
          <a:endParaRPr lang="tr-TR"/>
        </a:p>
      </dgm:t>
    </dgm:pt>
    <dgm:pt modelId="{FABAA8A7-C5BF-4D0D-B179-993464EA32F8}" type="pres">
      <dgm:prSet presAssocID="{A1057BBB-FFA9-4C61-88B9-29E7F9745D61}" presName="rootComposite3" presStyleCnt="0"/>
      <dgm:spPr/>
      <dgm:t>
        <a:bodyPr/>
        <a:lstStyle/>
        <a:p>
          <a:endParaRPr lang="tr-TR"/>
        </a:p>
      </dgm:t>
    </dgm:pt>
    <dgm:pt modelId="{61CF081A-8C3E-4706-A4A8-CED2CCCC7C18}" type="pres">
      <dgm:prSet presAssocID="{A1057BBB-FFA9-4C61-88B9-29E7F9745D61}" presName="rootText3" presStyleLbl="asst2" presStyleIdx="4" presStyleCnt="12">
        <dgm:presLayoutVars>
          <dgm:chPref val="3"/>
        </dgm:presLayoutVars>
      </dgm:prSet>
      <dgm:spPr/>
      <dgm:t>
        <a:bodyPr/>
        <a:lstStyle/>
        <a:p>
          <a:endParaRPr lang="tr-TR"/>
        </a:p>
      </dgm:t>
    </dgm:pt>
    <dgm:pt modelId="{426182D1-9E43-455A-BC3B-3BCF351D33BE}" type="pres">
      <dgm:prSet presAssocID="{A1057BBB-FFA9-4C61-88B9-29E7F9745D61}" presName="rootConnector3" presStyleLbl="asst2" presStyleIdx="4" presStyleCnt="12"/>
      <dgm:spPr/>
      <dgm:t>
        <a:bodyPr/>
        <a:lstStyle/>
        <a:p>
          <a:endParaRPr lang="tr-TR"/>
        </a:p>
      </dgm:t>
    </dgm:pt>
    <dgm:pt modelId="{12151473-F106-49B4-ACCA-EDC087FA41CF}" type="pres">
      <dgm:prSet presAssocID="{A1057BBB-FFA9-4C61-88B9-29E7F9745D61}" presName="hierChild6" presStyleCnt="0"/>
      <dgm:spPr/>
      <dgm:t>
        <a:bodyPr/>
        <a:lstStyle/>
        <a:p>
          <a:endParaRPr lang="tr-TR"/>
        </a:p>
      </dgm:t>
    </dgm:pt>
    <dgm:pt modelId="{04514B9B-9F38-418D-899E-AB01988FEED1}" type="pres">
      <dgm:prSet presAssocID="{A1057BBB-FFA9-4C61-88B9-29E7F9745D61}" presName="hierChild7" presStyleCnt="0"/>
      <dgm:spPr/>
      <dgm:t>
        <a:bodyPr/>
        <a:lstStyle/>
        <a:p>
          <a:endParaRPr lang="tr-TR"/>
        </a:p>
      </dgm:t>
    </dgm:pt>
    <dgm:pt modelId="{DBD5C66C-781F-49F4-853F-BD13C997473F}" type="pres">
      <dgm:prSet presAssocID="{391FEED0-963A-497A-BD51-F2D2A197476F}" presName="Name111" presStyleLbl="parChTrans1D4" presStyleIdx="3" presStyleCnt="8"/>
      <dgm:spPr/>
      <dgm:t>
        <a:bodyPr/>
        <a:lstStyle/>
        <a:p>
          <a:endParaRPr lang="tr-TR"/>
        </a:p>
      </dgm:t>
    </dgm:pt>
    <dgm:pt modelId="{26B12161-BF9D-4904-B5E1-0BB9DC6C5C79}" type="pres">
      <dgm:prSet presAssocID="{694FF615-8A48-47CA-AFE0-470C2A2CD6E4}" presName="hierRoot3" presStyleCnt="0">
        <dgm:presLayoutVars>
          <dgm:hierBranch val="init"/>
        </dgm:presLayoutVars>
      </dgm:prSet>
      <dgm:spPr/>
      <dgm:t>
        <a:bodyPr/>
        <a:lstStyle/>
        <a:p>
          <a:endParaRPr lang="tr-TR"/>
        </a:p>
      </dgm:t>
    </dgm:pt>
    <dgm:pt modelId="{9929711D-955C-45CE-B8C6-6EC24F0077AF}" type="pres">
      <dgm:prSet presAssocID="{694FF615-8A48-47CA-AFE0-470C2A2CD6E4}" presName="rootComposite3" presStyleCnt="0"/>
      <dgm:spPr/>
      <dgm:t>
        <a:bodyPr/>
        <a:lstStyle/>
        <a:p>
          <a:endParaRPr lang="tr-TR"/>
        </a:p>
      </dgm:t>
    </dgm:pt>
    <dgm:pt modelId="{50F3D9B7-AA17-4A32-840C-A8FF326D9261}" type="pres">
      <dgm:prSet presAssocID="{694FF615-8A48-47CA-AFE0-470C2A2CD6E4}" presName="rootText3" presStyleLbl="asst2" presStyleIdx="5" presStyleCnt="12">
        <dgm:presLayoutVars>
          <dgm:chPref val="3"/>
        </dgm:presLayoutVars>
      </dgm:prSet>
      <dgm:spPr/>
      <dgm:t>
        <a:bodyPr/>
        <a:lstStyle/>
        <a:p>
          <a:endParaRPr lang="tr-TR"/>
        </a:p>
      </dgm:t>
    </dgm:pt>
    <dgm:pt modelId="{5A232649-2F4A-4BBA-BC96-757969A8BE10}" type="pres">
      <dgm:prSet presAssocID="{694FF615-8A48-47CA-AFE0-470C2A2CD6E4}" presName="rootConnector3" presStyleLbl="asst2" presStyleIdx="5" presStyleCnt="12"/>
      <dgm:spPr/>
      <dgm:t>
        <a:bodyPr/>
        <a:lstStyle/>
        <a:p>
          <a:endParaRPr lang="tr-TR"/>
        </a:p>
      </dgm:t>
    </dgm:pt>
    <dgm:pt modelId="{5131B58E-4510-4DCC-A781-46ABC729C033}" type="pres">
      <dgm:prSet presAssocID="{694FF615-8A48-47CA-AFE0-470C2A2CD6E4}" presName="hierChild6" presStyleCnt="0"/>
      <dgm:spPr/>
      <dgm:t>
        <a:bodyPr/>
        <a:lstStyle/>
        <a:p>
          <a:endParaRPr lang="tr-TR"/>
        </a:p>
      </dgm:t>
    </dgm:pt>
    <dgm:pt modelId="{8F704C52-EB1E-4637-9E18-5121A2241646}" type="pres">
      <dgm:prSet presAssocID="{694FF615-8A48-47CA-AFE0-470C2A2CD6E4}" presName="hierChild7" presStyleCnt="0"/>
      <dgm:spPr/>
      <dgm:t>
        <a:bodyPr/>
        <a:lstStyle/>
        <a:p>
          <a:endParaRPr lang="tr-TR"/>
        </a:p>
      </dgm:t>
    </dgm:pt>
    <dgm:pt modelId="{E0D3004F-E210-4BDF-A5C4-614A3F935F6B}" type="pres">
      <dgm:prSet presAssocID="{B8BA4981-C575-478A-9144-FBD2CFE30FAA}" presName="Name111" presStyleLbl="parChTrans1D4" presStyleIdx="4" presStyleCnt="8"/>
      <dgm:spPr/>
      <dgm:t>
        <a:bodyPr/>
        <a:lstStyle/>
        <a:p>
          <a:endParaRPr lang="tr-TR"/>
        </a:p>
      </dgm:t>
    </dgm:pt>
    <dgm:pt modelId="{47EAD6D8-6035-4C95-BCD5-FD23FE1EBC32}" type="pres">
      <dgm:prSet presAssocID="{CA7E65CC-D760-454F-913E-8EBC2B73F9C7}" presName="hierRoot3" presStyleCnt="0">
        <dgm:presLayoutVars>
          <dgm:hierBranch val="init"/>
        </dgm:presLayoutVars>
      </dgm:prSet>
      <dgm:spPr/>
      <dgm:t>
        <a:bodyPr/>
        <a:lstStyle/>
        <a:p>
          <a:endParaRPr lang="tr-TR"/>
        </a:p>
      </dgm:t>
    </dgm:pt>
    <dgm:pt modelId="{DD8C2D38-5426-461B-8453-E99DAF85EFEF}" type="pres">
      <dgm:prSet presAssocID="{CA7E65CC-D760-454F-913E-8EBC2B73F9C7}" presName="rootComposite3" presStyleCnt="0"/>
      <dgm:spPr/>
      <dgm:t>
        <a:bodyPr/>
        <a:lstStyle/>
        <a:p>
          <a:endParaRPr lang="tr-TR"/>
        </a:p>
      </dgm:t>
    </dgm:pt>
    <dgm:pt modelId="{6EC0E243-23D7-4DFB-92E0-57D77E0A504A}" type="pres">
      <dgm:prSet presAssocID="{CA7E65CC-D760-454F-913E-8EBC2B73F9C7}" presName="rootText3" presStyleLbl="asst2" presStyleIdx="6" presStyleCnt="12">
        <dgm:presLayoutVars>
          <dgm:chPref val="3"/>
        </dgm:presLayoutVars>
      </dgm:prSet>
      <dgm:spPr/>
      <dgm:t>
        <a:bodyPr/>
        <a:lstStyle/>
        <a:p>
          <a:endParaRPr lang="tr-TR"/>
        </a:p>
      </dgm:t>
    </dgm:pt>
    <dgm:pt modelId="{0E2A4189-A520-4AB1-A255-7349F54473CF}" type="pres">
      <dgm:prSet presAssocID="{CA7E65CC-D760-454F-913E-8EBC2B73F9C7}" presName="rootConnector3" presStyleLbl="asst2" presStyleIdx="6" presStyleCnt="12"/>
      <dgm:spPr/>
      <dgm:t>
        <a:bodyPr/>
        <a:lstStyle/>
        <a:p>
          <a:endParaRPr lang="tr-TR"/>
        </a:p>
      </dgm:t>
    </dgm:pt>
    <dgm:pt modelId="{693BBA0B-D851-4356-BE93-76021383E3CC}" type="pres">
      <dgm:prSet presAssocID="{CA7E65CC-D760-454F-913E-8EBC2B73F9C7}" presName="hierChild6" presStyleCnt="0"/>
      <dgm:spPr/>
      <dgm:t>
        <a:bodyPr/>
        <a:lstStyle/>
        <a:p>
          <a:endParaRPr lang="tr-TR"/>
        </a:p>
      </dgm:t>
    </dgm:pt>
    <dgm:pt modelId="{19783AC0-FD05-43CB-96EB-ADB25EB32C6B}" type="pres">
      <dgm:prSet presAssocID="{CA7E65CC-D760-454F-913E-8EBC2B73F9C7}" presName="hierChild7" presStyleCnt="0"/>
      <dgm:spPr/>
      <dgm:t>
        <a:bodyPr/>
        <a:lstStyle/>
        <a:p>
          <a:endParaRPr lang="tr-TR"/>
        </a:p>
      </dgm:t>
    </dgm:pt>
    <dgm:pt modelId="{864C75CD-4E29-4F9C-B6F6-661BA1DE9C61}" type="pres">
      <dgm:prSet presAssocID="{6A7E1B38-9D49-4B7E-8C3C-6815B981FA98}" presName="Name111" presStyleLbl="parChTrans1D3" presStyleIdx="3" presStyleCnt="8"/>
      <dgm:spPr/>
      <dgm:t>
        <a:bodyPr/>
        <a:lstStyle/>
        <a:p>
          <a:endParaRPr lang="tr-TR"/>
        </a:p>
      </dgm:t>
    </dgm:pt>
    <dgm:pt modelId="{77696896-B7A4-4F29-A376-9EEE26A2CFC6}" type="pres">
      <dgm:prSet presAssocID="{472F7E1E-2204-4C24-A308-7B259E818D7B}" presName="hierRoot3" presStyleCnt="0">
        <dgm:presLayoutVars>
          <dgm:hierBranch val="init"/>
        </dgm:presLayoutVars>
      </dgm:prSet>
      <dgm:spPr/>
      <dgm:t>
        <a:bodyPr/>
        <a:lstStyle/>
        <a:p>
          <a:endParaRPr lang="tr-TR"/>
        </a:p>
      </dgm:t>
    </dgm:pt>
    <dgm:pt modelId="{69DAC772-0177-4EEF-8ABC-FBE39C191AE6}" type="pres">
      <dgm:prSet presAssocID="{472F7E1E-2204-4C24-A308-7B259E818D7B}" presName="rootComposite3" presStyleCnt="0"/>
      <dgm:spPr/>
      <dgm:t>
        <a:bodyPr/>
        <a:lstStyle/>
        <a:p>
          <a:endParaRPr lang="tr-TR"/>
        </a:p>
      </dgm:t>
    </dgm:pt>
    <dgm:pt modelId="{A6B1CA1E-BA3A-4D3F-9B2F-03B2E4A4E478}" type="pres">
      <dgm:prSet presAssocID="{472F7E1E-2204-4C24-A308-7B259E818D7B}" presName="rootText3" presStyleLbl="asst2" presStyleIdx="7" presStyleCnt="12">
        <dgm:presLayoutVars>
          <dgm:chPref val="3"/>
        </dgm:presLayoutVars>
      </dgm:prSet>
      <dgm:spPr/>
      <dgm:t>
        <a:bodyPr/>
        <a:lstStyle/>
        <a:p>
          <a:endParaRPr lang="tr-TR"/>
        </a:p>
      </dgm:t>
    </dgm:pt>
    <dgm:pt modelId="{11EC2F50-DEE4-4DDB-A0C1-26E4DCAB3543}" type="pres">
      <dgm:prSet presAssocID="{472F7E1E-2204-4C24-A308-7B259E818D7B}" presName="rootConnector3" presStyleLbl="asst2" presStyleIdx="7" presStyleCnt="12"/>
      <dgm:spPr/>
      <dgm:t>
        <a:bodyPr/>
        <a:lstStyle/>
        <a:p>
          <a:endParaRPr lang="tr-TR"/>
        </a:p>
      </dgm:t>
    </dgm:pt>
    <dgm:pt modelId="{C09B4B19-DFCD-42F1-B8BB-EC1658945806}" type="pres">
      <dgm:prSet presAssocID="{472F7E1E-2204-4C24-A308-7B259E818D7B}" presName="hierChild6" presStyleCnt="0"/>
      <dgm:spPr/>
      <dgm:t>
        <a:bodyPr/>
        <a:lstStyle/>
        <a:p>
          <a:endParaRPr lang="tr-TR"/>
        </a:p>
      </dgm:t>
    </dgm:pt>
    <dgm:pt modelId="{0C1B1F69-4BAB-40D8-A9B5-0B5C87B45509}" type="pres">
      <dgm:prSet presAssocID="{472F7E1E-2204-4C24-A308-7B259E818D7B}" presName="hierChild7" presStyleCnt="0"/>
      <dgm:spPr/>
      <dgm:t>
        <a:bodyPr/>
        <a:lstStyle/>
        <a:p>
          <a:endParaRPr lang="tr-TR"/>
        </a:p>
      </dgm:t>
    </dgm:pt>
    <dgm:pt modelId="{FAA33DA8-EE53-4235-BC88-5EAD40480D89}" type="pres">
      <dgm:prSet presAssocID="{46907522-235D-499D-9303-09323CD08946}" presName="Name111" presStyleLbl="parChTrans1D4" presStyleIdx="5" presStyleCnt="8"/>
      <dgm:spPr/>
      <dgm:t>
        <a:bodyPr/>
        <a:lstStyle/>
        <a:p>
          <a:endParaRPr lang="tr-TR"/>
        </a:p>
      </dgm:t>
    </dgm:pt>
    <dgm:pt modelId="{EB03AF58-264B-437C-B7B8-5C6F0533518C}" type="pres">
      <dgm:prSet presAssocID="{854D8CB0-7AE3-4E6B-B893-8CBAAF8E79A2}" presName="hierRoot3" presStyleCnt="0">
        <dgm:presLayoutVars>
          <dgm:hierBranch val="init"/>
        </dgm:presLayoutVars>
      </dgm:prSet>
      <dgm:spPr/>
      <dgm:t>
        <a:bodyPr/>
        <a:lstStyle/>
        <a:p>
          <a:endParaRPr lang="tr-TR"/>
        </a:p>
      </dgm:t>
    </dgm:pt>
    <dgm:pt modelId="{F784CDD6-95AF-4DB2-988E-C6DACD7827C2}" type="pres">
      <dgm:prSet presAssocID="{854D8CB0-7AE3-4E6B-B893-8CBAAF8E79A2}" presName="rootComposite3" presStyleCnt="0"/>
      <dgm:spPr/>
      <dgm:t>
        <a:bodyPr/>
        <a:lstStyle/>
        <a:p>
          <a:endParaRPr lang="tr-TR"/>
        </a:p>
      </dgm:t>
    </dgm:pt>
    <dgm:pt modelId="{FC1036DD-CD49-4F24-9283-6D9739E8103A}" type="pres">
      <dgm:prSet presAssocID="{854D8CB0-7AE3-4E6B-B893-8CBAAF8E79A2}" presName="rootText3" presStyleLbl="asst2" presStyleIdx="8" presStyleCnt="12">
        <dgm:presLayoutVars>
          <dgm:chPref val="3"/>
        </dgm:presLayoutVars>
      </dgm:prSet>
      <dgm:spPr/>
      <dgm:t>
        <a:bodyPr/>
        <a:lstStyle/>
        <a:p>
          <a:endParaRPr lang="tr-TR"/>
        </a:p>
      </dgm:t>
    </dgm:pt>
    <dgm:pt modelId="{0E67D8BB-4D4B-4A0F-8CE3-F3CCAA55473C}" type="pres">
      <dgm:prSet presAssocID="{854D8CB0-7AE3-4E6B-B893-8CBAAF8E79A2}" presName="rootConnector3" presStyleLbl="asst2" presStyleIdx="8" presStyleCnt="12"/>
      <dgm:spPr/>
      <dgm:t>
        <a:bodyPr/>
        <a:lstStyle/>
        <a:p>
          <a:endParaRPr lang="tr-TR"/>
        </a:p>
      </dgm:t>
    </dgm:pt>
    <dgm:pt modelId="{AF0F7543-B4A9-4713-8EED-1CE38413B689}" type="pres">
      <dgm:prSet presAssocID="{854D8CB0-7AE3-4E6B-B893-8CBAAF8E79A2}" presName="hierChild6" presStyleCnt="0"/>
      <dgm:spPr/>
      <dgm:t>
        <a:bodyPr/>
        <a:lstStyle/>
        <a:p>
          <a:endParaRPr lang="tr-TR"/>
        </a:p>
      </dgm:t>
    </dgm:pt>
    <dgm:pt modelId="{2BF82EC1-F6D6-46A9-A6B1-9DAF6D430D2D}" type="pres">
      <dgm:prSet presAssocID="{854D8CB0-7AE3-4E6B-B893-8CBAAF8E79A2}" presName="hierChild7" presStyleCnt="0"/>
      <dgm:spPr/>
      <dgm:t>
        <a:bodyPr/>
        <a:lstStyle/>
        <a:p>
          <a:endParaRPr lang="tr-TR"/>
        </a:p>
      </dgm:t>
    </dgm:pt>
    <dgm:pt modelId="{3EA10237-996F-4DF0-AFE7-6F0246A3E412}" type="pres">
      <dgm:prSet presAssocID="{416BFB92-9EEA-4144-9C92-A9DDF9B09A7A}" presName="Name111" presStyleLbl="parChTrans1D4" presStyleIdx="6" presStyleCnt="8"/>
      <dgm:spPr/>
      <dgm:t>
        <a:bodyPr/>
        <a:lstStyle/>
        <a:p>
          <a:endParaRPr lang="tr-TR"/>
        </a:p>
      </dgm:t>
    </dgm:pt>
    <dgm:pt modelId="{181F1875-1494-4F6D-938B-5796D6EE7AC4}" type="pres">
      <dgm:prSet presAssocID="{B7C30DC0-1317-48C6-8720-60EB01107A8B}" presName="hierRoot3" presStyleCnt="0">
        <dgm:presLayoutVars>
          <dgm:hierBranch val="init"/>
        </dgm:presLayoutVars>
      </dgm:prSet>
      <dgm:spPr/>
      <dgm:t>
        <a:bodyPr/>
        <a:lstStyle/>
        <a:p>
          <a:endParaRPr lang="tr-TR"/>
        </a:p>
      </dgm:t>
    </dgm:pt>
    <dgm:pt modelId="{CC69D1A9-117B-419B-AD6F-47B41127E7F6}" type="pres">
      <dgm:prSet presAssocID="{B7C30DC0-1317-48C6-8720-60EB01107A8B}" presName="rootComposite3" presStyleCnt="0"/>
      <dgm:spPr/>
      <dgm:t>
        <a:bodyPr/>
        <a:lstStyle/>
        <a:p>
          <a:endParaRPr lang="tr-TR"/>
        </a:p>
      </dgm:t>
    </dgm:pt>
    <dgm:pt modelId="{69048DDB-AF94-420C-9A77-90CF1CF19CAD}" type="pres">
      <dgm:prSet presAssocID="{B7C30DC0-1317-48C6-8720-60EB01107A8B}" presName="rootText3" presStyleLbl="asst2" presStyleIdx="9" presStyleCnt="12">
        <dgm:presLayoutVars>
          <dgm:chPref val="3"/>
        </dgm:presLayoutVars>
      </dgm:prSet>
      <dgm:spPr/>
      <dgm:t>
        <a:bodyPr/>
        <a:lstStyle/>
        <a:p>
          <a:endParaRPr lang="tr-TR"/>
        </a:p>
      </dgm:t>
    </dgm:pt>
    <dgm:pt modelId="{12D0200C-2ECB-47E2-8D2F-9B32C7A99295}" type="pres">
      <dgm:prSet presAssocID="{B7C30DC0-1317-48C6-8720-60EB01107A8B}" presName="rootConnector3" presStyleLbl="asst2" presStyleIdx="9" presStyleCnt="12"/>
      <dgm:spPr/>
      <dgm:t>
        <a:bodyPr/>
        <a:lstStyle/>
        <a:p>
          <a:endParaRPr lang="tr-TR"/>
        </a:p>
      </dgm:t>
    </dgm:pt>
    <dgm:pt modelId="{C8513154-015F-4158-A025-85648946CAE3}" type="pres">
      <dgm:prSet presAssocID="{B7C30DC0-1317-48C6-8720-60EB01107A8B}" presName="hierChild6" presStyleCnt="0"/>
      <dgm:spPr/>
      <dgm:t>
        <a:bodyPr/>
        <a:lstStyle/>
        <a:p>
          <a:endParaRPr lang="tr-TR"/>
        </a:p>
      </dgm:t>
    </dgm:pt>
    <dgm:pt modelId="{49003BBC-6DEC-487A-8545-BAAF8F67CA11}" type="pres">
      <dgm:prSet presAssocID="{B7C30DC0-1317-48C6-8720-60EB01107A8B}" presName="hierChild7" presStyleCnt="0"/>
      <dgm:spPr/>
      <dgm:t>
        <a:bodyPr/>
        <a:lstStyle/>
        <a:p>
          <a:endParaRPr lang="tr-TR"/>
        </a:p>
      </dgm:t>
    </dgm:pt>
    <dgm:pt modelId="{FBDC2D93-E6C4-46D9-BBB6-BD2B0C6C9D49}" type="pres">
      <dgm:prSet presAssocID="{AF2FAAF7-EC6C-4960-BBEA-6F895BA8C181}" presName="Name111" presStyleLbl="parChTrans1D3" presStyleIdx="4" presStyleCnt="8"/>
      <dgm:spPr/>
      <dgm:t>
        <a:bodyPr/>
        <a:lstStyle/>
        <a:p>
          <a:endParaRPr lang="tr-TR"/>
        </a:p>
      </dgm:t>
    </dgm:pt>
    <dgm:pt modelId="{31BC63E3-43BD-41E1-B717-200489DF6DD2}" type="pres">
      <dgm:prSet presAssocID="{C27BA6FE-7B38-4432-8902-54FE6F06207D}" presName="hierRoot3" presStyleCnt="0">
        <dgm:presLayoutVars>
          <dgm:hierBranch val="init"/>
        </dgm:presLayoutVars>
      </dgm:prSet>
      <dgm:spPr/>
      <dgm:t>
        <a:bodyPr/>
        <a:lstStyle/>
        <a:p>
          <a:endParaRPr lang="tr-TR"/>
        </a:p>
      </dgm:t>
    </dgm:pt>
    <dgm:pt modelId="{5FF4999D-88CC-4A49-B7C7-33256D53EE5C}" type="pres">
      <dgm:prSet presAssocID="{C27BA6FE-7B38-4432-8902-54FE6F06207D}" presName="rootComposite3" presStyleCnt="0"/>
      <dgm:spPr/>
      <dgm:t>
        <a:bodyPr/>
        <a:lstStyle/>
        <a:p>
          <a:endParaRPr lang="tr-TR"/>
        </a:p>
      </dgm:t>
    </dgm:pt>
    <dgm:pt modelId="{218B2DCA-41D1-4917-8FD4-2F4E2A76534A}" type="pres">
      <dgm:prSet presAssocID="{C27BA6FE-7B38-4432-8902-54FE6F06207D}" presName="rootText3" presStyleLbl="asst2" presStyleIdx="10" presStyleCnt="12">
        <dgm:presLayoutVars>
          <dgm:chPref val="3"/>
        </dgm:presLayoutVars>
      </dgm:prSet>
      <dgm:spPr/>
      <dgm:t>
        <a:bodyPr/>
        <a:lstStyle/>
        <a:p>
          <a:endParaRPr lang="tr-TR"/>
        </a:p>
      </dgm:t>
    </dgm:pt>
    <dgm:pt modelId="{808EA656-56A2-4AF2-9B22-A6A451D1DC92}" type="pres">
      <dgm:prSet presAssocID="{C27BA6FE-7B38-4432-8902-54FE6F06207D}" presName="rootConnector3" presStyleLbl="asst2" presStyleIdx="10" presStyleCnt="12"/>
      <dgm:spPr/>
      <dgm:t>
        <a:bodyPr/>
        <a:lstStyle/>
        <a:p>
          <a:endParaRPr lang="tr-TR"/>
        </a:p>
      </dgm:t>
    </dgm:pt>
    <dgm:pt modelId="{E42E2126-E582-4137-B14D-A6688C1BB10E}" type="pres">
      <dgm:prSet presAssocID="{C27BA6FE-7B38-4432-8902-54FE6F06207D}" presName="hierChild6" presStyleCnt="0"/>
      <dgm:spPr/>
      <dgm:t>
        <a:bodyPr/>
        <a:lstStyle/>
        <a:p>
          <a:endParaRPr lang="tr-TR"/>
        </a:p>
      </dgm:t>
    </dgm:pt>
    <dgm:pt modelId="{03FF179E-B35D-4CC0-BA0A-448B82DFA7C4}" type="pres">
      <dgm:prSet presAssocID="{C27BA6FE-7B38-4432-8902-54FE6F06207D}" presName="hierChild7" presStyleCnt="0"/>
      <dgm:spPr/>
      <dgm:t>
        <a:bodyPr/>
        <a:lstStyle/>
        <a:p>
          <a:endParaRPr lang="tr-TR"/>
        </a:p>
      </dgm:t>
    </dgm:pt>
    <dgm:pt modelId="{08F9FC78-E1B9-48AD-B339-DDA51F57AAAE}" type="pres">
      <dgm:prSet presAssocID="{EDF493BF-1ABC-48EA-8338-70E02ADB8B50}" presName="Name111" presStyleLbl="parChTrans1D4" presStyleIdx="7" presStyleCnt="8"/>
      <dgm:spPr/>
      <dgm:t>
        <a:bodyPr/>
        <a:lstStyle/>
        <a:p>
          <a:endParaRPr lang="tr-TR"/>
        </a:p>
      </dgm:t>
    </dgm:pt>
    <dgm:pt modelId="{F3DF7EBA-5A56-405A-A1F6-6E85E5A99B72}" type="pres">
      <dgm:prSet presAssocID="{62BA07C4-2F26-4540-8701-9BAD83A0AF8D}" presName="hierRoot3" presStyleCnt="0">
        <dgm:presLayoutVars>
          <dgm:hierBranch val="init"/>
        </dgm:presLayoutVars>
      </dgm:prSet>
      <dgm:spPr/>
      <dgm:t>
        <a:bodyPr/>
        <a:lstStyle/>
        <a:p>
          <a:endParaRPr lang="tr-TR"/>
        </a:p>
      </dgm:t>
    </dgm:pt>
    <dgm:pt modelId="{8DB639E7-1110-4F39-BF51-BF2ED86B0E28}" type="pres">
      <dgm:prSet presAssocID="{62BA07C4-2F26-4540-8701-9BAD83A0AF8D}" presName="rootComposite3" presStyleCnt="0"/>
      <dgm:spPr/>
      <dgm:t>
        <a:bodyPr/>
        <a:lstStyle/>
        <a:p>
          <a:endParaRPr lang="tr-TR"/>
        </a:p>
      </dgm:t>
    </dgm:pt>
    <dgm:pt modelId="{FF773FF4-4D32-4D34-BA97-F2D320BFFC05}" type="pres">
      <dgm:prSet presAssocID="{62BA07C4-2F26-4540-8701-9BAD83A0AF8D}" presName="rootText3" presStyleLbl="asst2" presStyleIdx="11" presStyleCnt="12">
        <dgm:presLayoutVars>
          <dgm:chPref val="3"/>
        </dgm:presLayoutVars>
      </dgm:prSet>
      <dgm:spPr/>
      <dgm:t>
        <a:bodyPr/>
        <a:lstStyle/>
        <a:p>
          <a:endParaRPr lang="tr-TR"/>
        </a:p>
      </dgm:t>
    </dgm:pt>
    <dgm:pt modelId="{C6D73908-969C-4983-B8B8-69BB5E10AB01}" type="pres">
      <dgm:prSet presAssocID="{62BA07C4-2F26-4540-8701-9BAD83A0AF8D}" presName="rootConnector3" presStyleLbl="asst2" presStyleIdx="11" presStyleCnt="12"/>
      <dgm:spPr/>
      <dgm:t>
        <a:bodyPr/>
        <a:lstStyle/>
        <a:p>
          <a:endParaRPr lang="tr-TR"/>
        </a:p>
      </dgm:t>
    </dgm:pt>
    <dgm:pt modelId="{93593F8A-5BB5-442A-AE22-5702AA930E48}" type="pres">
      <dgm:prSet presAssocID="{62BA07C4-2F26-4540-8701-9BAD83A0AF8D}" presName="hierChild6" presStyleCnt="0"/>
      <dgm:spPr/>
      <dgm:t>
        <a:bodyPr/>
        <a:lstStyle/>
        <a:p>
          <a:endParaRPr lang="tr-TR"/>
        </a:p>
      </dgm:t>
    </dgm:pt>
    <dgm:pt modelId="{199A34B9-89FA-46F6-9225-D526522919F4}" type="pres">
      <dgm:prSet presAssocID="{62BA07C4-2F26-4540-8701-9BAD83A0AF8D}" presName="hierChild7" presStyleCnt="0"/>
      <dgm:spPr/>
      <dgm:t>
        <a:bodyPr/>
        <a:lstStyle/>
        <a:p>
          <a:endParaRPr lang="tr-TR"/>
        </a:p>
      </dgm:t>
    </dgm:pt>
    <dgm:pt modelId="{2F23C8D2-C1B5-455B-A370-B235AA7B22BF}" type="pres">
      <dgm:prSet presAssocID="{23AC380B-483A-4ED9-B55D-A151F11C9706}" presName="Name37" presStyleLbl="parChTrans1D2" presStyleIdx="1" presStyleCnt="2"/>
      <dgm:spPr/>
      <dgm:t>
        <a:bodyPr/>
        <a:lstStyle/>
        <a:p>
          <a:endParaRPr lang="tr-TR"/>
        </a:p>
      </dgm:t>
    </dgm:pt>
    <dgm:pt modelId="{99A0D03B-706F-4352-B54F-8F5C3C32DFA1}" type="pres">
      <dgm:prSet presAssocID="{CC4C6983-CC1E-4C81-B7B4-D0B89E7671A0}" presName="hierRoot2" presStyleCnt="0">
        <dgm:presLayoutVars>
          <dgm:hierBranch val="l"/>
        </dgm:presLayoutVars>
      </dgm:prSet>
      <dgm:spPr/>
      <dgm:t>
        <a:bodyPr/>
        <a:lstStyle/>
        <a:p>
          <a:endParaRPr lang="tr-TR"/>
        </a:p>
      </dgm:t>
    </dgm:pt>
    <dgm:pt modelId="{5829E1E2-6348-49D2-B08F-6F31FCEF924A}" type="pres">
      <dgm:prSet presAssocID="{CC4C6983-CC1E-4C81-B7B4-D0B89E7671A0}" presName="rootComposite" presStyleCnt="0"/>
      <dgm:spPr/>
      <dgm:t>
        <a:bodyPr/>
        <a:lstStyle/>
        <a:p>
          <a:endParaRPr lang="tr-TR"/>
        </a:p>
      </dgm:t>
    </dgm:pt>
    <dgm:pt modelId="{6C6577D2-DAE0-4BE7-AE5B-8BA2DD73D21F}" type="pres">
      <dgm:prSet presAssocID="{CC4C6983-CC1E-4C81-B7B4-D0B89E7671A0}" presName="rootText" presStyleLbl="node2" presStyleIdx="1" presStyleCnt="2" custScaleX="172716">
        <dgm:presLayoutVars>
          <dgm:chPref val="3"/>
        </dgm:presLayoutVars>
      </dgm:prSet>
      <dgm:spPr/>
      <dgm:t>
        <a:bodyPr/>
        <a:lstStyle/>
        <a:p>
          <a:endParaRPr lang="tr-TR"/>
        </a:p>
      </dgm:t>
    </dgm:pt>
    <dgm:pt modelId="{90B416A6-D259-4206-8CA2-B3653E2CE778}" type="pres">
      <dgm:prSet presAssocID="{CC4C6983-CC1E-4C81-B7B4-D0B89E7671A0}" presName="rootConnector" presStyleLbl="node2" presStyleIdx="1" presStyleCnt="2"/>
      <dgm:spPr/>
      <dgm:t>
        <a:bodyPr/>
        <a:lstStyle/>
        <a:p>
          <a:endParaRPr lang="tr-TR"/>
        </a:p>
      </dgm:t>
    </dgm:pt>
    <dgm:pt modelId="{73568F37-B5B7-4A1E-ACF6-659AF397EF8B}" type="pres">
      <dgm:prSet presAssocID="{CC4C6983-CC1E-4C81-B7B4-D0B89E7671A0}" presName="hierChild4" presStyleCnt="0"/>
      <dgm:spPr/>
      <dgm:t>
        <a:bodyPr/>
        <a:lstStyle/>
        <a:p>
          <a:endParaRPr lang="tr-TR"/>
        </a:p>
      </dgm:t>
    </dgm:pt>
    <dgm:pt modelId="{8526CF0E-5AC9-4335-9260-BE5C9A9FC4A3}" type="pres">
      <dgm:prSet presAssocID="{BDB92F21-1851-4902-AD90-768F222C181D}" presName="Name50" presStyleLbl="parChTrans1D3" presStyleIdx="5" presStyleCnt="8"/>
      <dgm:spPr/>
      <dgm:t>
        <a:bodyPr/>
        <a:lstStyle/>
        <a:p>
          <a:endParaRPr lang="tr-TR"/>
        </a:p>
      </dgm:t>
    </dgm:pt>
    <dgm:pt modelId="{E1129129-52C7-4F85-80A2-45D8B0883135}" type="pres">
      <dgm:prSet presAssocID="{6B930481-46A5-4613-B2B4-52996739C731}" presName="hierRoot2" presStyleCnt="0">
        <dgm:presLayoutVars>
          <dgm:hierBranch val="init"/>
        </dgm:presLayoutVars>
      </dgm:prSet>
      <dgm:spPr/>
      <dgm:t>
        <a:bodyPr/>
        <a:lstStyle/>
        <a:p>
          <a:endParaRPr lang="tr-TR"/>
        </a:p>
      </dgm:t>
    </dgm:pt>
    <dgm:pt modelId="{4C23A208-9C05-4155-B423-7D1275A4D6F4}" type="pres">
      <dgm:prSet presAssocID="{6B930481-46A5-4613-B2B4-52996739C731}" presName="rootComposite" presStyleCnt="0"/>
      <dgm:spPr/>
      <dgm:t>
        <a:bodyPr/>
        <a:lstStyle/>
        <a:p>
          <a:endParaRPr lang="tr-TR"/>
        </a:p>
      </dgm:t>
    </dgm:pt>
    <dgm:pt modelId="{AC55AC5E-FC5F-4F34-88CC-1E201DD7DF87}" type="pres">
      <dgm:prSet presAssocID="{6B930481-46A5-4613-B2B4-52996739C731}" presName="rootText" presStyleLbl="node3" presStyleIdx="1" presStyleCnt="4">
        <dgm:presLayoutVars>
          <dgm:chPref val="3"/>
        </dgm:presLayoutVars>
      </dgm:prSet>
      <dgm:spPr/>
      <dgm:t>
        <a:bodyPr/>
        <a:lstStyle/>
        <a:p>
          <a:endParaRPr lang="tr-TR"/>
        </a:p>
      </dgm:t>
    </dgm:pt>
    <dgm:pt modelId="{67B92FEC-60EC-4897-94A8-387728E3E30B}" type="pres">
      <dgm:prSet presAssocID="{6B930481-46A5-4613-B2B4-52996739C731}" presName="rootConnector" presStyleLbl="node3" presStyleIdx="1" presStyleCnt="4"/>
      <dgm:spPr/>
      <dgm:t>
        <a:bodyPr/>
        <a:lstStyle/>
        <a:p>
          <a:endParaRPr lang="tr-TR"/>
        </a:p>
      </dgm:t>
    </dgm:pt>
    <dgm:pt modelId="{A1C20021-79CF-4A28-8D99-9F17DF899D34}" type="pres">
      <dgm:prSet presAssocID="{6B930481-46A5-4613-B2B4-52996739C731}" presName="hierChild4" presStyleCnt="0"/>
      <dgm:spPr/>
      <dgm:t>
        <a:bodyPr/>
        <a:lstStyle/>
        <a:p>
          <a:endParaRPr lang="tr-TR"/>
        </a:p>
      </dgm:t>
    </dgm:pt>
    <dgm:pt modelId="{DF5F53C6-0C5D-4F71-A53A-E6540B55E959}" type="pres">
      <dgm:prSet presAssocID="{6B930481-46A5-4613-B2B4-52996739C731}" presName="hierChild5" presStyleCnt="0"/>
      <dgm:spPr/>
      <dgm:t>
        <a:bodyPr/>
        <a:lstStyle/>
        <a:p>
          <a:endParaRPr lang="tr-TR"/>
        </a:p>
      </dgm:t>
    </dgm:pt>
    <dgm:pt modelId="{1AB6E6B7-BBD1-4482-9116-E4E3859CA6F2}" type="pres">
      <dgm:prSet presAssocID="{B6D47756-A360-492B-B30C-7968DB1625D8}" presName="Name50" presStyleLbl="parChTrans1D3" presStyleIdx="6" presStyleCnt="8"/>
      <dgm:spPr/>
      <dgm:t>
        <a:bodyPr/>
        <a:lstStyle/>
        <a:p>
          <a:endParaRPr lang="tr-TR"/>
        </a:p>
      </dgm:t>
    </dgm:pt>
    <dgm:pt modelId="{C7D2F94E-4A97-48B6-9DF1-8CD7BA2197C6}" type="pres">
      <dgm:prSet presAssocID="{E3FFDE26-FF22-4F52-BC0B-DA4C72D2199B}" presName="hierRoot2" presStyleCnt="0">
        <dgm:presLayoutVars>
          <dgm:hierBranch val="init"/>
        </dgm:presLayoutVars>
      </dgm:prSet>
      <dgm:spPr/>
      <dgm:t>
        <a:bodyPr/>
        <a:lstStyle/>
        <a:p>
          <a:endParaRPr lang="tr-TR"/>
        </a:p>
      </dgm:t>
    </dgm:pt>
    <dgm:pt modelId="{C9E01A1C-3DAB-4BCE-93A3-48AC7C552BBA}" type="pres">
      <dgm:prSet presAssocID="{E3FFDE26-FF22-4F52-BC0B-DA4C72D2199B}" presName="rootComposite" presStyleCnt="0"/>
      <dgm:spPr/>
      <dgm:t>
        <a:bodyPr/>
        <a:lstStyle/>
        <a:p>
          <a:endParaRPr lang="tr-TR"/>
        </a:p>
      </dgm:t>
    </dgm:pt>
    <dgm:pt modelId="{80A6DB8B-80D5-4D3B-94AC-2906BEC105AD}" type="pres">
      <dgm:prSet presAssocID="{E3FFDE26-FF22-4F52-BC0B-DA4C72D2199B}" presName="rootText" presStyleLbl="node3" presStyleIdx="2" presStyleCnt="4">
        <dgm:presLayoutVars>
          <dgm:chPref val="3"/>
        </dgm:presLayoutVars>
      </dgm:prSet>
      <dgm:spPr/>
      <dgm:t>
        <a:bodyPr/>
        <a:lstStyle/>
        <a:p>
          <a:endParaRPr lang="tr-TR"/>
        </a:p>
      </dgm:t>
    </dgm:pt>
    <dgm:pt modelId="{645EAB98-027A-44E2-9F6C-D2F34FC13269}" type="pres">
      <dgm:prSet presAssocID="{E3FFDE26-FF22-4F52-BC0B-DA4C72D2199B}" presName="rootConnector" presStyleLbl="node3" presStyleIdx="2" presStyleCnt="4"/>
      <dgm:spPr/>
      <dgm:t>
        <a:bodyPr/>
        <a:lstStyle/>
        <a:p>
          <a:endParaRPr lang="tr-TR"/>
        </a:p>
      </dgm:t>
    </dgm:pt>
    <dgm:pt modelId="{BBC6DCF7-D63B-425A-9528-E646BBF960C1}" type="pres">
      <dgm:prSet presAssocID="{E3FFDE26-FF22-4F52-BC0B-DA4C72D2199B}" presName="hierChild4" presStyleCnt="0"/>
      <dgm:spPr/>
      <dgm:t>
        <a:bodyPr/>
        <a:lstStyle/>
        <a:p>
          <a:endParaRPr lang="tr-TR"/>
        </a:p>
      </dgm:t>
    </dgm:pt>
    <dgm:pt modelId="{FF34C82F-3438-4A1E-B721-36A92CCAC3E2}" type="pres">
      <dgm:prSet presAssocID="{E3FFDE26-FF22-4F52-BC0B-DA4C72D2199B}" presName="hierChild5" presStyleCnt="0"/>
      <dgm:spPr/>
      <dgm:t>
        <a:bodyPr/>
        <a:lstStyle/>
        <a:p>
          <a:endParaRPr lang="tr-TR"/>
        </a:p>
      </dgm:t>
    </dgm:pt>
    <dgm:pt modelId="{CA02B96F-DCD0-4FA7-909A-7F6DA12641BE}" type="pres">
      <dgm:prSet presAssocID="{C4800BAE-AB0C-4F56-B428-D24008230DC0}" presName="Name50" presStyleLbl="parChTrans1D3" presStyleIdx="7" presStyleCnt="8"/>
      <dgm:spPr/>
      <dgm:t>
        <a:bodyPr/>
        <a:lstStyle/>
        <a:p>
          <a:endParaRPr lang="tr-TR"/>
        </a:p>
      </dgm:t>
    </dgm:pt>
    <dgm:pt modelId="{63D2ABFE-6D9B-4026-B612-B42675D62954}" type="pres">
      <dgm:prSet presAssocID="{0632529E-2516-4DE6-B9D8-984D4E4360DF}" presName="hierRoot2" presStyleCnt="0">
        <dgm:presLayoutVars>
          <dgm:hierBranch val="init"/>
        </dgm:presLayoutVars>
      </dgm:prSet>
      <dgm:spPr/>
      <dgm:t>
        <a:bodyPr/>
        <a:lstStyle/>
        <a:p>
          <a:endParaRPr lang="tr-TR"/>
        </a:p>
      </dgm:t>
    </dgm:pt>
    <dgm:pt modelId="{6E755BA8-BF56-4F61-B35B-AF11C307E06A}" type="pres">
      <dgm:prSet presAssocID="{0632529E-2516-4DE6-B9D8-984D4E4360DF}" presName="rootComposite" presStyleCnt="0"/>
      <dgm:spPr/>
      <dgm:t>
        <a:bodyPr/>
        <a:lstStyle/>
        <a:p>
          <a:endParaRPr lang="tr-TR"/>
        </a:p>
      </dgm:t>
    </dgm:pt>
    <dgm:pt modelId="{1E244F03-4231-4100-8A62-9687EC6FEADB}" type="pres">
      <dgm:prSet presAssocID="{0632529E-2516-4DE6-B9D8-984D4E4360DF}" presName="rootText" presStyleLbl="node3" presStyleIdx="3" presStyleCnt="4">
        <dgm:presLayoutVars>
          <dgm:chPref val="3"/>
        </dgm:presLayoutVars>
      </dgm:prSet>
      <dgm:spPr/>
      <dgm:t>
        <a:bodyPr/>
        <a:lstStyle/>
        <a:p>
          <a:endParaRPr lang="tr-TR"/>
        </a:p>
      </dgm:t>
    </dgm:pt>
    <dgm:pt modelId="{D007900E-2122-4BE4-B555-5A7F30DF1862}" type="pres">
      <dgm:prSet presAssocID="{0632529E-2516-4DE6-B9D8-984D4E4360DF}" presName="rootConnector" presStyleLbl="node3" presStyleIdx="3" presStyleCnt="4"/>
      <dgm:spPr/>
      <dgm:t>
        <a:bodyPr/>
        <a:lstStyle/>
        <a:p>
          <a:endParaRPr lang="tr-TR"/>
        </a:p>
      </dgm:t>
    </dgm:pt>
    <dgm:pt modelId="{CFFFAE04-FEA4-4F4F-9690-848B39D7B2A6}" type="pres">
      <dgm:prSet presAssocID="{0632529E-2516-4DE6-B9D8-984D4E4360DF}" presName="hierChild4" presStyleCnt="0"/>
      <dgm:spPr/>
      <dgm:t>
        <a:bodyPr/>
        <a:lstStyle/>
        <a:p>
          <a:endParaRPr lang="tr-TR"/>
        </a:p>
      </dgm:t>
    </dgm:pt>
    <dgm:pt modelId="{873C4DCA-DA43-47F6-B3D5-F6C21F8D42E4}" type="pres">
      <dgm:prSet presAssocID="{0632529E-2516-4DE6-B9D8-984D4E4360DF}" presName="hierChild5" presStyleCnt="0"/>
      <dgm:spPr/>
      <dgm:t>
        <a:bodyPr/>
        <a:lstStyle/>
        <a:p>
          <a:endParaRPr lang="tr-TR"/>
        </a:p>
      </dgm:t>
    </dgm:pt>
    <dgm:pt modelId="{6BB2362D-F171-4340-982C-8EE790E5E49D}" type="pres">
      <dgm:prSet presAssocID="{CC4C6983-CC1E-4C81-B7B4-D0B89E7671A0}" presName="hierChild5" presStyleCnt="0"/>
      <dgm:spPr/>
      <dgm:t>
        <a:bodyPr/>
        <a:lstStyle/>
        <a:p>
          <a:endParaRPr lang="tr-TR"/>
        </a:p>
      </dgm:t>
    </dgm:pt>
    <dgm:pt modelId="{47E1E955-0D1E-40AB-B7C1-79C53D3DDC95}" type="pres">
      <dgm:prSet presAssocID="{C458F006-A976-4E04-8D2C-D0968E171055}" presName="hierChild3" presStyleCnt="0"/>
      <dgm:spPr/>
      <dgm:t>
        <a:bodyPr/>
        <a:lstStyle/>
        <a:p>
          <a:endParaRPr lang="tr-TR"/>
        </a:p>
      </dgm:t>
    </dgm:pt>
  </dgm:ptLst>
  <dgm:cxnLst>
    <dgm:cxn modelId="{2460DDA8-F355-41FF-9514-D5047CEDEAE9}" srcId="{5544CF2E-12F9-4477-A469-06362F235864}" destId="{E4E1AC1E-494B-41D5-A024-78EAA9A51322}" srcOrd="0" destOrd="0" parTransId="{C566D3D6-35D2-4E75-B58C-370C2B925FF1}" sibTransId="{92DAEF49-00B6-419D-A60F-819C3BEC4A67}"/>
    <dgm:cxn modelId="{D08EE097-6867-4B34-BD5F-9AF68997ABB1}" type="presOf" srcId="{E3FFDE26-FF22-4F52-BC0B-DA4C72D2199B}" destId="{645EAB98-027A-44E2-9F6C-D2F34FC13269}" srcOrd="1" destOrd="0" presId="urn:microsoft.com/office/officeart/2005/8/layout/orgChart1"/>
    <dgm:cxn modelId="{01BCD11B-03C8-4DE3-8B91-5E74B1E2E875}" type="presOf" srcId="{DA4384C7-465E-4C8F-8EB9-8DB4A5E88482}" destId="{23BBE4E2-FC26-4D03-83FF-E56BA5F01130}" srcOrd="0" destOrd="0" presId="urn:microsoft.com/office/officeart/2005/8/layout/orgChart1"/>
    <dgm:cxn modelId="{8F291722-5909-42E2-B383-A566E4D66EB3}" srcId="{CC4C6983-CC1E-4C81-B7B4-D0B89E7671A0}" destId="{6B930481-46A5-4613-B2B4-52996739C731}" srcOrd="0" destOrd="0" parTransId="{BDB92F21-1851-4902-AD90-768F222C181D}" sibTransId="{5A694B0A-7C3E-40ED-A05C-8B86D90DCFCF}"/>
    <dgm:cxn modelId="{E33DF289-3739-4F61-AFCB-42638912C44B}" type="presOf" srcId="{E3FFDE26-FF22-4F52-BC0B-DA4C72D2199B}" destId="{80A6DB8B-80D5-4D3B-94AC-2906BEC105AD}" srcOrd="0" destOrd="0" presId="urn:microsoft.com/office/officeart/2005/8/layout/orgChart1"/>
    <dgm:cxn modelId="{BCE3B59F-80CC-4D44-8BE3-6705481ABEA7}" srcId="{C27BA6FE-7B38-4432-8902-54FE6F06207D}" destId="{62BA07C4-2F26-4540-8701-9BAD83A0AF8D}" srcOrd="0" destOrd="0" parTransId="{EDF493BF-1ABC-48EA-8338-70E02ADB8B50}" sibTransId="{FB00502F-E097-4491-A0E2-FCBE619F8088}"/>
    <dgm:cxn modelId="{3302F1DA-20D0-45A0-A7EB-152654EC9A91}" srcId="{C458F006-A976-4E04-8D2C-D0968E171055}" destId="{5544CF2E-12F9-4477-A469-06362F235864}" srcOrd="0" destOrd="0" parTransId="{13975470-EEAE-48C5-9C35-1ACF0B30C103}" sibTransId="{A3C26CB5-B4FA-42F9-BDD7-281598A24E65}"/>
    <dgm:cxn modelId="{73BAA263-4C59-4FAB-9DD7-EA741D51DE74}" srcId="{472F7E1E-2204-4C24-A308-7B259E818D7B}" destId="{B7C30DC0-1317-48C6-8720-60EB01107A8B}" srcOrd="1" destOrd="0" parTransId="{416BFB92-9EEA-4144-9C92-A9DDF9B09A7A}" sibTransId="{EDFC6FB4-A37F-4FB8-B37C-B828B67D44B8}"/>
    <dgm:cxn modelId="{4D895437-B151-4545-8B8C-DD509AD680FA}" type="presOf" srcId="{EDF493BF-1ABC-48EA-8338-70E02ADB8B50}" destId="{08F9FC78-E1B9-48AD-B339-DDA51F57AAAE}" srcOrd="0" destOrd="0" presId="urn:microsoft.com/office/officeart/2005/8/layout/orgChart1"/>
    <dgm:cxn modelId="{AA88A693-BAB0-41B3-B95B-5194232F2A04}" type="presOf" srcId="{416BFB92-9EEA-4144-9C92-A9DDF9B09A7A}" destId="{3EA10237-996F-4DF0-AFE7-6F0246A3E412}" srcOrd="0" destOrd="0" presId="urn:microsoft.com/office/officeart/2005/8/layout/orgChart1"/>
    <dgm:cxn modelId="{D4C3B263-2596-4456-9525-BC92D2B95C3F}" type="presOf" srcId="{5544CF2E-12F9-4477-A469-06362F235864}" destId="{9D5B6194-0594-4074-8E85-57BE6652B3B9}" srcOrd="0" destOrd="0" presId="urn:microsoft.com/office/officeart/2005/8/layout/orgChart1"/>
    <dgm:cxn modelId="{FBE721DB-1153-4D2D-90BD-6BAB36F7CC2D}" srcId="{5544CF2E-12F9-4477-A469-06362F235864}" destId="{11346D4B-60E5-429F-9C7D-E43A89F66CAB}" srcOrd="4" destOrd="0" parTransId="{7047A50A-C45F-474A-BCD9-228FA4CBF7D0}" sibTransId="{388422A4-0D4B-4842-9E3F-330738BD08AE}"/>
    <dgm:cxn modelId="{1145EC73-DC9B-4E93-9D94-537FF1B1EB99}" type="presOf" srcId="{B8BA4981-C575-478A-9144-FBD2CFE30FAA}" destId="{E0D3004F-E210-4BDF-A5C4-614A3F935F6B}" srcOrd="0" destOrd="0" presId="urn:microsoft.com/office/officeart/2005/8/layout/orgChart1"/>
    <dgm:cxn modelId="{8A9B003C-1C0F-446E-B6E3-A104BF0600BD}" type="presOf" srcId="{DA4384C7-465E-4C8F-8EB9-8DB4A5E88482}" destId="{29933711-60D8-4702-B92B-FEA021D86B54}" srcOrd="1" destOrd="0" presId="urn:microsoft.com/office/officeart/2005/8/layout/orgChart1"/>
    <dgm:cxn modelId="{CF16BA01-EC0E-4981-A7B0-D755300F58B9}" type="presOf" srcId="{87B40E0C-6FC7-40C6-8F8D-F3F507AEEA3B}" destId="{BBA7A61C-5FC5-4F44-B43E-28D3D80BC5E9}" srcOrd="0" destOrd="0" presId="urn:microsoft.com/office/officeart/2005/8/layout/orgChart1"/>
    <dgm:cxn modelId="{9A50B527-0266-4DE7-905A-9BC77860C871}" type="presOf" srcId="{E4E1AC1E-494B-41D5-A024-78EAA9A51322}" destId="{B3F32F47-DD0D-4531-8B29-8CB3E06126C4}" srcOrd="1" destOrd="0" presId="urn:microsoft.com/office/officeart/2005/8/layout/orgChart1"/>
    <dgm:cxn modelId="{E177B28C-8DD4-4418-9D77-56B68562D929}" type="presOf" srcId="{B6D47756-A360-492B-B30C-7968DB1625D8}" destId="{1AB6E6B7-BBD1-4482-9116-E4E3859CA6F2}" srcOrd="0" destOrd="0" presId="urn:microsoft.com/office/officeart/2005/8/layout/orgChart1"/>
    <dgm:cxn modelId="{E456A9FC-DDB0-42BC-A187-1F14B32F0886}" type="presOf" srcId="{C27BA6FE-7B38-4432-8902-54FE6F06207D}" destId="{218B2DCA-41D1-4917-8FD4-2F4E2A76534A}" srcOrd="0" destOrd="0" presId="urn:microsoft.com/office/officeart/2005/8/layout/orgChart1"/>
    <dgm:cxn modelId="{E16D9A3E-3272-4A4A-8E02-039C395394AB}" srcId="{5544CF2E-12F9-4477-A469-06362F235864}" destId="{C27BA6FE-7B38-4432-8902-54FE6F06207D}" srcOrd="3" destOrd="0" parTransId="{AF2FAAF7-EC6C-4960-BBEA-6F895BA8C181}" sibTransId="{A2F3A16D-A5E8-4FA3-AA8B-E961FD69D772}"/>
    <dgm:cxn modelId="{1D5F2532-C238-4114-B6CD-DE162586A8D3}" srcId="{CC4C6983-CC1E-4C81-B7B4-D0B89E7671A0}" destId="{0632529E-2516-4DE6-B9D8-984D4E4360DF}" srcOrd="2" destOrd="0" parTransId="{C4800BAE-AB0C-4F56-B428-D24008230DC0}" sibTransId="{E2D7BCD0-A346-4A31-A55E-70CD6B732396}"/>
    <dgm:cxn modelId="{674B10C1-269D-4199-B5CC-BC5EF1A22B52}" type="presOf" srcId="{472F7E1E-2204-4C24-A308-7B259E818D7B}" destId="{A6B1CA1E-BA3A-4D3F-9B2F-03B2E4A4E478}" srcOrd="0" destOrd="0" presId="urn:microsoft.com/office/officeart/2005/8/layout/orgChart1"/>
    <dgm:cxn modelId="{93026655-3A51-4DE6-9CC6-C8CAE732738D}" type="presOf" srcId="{0632529E-2516-4DE6-B9D8-984D4E4360DF}" destId="{D007900E-2122-4BE4-B555-5A7F30DF1862}" srcOrd="1" destOrd="0" presId="urn:microsoft.com/office/officeart/2005/8/layout/orgChart1"/>
    <dgm:cxn modelId="{387FAF73-E41A-433D-ADD1-F4288D1B86B0}" type="presOf" srcId="{854D8CB0-7AE3-4E6B-B893-8CBAAF8E79A2}" destId="{0E67D8BB-4D4B-4A0F-8CE3-F3CCAA55473C}" srcOrd="1" destOrd="0" presId="urn:microsoft.com/office/officeart/2005/8/layout/orgChart1"/>
    <dgm:cxn modelId="{12243AB4-D9C4-4D07-A978-6454032A308F}" type="presOf" srcId="{C4800BAE-AB0C-4F56-B428-D24008230DC0}" destId="{CA02B96F-DCD0-4FA7-909A-7F6DA12641BE}" srcOrd="0" destOrd="0" presId="urn:microsoft.com/office/officeart/2005/8/layout/orgChart1"/>
    <dgm:cxn modelId="{3B88D5DD-2350-4B67-89C9-85C4A2B74FCE}" type="presOf" srcId="{62BA07C4-2F26-4540-8701-9BAD83A0AF8D}" destId="{C6D73908-969C-4983-B8B8-69BB5E10AB01}" srcOrd="1" destOrd="0" presId="urn:microsoft.com/office/officeart/2005/8/layout/orgChart1"/>
    <dgm:cxn modelId="{2E6E1292-4335-4CC7-99E1-68FFBEE6D113}" type="presOf" srcId="{13975470-EEAE-48C5-9C35-1ACF0B30C103}" destId="{8447A26A-C4CB-4C9B-B121-539E9FB93DDC}" srcOrd="0" destOrd="0" presId="urn:microsoft.com/office/officeart/2005/8/layout/orgChart1"/>
    <dgm:cxn modelId="{795E9B7A-50F3-4DDA-81A0-691CBBB3FDA8}" srcId="{472F7E1E-2204-4C24-A308-7B259E818D7B}" destId="{854D8CB0-7AE3-4E6B-B893-8CBAAF8E79A2}" srcOrd="0" destOrd="0" parTransId="{46907522-235D-499D-9303-09323CD08946}" sibTransId="{701FE851-6584-4D60-8FE8-D64BB0D99491}"/>
    <dgm:cxn modelId="{C67F6225-23EA-45AF-A1CD-626273232C86}" type="presOf" srcId="{B7C30DC0-1317-48C6-8720-60EB01107A8B}" destId="{12D0200C-2ECB-47E2-8D2F-9B32C7A99295}" srcOrd="1" destOrd="0" presId="urn:microsoft.com/office/officeart/2005/8/layout/orgChart1"/>
    <dgm:cxn modelId="{EA10F2C4-C461-482B-AA38-6D1E08ECAEE0}" type="presOf" srcId="{E4E1AC1E-494B-41D5-A024-78EAA9A51322}" destId="{EEE80C29-1F85-47BC-994A-F4FAADCFC581}" srcOrd="0" destOrd="0" presId="urn:microsoft.com/office/officeart/2005/8/layout/orgChart1"/>
    <dgm:cxn modelId="{020AE9B1-902D-4089-905B-695949549B43}" type="presOf" srcId="{83198131-FB3C-4B29-889C-DBC066FA13E0}" destId="{21FCD9A8-61D1-4DDB-8DBD-EC3101A5CDEB}" srcOrd="0" destOrd="0" presId="urn:microsoft.com/office/officeart/2005/8/layout/orgChart1"/>
    <dgm:cxn modelId="{AC332BC3-0C64-4F88-8950-1212ECA792F4}" srcId="{5544CF2E-12F9-4477-A469-06362F235864}" destId="{472F7E1E-2204-4C24-A308-7B259E818D7B}" srcOrd="2" destOrd="0" parTransId="{6A7E1B38-9D49-4B7E-8C3C-6815B981FA98}" sibTransId="{8CC004CD-C655-41A6-B028-3D12A3D23C11}"/>
    <dgm:cxn modelId="{6F560DE9-2E1D-4256-A963-F177030D65CC}" srcId="{E4E1AC1E-494B-41D5-A024-78EAA9A51322}" destId="{DA4384C7-465E-4C8F-8EB9-8DB4A5E88482}" srcOrd="2" destOrd="0" parTransId="{8E377B61-12A1-48BC-862F-91F1ABFEE964}" sibTransId="{11912EFC-8E47-49ED-B9D1-ECFA74F40335}"/>
    <dgm:cxn modelId="{DEBD7C62-8D50-4AD5-8CCC-CA4FFBD118D1}" type="presOf" srcId="{9168FDDA-00F7-4E31-B62E-8F6DFB4FDCE7}" destId="{5B9A8B63-B14B-45E1-8496-456FA08135AD}" srcOrd="0" destOrd="0" presId="urn:microsoft.com/office/officeart/2005/8/layout/orgChart1"/>
    <dgm:cxn modelId="{7480C157-3828-4B86-8DA6-5C606DC2D218}" type="presOf" srcId="{C458F006-A976-4E04-8D2C-D0968E171055}" destId="{3387E14B-95DF-4675-88F8-39610738DADF}" srcOrd="0" destOrd="0" presId="urn:microsoft.com/office/officeart/2005/8/layout/orgChart1"/>
    <dgm:cxn modelId="{F319925B-59A3-4A1C-A71D-66D792FBDC1C}" type="presOf" srcId="{B7C30DC0-1317-48C6-8720-60EB01107A8B}" destId="{69048DDB-AF94-420C-9A77-90CF1CF19CAD}" srcOrd="0" destOrd="0" presId="urn:microsoft.com/office/officeart/2005/8/layout/orgChart1"/>
    <dgm:cxn modelId="{A06D27AC-92FD-4237-89B7-427E1F17A324}" type="presOf" srcId="{694FF615-8A48-47CA-AFE0-470C2A2CD6E4}" destId="{50F3D9B7-AA17-4A32-840C-A8FF326D9261}" srcOrd="0" destOrd="0" presId="urn:microsoft.com/office/officeart/2005/8/layout/orgChart1"/>
    <dgm:cxn modelId="{06F8CF58-FC3A-42F4-B748-DD3E9C572AB2}" type="presOf" srcId="{8AD10B80-C320-4A0D-9A2D-64EEA2BDA086}" destId="{15A2B4C0-EB39-49C5-AD96-CC514F5B0104}" srcOrd="0" destOrd="0" presId="urn:microsoft.com/office/officeart/2005/8/layout/orgChart1"/>
    <dgm:cxn modelId="{5F46F937-1D5E-4DB4-9987-339D480F50D8}" type="presOf" srcId="{8AD10B80-C320-4A0D-9A2D-64EEA2BDA086}" destId="{F7AC135F-A71A-4140-B720-B5D52C12FADA}" srcOrd="1" destOrd="0" presId="urn:microsoft.com/office/officeart/2005/8/layout/orgChart1"/>
    <dgm:cxn modelId="{DD819856-1129-45C2-8548-947835AEE393}" type="presOf" srcId="{11346D4B-60E5-429F-9C7D-E43A89F66CAB}" destId="{53C3FD56-A730-4C38-A8A5-53B4BC8392EA}" srcOrd="1" destOrd="0" presId="urn:microsoft.com/office/officeart/2005/8/layout/orgChart1"/>
    <dgm:cxn modelId="{79175454-F9CF-4767-990C-BB7331B923FC}" srcId="{5544CF2E-12F9-4477-A469-06362F235864}" destId="{A1057BBB-FFA9-4C61-88B9-29E7F9745D61}" srcOrd="1" destOrd="0" parTransId="{9168FDDA-00F7-4E31-B62E-8F6DFB4FDCE7}" sibTransId="{B0475D38-4686-48CC-961C-957A18DE3E78}"/>
    <dgm:cxn modelId="{1DA1CF86-1A6E-4D10-985B-FA43551F1E57}" type="presOf" srcId="{CC4C6983-CC1E-4C81-B7B4-D0B89E7671A0}" destId="{6C6577D2-DAE0-4BE7-AE5B-8BA2DD73D21F}" srcOrd="0" destOrd="0" presId="urn:microsoft.com/office/officeart/2005/8/layout/orgChart1"/>
    <dgm:cxn modelId="{8CED59DC-4EE5-4568-876F-034814AFF9BD}" type="presOf" srcId="{AF2FAAF7-EC6C-4960-BBEA-6F895BA8C181}" destId="{FBDC2D93-E6C4-46D9-BBB6-BD2B0C6C9D49}" srcOrd="0" destOrd="0" presId="urn:microsoft.com/office/officeart/2005/8/layout/orgChart1"/>
    <dgm:cxn modelId="{C5010C88-2DF8-4CE4-AE8E-27A09222448C}" type="presOf" srcId="{23AC380B-483A-4ED9-B55D-A151F11C9706}" destId="{2F23C8D2-C1B5-455B-A370-B235AA7B22BF}" srcOrd="0" destOrd="0" presId="urn:microsoft.com/office/officeart/2005/8/layout/orgChart1"/>
    <dgm:cxn modelId="{01BF4C20-8587-4498-82BD-3FB9E6E99366}" type="presOf" srcId="{694FF615-8A48-47CA-AFE0-470C2A2CD6E4}" destId="{5A232649-2F4A-4BBA-BC96-757969A8BE10}" srcOrd="1" destOrd="0" presId="urn:microsoft.com/office/officeart/2005/8/layout/orgChart1"/>
    <dgm:cxn modelId="{91B79837-B627-48E9-BC4A-14DE03A20690}" srcId="{E4E1AC1E-494B-41D5-A024-78EAA9A51322}" destId="{8AD10B80-C320-4A0D-9A2D-64EEA2BDA086}" srcOrd="1" destOrd="0" parTransId="{83198131-FB3C-4B29-889C-DBC066FA13E0}" sibTransId="{1EE7AE07-0A16-4A77-8A8B-1EC5653B7881}"/>
    <dgm:cxn modelId="{C4653027-F8F4-4DD1-B0E2-B1E313BFF7A9}" type="presOf" srcId="{6B930481-46A5-4613-B2B4-52996739C731}" destId="{67B92FEC-60EC-4897-94A8-387728E3E30B}" srcOrd="1" destOrd="0" presId="urn:microsoft.com/office/officeart/2005/8/layout/orgChart1"/>
    <dgm:cxn modelId="{19782558-FC3C-42A4-961C-25883BFEF45E}" type="presOf" srcId="{7047A50A-C45F-474A-BCD9-228FA4CBF7D0}" destId="{DF53458B-6F58-40D1-AEA4-DD11B611E382}" srcOrd="0" destOrd="0" presId="urn:microsoft.com/office/officeart/2005/8/layout/orgChart1"/>
    <dgm:cxn modelId="{3063E19A-38AA-43B2-B175-2A04B979EB2B}" type="presOf" srcId="{CA7E65CC-D760-454F-913E-8EBC2B73F9C7}" destId="{6EC0E243-23D7-4DFB-92E0-57D77E0A504A}" srcOrd="0" destOrd="0" presId="urn:microsoft.com/office/officeart/2005/8/layout/orgChart1"/>
    <dgm:cxn modelId="{353DE5AC-5126-47DF-992C-C0C8C36AD650}" type="presOf" srcId="{8E377B61-12A1-48BC-862F-91F1ABFEE964}" destId="{310A2707-B291-47AD-A719-258D0239123E}" srcOrd="0" destOrd="0" presId="urn:microsoft.com/office/officeart/2005/8/layout/orgChart1"/>
    <dgm:cxn modelId="{A4162009-B47A-4AF4-8D5B-0969D460C2E5}" type="presOf" srcId="{5544CF2E-12F9-4477-A469-06362F235864}" destId="{CDE859F5-22DC-43E6-B28F-9420943E9BF3}" srcOrd="1" destOrd="0" presId="urn:microsoft.com/office/officeart/2005/8/layout/orgChart1"/>
    <dgm:cxn modelId="{F363FE98-E7E9-4379-AA20-9A3EE182BDC5}" type="presOf" srcId="{A1057BBB-FFA9-4C61-88B9-29E7F9745D61}" destId="{61CF081A-8C3E-4706-A4A8-CED2CCCC7C18}" srcOrd="0" destOrd="0" presId="urn:microsoft.com/office/officeart/2005/8/layout/orgChart1"/>
    <dgm:cxn modelId="{8464A592-88E0-4899-A122-6DA4F8860C5F}" srcId="{A1057BBB-FFA9-4C61-88B9-29E7F9745D61}" destId="{694FF615-8A48-47CA-AFE0-470C2A2CD6E4}" srcOrd="0" destOrd="0" parTransId="{391FEED0-963A-497A-BD51-F2D2A197476F}" sibTransId="{3C7E11CB-FC29-4504-83EA-C9CEA7E49031}"/>
    <dgm:cxn modelId="{77A60482-9EA4-4FC0-BAD6-F2595EDB38BC}" srcId="{C458F006-A976-4E04-8D2C-D0968E171055}" destId="{CC4C6983-CC1E-4C81-B7B4-D0B89E7671A0}" srcOrd="1" destOrd="0" parTransId="{23AC380B-483A-4ED9-B55D-A151F11C9706}" sibTransId="{B0E6B1CE-5195-4F7B-ADDC-4CD741B8EBE7}"/>
    <dgm:cxn modelId="{80643A6F-CC39-4078-893E-464C82857505}" type="presOf" srcId="{CC4C6983-CC1E-4C81-B7B4-D0B89E7671A0}" destId="{90B416A6-D259-4206-8CA2-B3653E2CE778}" srcOrd="1" destOrd="0" presId="urn:microsoft.com/office/officeart/2005/8/layout/orgChart1"/>
    <dgm:cxn modelId="{E957F267-E038-49CC-A3D8-87BB9468DFC2}" type="presOf" srcId="{6B930481-46A5-4613-B2B4-52996739C731}" destId="{AC55AC5E-FC5F-4F34-88CC-1E201DD7DF87}" srcOrd="0" destOrd="0" presId="urn:microsoft.com/office/officeart/2005/8/layout/orgChart1"/>
    <dgm:cxn modelId="{2E18547C-DA3B-4215-8523-EB8F0C56C07A}" srcId="{A1057BBB-FFA9-4C61-88B9-29E7F9745D61}" destId="{CA7E65CC-D760-454F-913E-8EBC2B73F9C7}" srcOrd="1" destOrd="0" parTransId="{B8BA4981-C575-478A-9144-FBD2CFE30FAA}" sibTransId="{DE56109E-CF00-4C54-81E7-459F7787C856}"/>
    <dgm:cxn modelId="{A46F1C79-C457-4C50-9727-1EE1ED0BAD56}" type="presOf" srcId="{391FEED0-963A-497A-BD51-F2D2A197476F}" destId="{DBD5C66C-781F-49F4-853F-BD13C997473F}" srcOrd="0" destOrd="0" presId="urn:microsoft.com/office/officeart/2005/8/layout/orgChart1"/>
    <dgm:cxn modelId="{B26F94B3-577D-474E-8F0A-2AD7692DFD6A}" type="presOf" srcId="{BDB92F21-1851-4902-AD90-768F222C181D}" destId="{8526CF0E-5AC9-4335-9260-BE5C9A9FC4A3}" srcOrd="0" destOrd="0" presId="urn:microsoft.com/office/officeart/2005/8/layout/orgChart1"/>
    <dgm:cxn modelId="{9020E43F-915A-4921-A90D-480D9B063DE5}" type="presOf" srcId="{CA7E65CC-D760-454F-913E-8EBC2B73F9C7}" destId="{0E2A4189-A520-4AB1-A255-7349F54473CF}" srcOrd="1" destOrd="0" presId="urn:microsoft.com/office/officeart/2005/8/layout/orgChart1"/>
    <dgm:cxn modelId="{38255B74-49D9-4F08-BDFA-021DC65BDA0A}" type="presOf" srcId="{62BA07C4-2F26-4540-8701-9BAD83A0AF8D}" destId="{FF773FF4-4D32-4D34-BA97-F2D320BFFC05}" srcOrd="0" destOrd="0" presId="urn:microsoft.com/office/officeart/2005/8/layout/orgChart1"/>
    <dgm:cxn modelId="{38E0324C-EF3E-4598-ADAF-6FFCB3415A59}" type="presOf" srcId="{46907522-235D-499D-9303-09323CD08946}" destId="{FAA33DA8-EE53-4235-BC88-5EAD40480D89}" srcOrd="0" destOrd="0" presId="urn:microsoft.com/office/officeart/2005/8/layout/orgChart1"/>
    <dgm:cxn modelId="{D96AE875-5505-44A6-BAB0-9B13C51D613D}" type="presOf" srcId="{C566D3D6-35D2-4E75-B58C-370C2B925FF1}" destId="{7A4E315A-B687-4956-9B04-477EFC48567B}" srcOrd="0" destOrd="0" presId="urn:microsoft.com/office/officeart/2005/8/layout/orgChart1"/>
    <dgm:cxn modelId="{AEF50B4C-DA90-4252-A19B-1EF256BB99DA}" type="presOf" srcId="{11346D4B-60E5-429F-9C7D-E43A89F66CAB}" destId="{A515BA74-F8B6-4F71-8FC4-D6C37C8387B2}" srcOrd="0" destOrd="0" presId="urn:microsoft.com/office/officeart/2005/8/layout/orgChart1"/>
    <dgm:cxn modelId="{B9C897E4-D6F6-4675-83C3-F4DCAC73B8D6}" type="presOf" srcId="{C458F006-A976-4E04-8D2C-D0968E171055}" destId="{EB226717-AC14-4A23-8BB3-14B01AE1D2D5}" srcOrd="1" destOrd="0" presId="urn:microsoft.com/office/officeart/2005/8/layout/orgChart1"/>
    <dgm:cxn modelId="{6AB49883-815F-44A4-9816-CA4C55C58EE0}" srcId="{87B40E0C-6FC7-40C6-8F8D-F3F507AEEA3B}" destId="{C458F006-A976-4E04-8D2C-D0968E171055}" srcOrd="0" destOrd="0" parTransId="{E21E6AC1-D7A9-4E7F-833C-2BF65A913979}" sibTransId="{445D7F57-6B01-4CD9-8738-D3C7440F0B38}"/>
    <dgm:cxn modelId="{C7EC9BD0-0C63-4EFE-8BE8-5F53B598D1E4}" srcId="{E4E1AC1E-494B-41D5-A024-78EAA9A51322}" destId="{3139F002-F0CF-4BBC-8E8A-79DB887030A7}" srcOrd="0" destOrd="0" parTransId="{B6B1D9E2-701E-4A2D-8AB8-56B73A08E7F9}" sibTransId="{FDD07E7C-10FA-4842-92CB-5689E32EB6B1}"/>
    <dgm:cxn modelId="{6B70C05E-A8E1-4B84-B93F-3B31B75256F4}" type="presOf" srcId="{A1057BBB-FFA9-4C61-88B9-29E7F9745D61}" destId="{426182D1-9E43-455A-BC3B-3BCF351D33BE}" srcOrd="1" destOrd="0" presId="urn:microsoft.com/office/officeart/2005/8/layout/orgChart1"/>
    <dgm:cxn modelId="{6FBD07BE-2092-401A-99E2-7F96254E9127}" type="presOf" srcId="{3139F002-F0CF-4BBC-8E8A-79DB887030A7}" destId="{8B7CBB9B-A0B9-43FC-AC9C-586A4FA179D0}" srcOrd="1" destOrd="0" presId="urn:microsoft.com/office/officeart/2005/8/layout/orgChart1"/>
    <dgm:cxn modelId="{2D1E5C0B-2D75-4EAC-B182-27FCCE61574F}" type="presOf" srcId="{6A7E1B38-9D49-4B7E-8C3C-6815B981FA98}" destId="{864C75CD-4E29-4F9C-B6F6-661BA1DE9C61}" srcOrd="0" destOrd="0" presId="urn:microsoft.com/office/officeart/2005/8/layout/orgChart1"/>
    <dgm:cxn modelId="{2B62E6CE-B548-43AB-B059-CDA4CD4FE42B}" type="presOf" srcId="{472F7E1E-2204-4C24-A308-7B259E818D7B}" destId="{11EC2F50-DEE4-4DDB-A0C1-26E4DCAB3543}" srcOrd="1" destOrd="0" presId="urn:microsoft.com/office/officeart/2005/8/layout/orgChart1"/>
    <dgm:cxn modelId="{375E0EE1-6E4E-43A5-A0BA-B3E354562CC8}" srcId="{CC4C6983-CC1E-4C81-B7B4-D0B89E7671A0}" destId="{E3FFDE26-FF22-4F52-BC0B-DA4C72D2199B}" srcOrd="1" destOrd="0" parTransId="{B6D47756-A360-492B-B30C-7968DB1625D8}" sibTransId="{AD85C70D-BBB3-4A2F-AEF1-FC79D879832B}"/>
    <dgm:cxn modelId="{2A174A1E-1FE2-4BBB-95D4-F5E6F8D933F4}" type="presOf" srcId="{854D8CB0-7AE3-4E6B-B893-8CBAAF8E79A2}" destId="{FC1036DD-CD49-4F24-9283-6D9739E8103A}" srcOrd="0" destOrd="0" presId="urn:microsoft.com/office/officeart/2005/8/layout/orgChart1"/>
    <dgm:cxn modelId="{5ECEBC37-232E-4CF6-BFF2-AA0C814FAA14}" type="presOf" srcId="{C27BA6FE-7B38-4432-8902-54FE6F06207D}" destId="{808EA656-56A2-4AF2-9B22-A6A451D1DC92}" srcOrd="1" destOrd="0" presId="urn:microsoft.com/office/officeart/2005/8/layout/orgChart1"/>
    <dgm:cxn modelId="{34F69C55-9AA4-4853-B91E-DAE13D3A5224}" type="presOf" srcId="{3139F002-F0CF-4BBC-8E8A-79DB887030A7}" destId="{E770B2E9-76F4-436D-8A70-2B9D3A8CCC3E}" srcOrd="0" destOrd="0" presId="urn:microsoft.com/office/officeart/2005/8/layout/orgChart1"/>
    <dgm:cxn modelId="{A8D6FA42-FE09-4D88-B80F-070BBDD39107}" type="presOf" srcId="{B6B1D9E2-701E-4A2D-8AB8-56B73A08E7F9}" destId="{7B286011-F422-40B3-9448-46642430B19A}" srcOrd="0" destOrd="0" presId="urn:microsoft.com/office/officeart/2005/8/layout/orgChart1"/>
    <dgm:cxn modelId="{6A05ED63-A757-45B7-BF13-78E091BC8027}" type="presOf" srcId="{0632529E-2516-4DE6-B9D8-984D4E4360DF}" destId="{1E244F03-4231-4100-8A62-9687EC6FEADB}" srcOrd="0" destOrd="0" presId="urn:microsoft.com/office/officeart/2005/8/layout/orgChart1"/>
    <dgm:cxn modelId="{47E17844-050D-4A6E-A423-0EAF3FBA6DB4}" type="presParOf" srcId="{BBA7A61C-5FC5-4F44-B43E-28D3D80BC5E9}" destId="{7178C22A-BEE8-40C2-84D2-3EB7E374B43B}" srcOrd="0" destOrd="0" presId="urn:microsoft.com/office/officeart/2005/8/layout/orgChart1"/>
    <dgm:cxn modelId="{A91F0D3D-9985-4CFD-87A2-C55C508B0543}" type="presParOf" srcId="{7178C22A-BEE8-40C2-84D2-3EB7E374B43B}" destId="{B49E03E1-8B8A-4C21-90A1-5BB0787C7695}" srcOrd="0" destOrd="0" presId="urn:microsoft.com/office/officeart/2005/8/layout/orgChart1"/>
    <dgm:cxn modelId="{7D57DA58-6B06-4FB8-8F5D-6E974255113E}" type="presParOf" srcId="{B49E03E1-8B8A-4C21-90A1-5BB0787C7695}" destId="{3387E14B-95DF-4675-88F8-39610738DADF}" srcOrd="0" destOrd="0" presId="urn:microsoft.com/office/officeart/2005/8/layout/orgChart1"/>
    <dgm:cxn modelId="{6D82C67F-DAE0-4475-9416-5D2173BFEEF9}" type="presParOf" srcId="{B49E03E1-8B8A-4C21-90A1-5BB0787C7695}" destId="{EB226717-AC14-4A23-8BB3-14B01AE1D2D5}" srcOrd="1" destOrd="0" presId="urn:microsoft.com/office/officeart/2005/8/layout/orgChart1"/>
    <dgm:cxn modelId="{C88CF675-A9CB-44CE-9038-5678D90C6564}" type="presParOf" srcId="{7178C22A-BEE8-40C2-84D2-3EB7E374B43B}" destId="{86EBC1E5-8A07-42AF-967F-69E1D69DC1F4}" srcOrd="1" destOrd="0" presId="urn:microsoft.com/office/officeart/2005/8/layout/orgChart1"/>
    <dgm:cxn modelId="{B5B52235-D999-41CE-B7D3-0385C1A63201}" type="presParOf" srcId="{86EBC1E5-8A07-42AF-967F-69E1D69DC1F4}" destId="{8447A26A-C4CB-4C9B-B121-539E9FB93DDC}" srcOrd="0" destOrd="0" presId="urn:microsoft.com/office/officeart/2005/8/layout/orgChart1"/>
    <dgm:cxn modelId="{1912FA7E-70D0-4995-88E5-9BECBD68173B}" type="presParOf" srcId="{86EBC1E5-8A07-42AF-967F-69E1D69DC1F4}" destId="{ED389369-AFA0-4F53-8601-35075AA7E049}" srcOrd="1" destOrd="0" presId="urn:microsoft.com/office/officeart/2005/8/layout/orgChart1"/>
    <dgm:cxn modelId="{5370C925-D26C-4F9D-8D31-5E17062C630F}" type="presParOf" srcId="{ED389369-AFA0-4F53-8601-35075AA7E049}" destId="{4A9FD1EA-CEA6-4CC0-99BF-865FDEACD3F9}" srcOrd="0" destOrd="0" presId="urn:microsoft.com/office/officeart/2005/8/layout/orgChart1"/>
    <dgm:cxn modelId="{01794927-F55B-485C-A222-F93F61CC615C}" type="presParOf" srcId="{4A9FD1EA-CEA6-4CC0-99BF-865FDEACD3F9}" destId="{9D5B6194-0594-4074-8E85-57BE6652B3B9}" srcOrd="0" destOrd="0" presId="urn:microsoft.com/office/officeart/2005/8/layout/orgChart1"/>
    <dgm:cxn modelId="{F0B3CFDF-6435-4CF0-8D5E-79EA51F8B31A}" type="presParOf" srcId="{4A9FD1EA-CEA6-4CC0-99BF-865FDEACD3F9}" destId="{CDE859F5-22DC-43E6-B28F-9420943E9BF3}" srcOrd="1" destOrd="0" presId="urn:microsoft.com/office/officeart/2005/8/layout/orgChart1"/>
    <dgm:cxn modelId="{65E2AB0D-988F-4CFE-A562-6C6E117860D9}" type="presParOf" srcId="{ED389369-AFA0-4F53-8601-35075AA7E049}" destId="{090CDF31-9DFB-46FB-A33F-6C391B162E98}" srcOrd="1" destOrd="0" presId="urn:microsoft.com/office/officeart/2005/8/layout/orgChart1"/>
    <dgm:cxn modelId="{A2248607-DF68-45D1-A621-73DBD0BC7E8A}" type="presParOf" srcId="{090CDF31-9DFB-46FB-A33F-6C391B162E98}" destId="{DF53458B-6F58-40D1-AEA4-DD11B611E382}" srcOrd="0" destOrd="0" presId="urn:microsoft.com/office/officeart/2005/8/layout/orgChart1"/>
    <dgm:cxn modelId="{5585C57F-D8D1-4CD8-AAE4-D01D8F480612}" type="presParOf" srcId="{090CDF31-9DFB-46FB-A33F-6C391B162E98}" destId="{844FCD98-84BE-4F90-B761-5FB7F255E3B5}" srcOrd="1" destOrd="0" presId="urn:microsoft.com/office/officeart/2005/8/layout/orgChart1"/>
    <dgm:cxn modelId="{C6672DD3-C658-4958-825B-0CF2490039E5}" type="presParOf" srcId="{844FCD98-84BE-4F90-B761-5FB7F255E3B5}" destId="{95804F3F-EE25-40C2-BF33-BF0FBDF0486E}" srcOrd="0" destOrd="0" presId="urn:microsoft.com/office/officeart/2005/8/layout/orgChart1"/>
    <dgm:cxn modelId="{D34F5D7D-1137-450D-8A22-364D045280E8}" type="presParOf" srcId="{95804F3F-EE25-40C2-BF33-BF0FBDF0486E}" destId="{A515BA74-F8B6-4F71-8FC4-D6C37C8387B2}" srcOrd="0" destOrd="0" presId="urn:microsoft.com/office/officeart/2005/8/layout/orgChart1"/>
    <dgm:cxn modelId="{C0C846E3-F5F5-4B9A-810E-D59B7096BDEF}" type="presParOf" srcId="{95804F3F-EE25-40C2-BF33-BF0FBDF0486E}" destId="{53C3FD56-A730-4C38-A8A5-53B4BC8392EA}" srcOrd="1" destOrd="0" presId="urn:microsoft.com/office/officeart/2005/8/layout/orgChart1"/>
    <dgm:cxn modelId="{A40E2F15-0E45-4761-9D4F-2151A2FE24F3}" type="presParOf" srcId="{844FCD98-84BE-4F90-B761-5FB7F255E3B5}" destId="{D9C077E5-854E-470A-83F7-65FFA19002B5}" srcOrd="1" destOrd="0" presId="urn:microsoft.com/office/officeart/2005/8/layout/orgChart1"/>
    <dgm:cxn modelId="{5F1F43AF-B210-49B6-AB74-0B21FE6C00D2}" type="presParOf" srcId="{844FCD98-84BE-4F90-B761-5FB7F255E3B5}" destId="{E1570375-D9FE-4F78-ADAB-A4A70A8A0BD9}" srcOrd="2" destOrd="0" presId="urn:microsoft.com/office/officeart/2005/8/layout/orgChart1"/>
    <dgm:cxn modelId="{546EBD02-4572-4943-9EF3-E7FE502EBCD2}" type="presParOf" srcId="{ED389369-AFA0-4F53-8601-35075AA7E049}" destId="{622DB746-8D2C-4462-9B9C-E2E0520546D5}" srcOrd="2" destOrd="0" presId="urn:microsoft.com/office/officeart/2005/8/layout/orgChart1"/>
    <dgm:cxn modelId="{7E7D2FDB-AD88-477A-9802-6ED2A963A11A}" type="presParOf" srcId="{622DB746-8D2C-4462-9B9C-E2E0520546D5}" destId="{7A4E315A-B687-4956-9B04-477EFC48567B}" srcOrd="0" destOrd="0" presId="urn:microsoft.com/office/officeart/2005/8/layout/orgChart1"/>
    <dgm:cxn modelId="{A92356CB-73ED-4E95-8C57-608096BD6797}" type="presParOf" srcId="{622DB746-8D2C-4462-9B9C-E2E0520546D5}" destId="{5E0594CF-783D-4B7F-8954-AF99961B5AA3}" srcOrd="1" destOrd="0" presId="urn:microsoft.com/office/officeart/2005/8/layout/orgChart1"/>
    <dgm:cxn modelId="{546DDD5A-898D-4B54-A631-E0CF1F051BAD}" type="presParOf" srcId="{5E0594CF-783D-4B7F-8954-AF99961B5AA3}" destId="{DE65E020-2F4D-4C56-96CC-853AB94BEA19}" srcOrd="0" destOrd="0" presId="urn:microsoft.com/office/officeart/2005/8/layout/orgChart1"/>
    <dgm:cxn modelId="{44EFEF1B-4D4C-42F2-9B14-3F68F1CAB909}" type="presParOf" srcId="{DE65E020-2F4D-4C56-96CC-853AB94BEA19}" destId="{EEE80C29-1F85-47BC-994A-F4FAADCFC581}" srcOrd="0" destOrd="0" presId="urn:microsoft.com/office/officeart/2005/8/layout/orgChart1"/>
    <dgm:cxn modelId="{13089A98-760D-4F40-9565-408EE698D87C}" type="presParOf" srcId="{DE65E020-2F4D-4C56-96CC-853AB94BEA19}" destId="{B3F32F47-DD0D-4531-8B29-8CB3E06126C4}" srcOrd="1" destOrd="0" presId="urn:microsoft.com/office/officeart/2005/8/layout/orgChart1"/>
    <dgm:cxn modelId="{0014BF9D-D879-4BBE-BB32-305057A3E700}" type="presParOf" srcId="{5E0594CF-783D-4B7F-8954-AF99961B5AA3}" destId="{3B2D848D-0AF7-456C-8DD1-884B073E933E}" srcOrd="1" destOrd="0" presId="urn:microsoft.com/office/officeart/2005/8/layout/orgChart1"/>
    <dgm:cxn modelId="{9E4C4721-FB2C-4F0A-9793-48B9C578BFDB}" type="presParOf" srcId="{5E0594CF-783D-4B7F-8954-AF99961B5AA3}" destId="{20C76DF0-AE41-4BE7-B382-69A761073A04}" srcOrd="2" destOrd="0" presId="urn:microsoft.com/office/officeart/2005/8/layout/orgChart1"/>
    <dgm:cxn modelId="{C6548DEA-3FA6-4926-81AF-A01D26EBABD6}" type="presParOf" srcId="{20C76DF0-AE41-4BE7-B382-69A761073A04}" destId="{7B286011-F422-40B3-9448-46642430B19A}" srcOrd="0" destOrd="0" presId="urn:microsoft.com/office/officeart/2005/8/layout/orgChart1"/>
    <dgm:cxn modelId="{BB1F725D-E1ED-4014-B1CF-1CC673EB8567}" type="presParOf" srcId="{20C76DF0-AE41-4BE7-B382-69A761073A04}" destId="{8C9F0E7B-C168-4955-A607-49EF4D0A843C}" srcOrd="1" destOrd="0" presId="urn:microsoft.com/office/officeart/2005/8/layout/orgChart1"/>
    <dgm:cxn modelId="{91636C3E-9C18-4A1B-9B2F-8E98F307EB2F}" type="presParOf" srcId="{8C9F0E7B-C168-4955-A607-49EF4D0A843C}" destId="{CD02EC8D-121B-4E9D-9DE8-D96BFCE258B2}" srcOrd="0" destOrd="0" presId="urn:microsoft.com/office/officeart/2005/8/layout/orgChart1"/>
    <dgm:cxn modelId="{208F3334-6DF8-47FC-B866-52D58DBDF75E}" type="presParOf" srcId="{CD02EC8D-121B-4E9D-9DE8-D96BFCE258B2}" destId="{E770B2E9-76F4-436D-8A70-2B9D3A8CCC3E}" srcOrd="0" destOrd="0" presId="urn:microsoft.com/office/officeart/2005/8/layout/orgChart1"/>
    <dgm:cxn modelId="{130D27D8-4C3E-470A-9E5E-15E30EA82383}" type="presParOf" srcId="{CD02EC8D-121B-4E9D-9DE8-D96BFCE258B2}" destId="{8B7CBB9B-A0B9-43FC-AC9C-586A4FA179D0}" srcOrd="1" destOrd="0" presId="urn:microsoft.com/office/officeart/2005/8/layout/orgChart1"/>
    <dgm:cxn modelId="{303F6099-98C0-4C78-9AA2-BF0CE66DF721}" type="presParOf" srcId="{8C9F0E7B-C168-4955-A607-49EF4D0A843C}" destId="{166C9B8D-134B-47DF-9B30-17A37B31D768}" srcOrd="1" destOrd="0" presId="urn:microsoft.com/office/officeart/2005/8/layout/orgChart1"/>
    <dgm:cxn modelId="{AFDA5AAE-FC82-45FB-8D9A-965FEC0F2E10}" type="presParOf" srcId="{8C9F0E7B-C168-4955-A607-49EF4D0A843C}" destId="{A7A53D20-CA03-4AA0-958C-7844324099B0}" srcOrd="2" destOrd="0" presId="urn:microsoft.com/office/officeart/2005/8/layout/orgChart1"/>
    <dgm:cxn modelId="{739C63A8-0DFC-4CEF-9C09-8DDBF7735B37}" type="presParOf" srcId="{20C76DF0-AE41-4BE7-B382-69A761073A04}" destId="{21FCD9A8-61D1-4DDB-8DBD-EC3101A5CDEB}" srcOrd="2" destOrd="0" presId="urn:microsoft.com/office/officeart/2005/8/layout/orgChart1"/>
    <dgm:cxn modelId="{5218C373-1AF7-45EC-841D-6AAC4FE7CDF4}" type="presParOf" srcId="{20C76DF0-AE41-4BE7-B382-69A761073A04}" destId="{E11BBFE8-DBEA-4F86-AF3F-7FF25107F9D8}" srcOrd="3" destOrd="0" presId="urn:microsoft.com/office/officeart/2005/8/layout/orgChart1"/>
    <dgm:cxn modelId="{7852B907-3400-4459-86DE-AC84E3887588}" type="presParOf" srcId="{E11BBFE8-DBEA-4F86-AF3F-7FF25107F9D8}" destId="{CE4474B3-5E46-4DAD-82C9-C19F2F374363}" srcOrd="0" destOrd="0" presId="urn:microsoft.com/office/officeart/2005/8/layout/orgChart1"/>
    <dgm:cxn modelId="{0E09BAD8-D506-4F56-82E3-321A44C8736E}" type="presParOf" srcId="{CE4474B3-5E46-4DAD-82C9-C19F2F374363}" destId="{15A2B4C0-EB39-49C5-AD96-CC514F5B0104}" srcOrd="0" destOrd="0" presId="urn:microsoft.com/office/officeart/2005/8/layout/orgChart1"/>
    <dgm:cxn modelId="{1EDE7E16-5998-4842-A97B-C2F204F4D296}" type="presParOf" srcId="{CE4474B3-5E46-4DAD-82C9-C19F2F374363}" destId="{F7AC135F-A71A-4140-B720-B5D52C12FADA}" srcOrd="1" destOrd="0" presId="urn:microsoft.com/office/officeart/2005/8/layout/orgChart1"/>
    <dgm:cxn modelId="{BC2B849B-A310-4017-8868-BEBF024AADA1}" type="presParOf" srcId="{E11BBFE8-DBEA-4F86-AF3F-7FF25107F9D8}" destId="{B989F00F-6DC0-49EF-A092-2B8401C18288}" srcOrd="1" destOrd="0" presId="urn:microsoft.com/office/officeart/2005/8/layout/orgChart1"/>
    <dgm:cxn modelId="{7A6A66A5-5D0F-4148-9BEF-C07AC1AB01C1}" type="presParOf" srcId="{E11BBFE8-DBEA-4F86-AF3F-7FF25107F9D8}" destId="{0A7ED6FF-B83C-4743-84B3-0666B3E5C0C1}" srcOrd="2" destOrd="0" presId="urn:microsoft.com/office/officeart/2005/8/layout/orgChart1"/>
    <dgm:cxn modelId="{04201C1C-0403-4B13-BFE0-6183E1DC844A}" type="presParOf" srcId="{20C76DF0-AE41-4BE7-B382-69A761073A04}" destId="{310A2707-B291-47AD-A719-258D0239123E}" srcOrd="4" destOrd="0" presId="urn:microsoft.com/office/officeart/2005/8/layout/orgChart1"/>
    <dgm:cxn modelId="{559F6003-E455-4BBC-AF53-84845FFEC376}" type="presParOf" srcId="{20C76DF0-AE41-4BE7-B382-69A761073A04}" destId="{F6573735-2F40-4BB8-AB7E-63AA00BB5EEC}" srcOrd="5" destOrd="0" presId="urn:microsoft.com/office/officeart/2005/8/layout/orgChart1"/>
    <dgm:cxn modelId="{795FF9C4-9EC8-4461-87BC-69DB8051F2A7}" type="presParOf" srcId="{F6573735-2F40-4BB8-AB7E-63AA00BB5EEC}" destId="{C6C9E499-C8C1-4889-8406-1C3F8CCF7E03}" srcOrd="0" destOrd="0" presId="urn:microsoft.com/office/officeart/2005/8/layout/orgChart1"/>
    <dgm:cxn modelId="{B460FBE9-787D-48CD-AC23-6AC1735378D8}" type="presParOf" srcId="{C6C9E499-C8C1-4889-8406-1C3F8CCF7E03}" destId="{23BBE4E2-FC26-4D03-83FF-E56BA5F01130}" srcOrd="0" destOrd="0" presId="urn:microsoft.com/office/officeart/2005/8/layout/orgChart1"/>
    <dgm:cxn modelId="{3403F7BA-819A-4CCA-9E6D-8BAB3B98FA59}" type="presParOf" srcId="{C6C9E499-C8C1-4889-8406-1C3F8CCF7E03}" destId="{29933711-60D8-4702-B92B-FEA021D86B54}" srcOrd="1" destOrd="0" presId="urn:microsoft.com/office/officeart/2005/8/layout/orgChart1"/>
    <dgm:cxn modelId="{55F19A06-3B52-492E-AED8-4935AA97FC14}" type="presParOf" srcId="{F6573735-2F40-4BB8-AB7E-63AA00BB5EEC}" destId="{C0C6C641-1CBA-43F1-9164-4A1E82FFBC38}" srcOrd="1" destOrd="0" presId="urn:microsoft.com/office/officeart/2005/8/layout/orgChart1"/>
    <dgm:cxn modelId="{FE5826A3-B471-42F7-89C3-DFB703A7C3C1}" type="presParOf" srcId="{F6573735-2F40-4BB8-AB7E-63AA00BB5EEC}" destId="{174FBE56-1EFE-40A3-9568-148C44A0A21D}" srcOrd="2" destOrd="0" presId="urn:microsoft.com/office/officeart/2005/8/layout/orgChart1"/>
    <dgm:cxn modelId="{F7B112B6-D316-42AB-A8B2-F3DAA64FD514}" type="presParOf" srcId="{622DB746-8D2C-4462-9B9C-E2E0520546D5}" destId="{5B9A8B63-B14B-45E1-8496-456FA08135AD}" srcOrd="2" destOrd="0" presId="urn:microsoft.com/office/officeart/2005/8/layout/orgChart1"/>
    <dgm:cxn modelId="{37485E81-44C5-49BC-B662-2AADF9AA6D7B}" type="presParOf" srcId="{622DB746-8D2C-4462-9B9C-E2E0520546D5}" destId="{EC6CAC41-F302-4A33-894C-E848EA4902F8}" srcOrd="3" destOrd="0" presId="urn:microsoft.com/office/officeart/2005/8/layout/orgChart1"/>
    <dgm:cxn modelId="{2BB61B0F-A519-434C-A16C-9C9E36E1968C}" type="presParOf" srcId="{EC6CAC41-F302-4A33-894C-E848EA4902F8}" destId="{FABAA8A7-C5BF-4D0D-B179-993464EA32F8}" srcOrd="0" destOrd="0" presId="urn:microsoft.com/office/officeart/2005/8/layout/orgChart1"/>
    <dgm:cxn modelId="{10A231CD-8CD0-4B59-8E26-7148907D6EF3}" type="presParOf" srcId="{FABAA8A7-C5BF-4D0D-B179-993464EA32F8}" destId="{61CF081A-8C3E-4706-A4A8-CED2CCCC7C18}" srcOrd="0" destOrd="0" presId="urn:microsoft.com/office/officeart/2005/8/layout/orgChart1"/>
    <dgm:cxn modelId="{46A769C0-CF7F-447A-B4C9-A2A94FDF4251}" type="presParOf" srcId="{FABAA8A7-C5BF-4D0D-B179-993464EA32F8}" destId="{426182D1-9E43-455A-BC3B-3BCF351D33BE}" srcOrd="1" destOrd="0" presId="urn:microsoft.com/office/officeart/2005/8/layout/orgChart1"/>
    <dgm:cxn modelId="{BFBD9DD5-5FBB-46EB-A72C-4F5C85188C30}" type="presParOf" srcId="{EC6CAC41-F302-4A33-894C-E848EA4902F8}" destId="{12151473-F106-49B4-ACCA-EDC087FA41CF}" srcOrd="1" destOrd="0" presId="urn:microsoft.com/office/officeart/2005/8/layout/orgChart1"/>
    <dgm:cxn modelId="{4D6E078E-B025-4D81-806D-CE6961203635}" type="presParOf" srcId="{EC6CAC41-F302-4A33-894C-E848EA4902F8}" destId="{04514B9B-9F38-418D-899E-AB01988FEED1}" srcOrd="2" destOrd="0" presId="urn:microsoft.com/office/officeart/2005/8/layout/orgChart1"/>
    <dgm:cxn modelId="{78A0D77C-E28F-49AC-A3C6-C08C7D154CBA}" type="presParOf" srcId="{04514B9B-9F38-418D-899E-AB01988FEED1}" destId="{DBD5C66C-781F-49F4-853F-BD13C997473F}" srcOrd="0" destOrd="0" presId="urn:microsoft.com/office/officeart/2005/8/layout/orgChart1"/>
    <dgm:cxn modelId="{9AA0AB48-4A2E-464F-9DB9-16A468377C6B}" type="presParOf" srcId="{04514B9B-9F38-418D-899E-AB01988FEED1}" destId="{26B12161-BF9D-4904-B5E1-0BB9DC6C5C79}" srcOrd="1" destOrd="0" presId="urn:microsoft.com/office/officeart/2005/8/layout/orgChart1"/>
    <dgm:cxn modelId="{64A07DBC-AEEE-448C-9704-E62AB26EF825}" type="presParOf" srcId="{26B12161-BF9D-4904-B5E1-0BB9DC6C5C79}" destId="{9929711D-955C-45CE-B8C6-6EC24F0077AF}" srcOrd="0" destOrd="0" presId="urn:microsoft.com/office/officeart/2005/8/layout/orgChart1"/>
    <dgm:cxn modelId="{C4072B97-B009-497B-BFC1-6687573CB647}" type="presParOf" srcId="{9929711D-955C-45CE-B8C6-6EC24F0077AF}" destId="{50F3D9B7-AA17-4A32-840C-A8FF326D9261}" srcOrd="0" destOrd="0" presId="urn:microsoft.com/office/officeart/2005/8/layout/orgChart1"/>
    <dgm:cxn modelId="{E1EEFC69-2830-4A25-8D65-DACD23AB8AFC}" type="presParOf" srcId="{9929711D-955C-45CE-B8C6-6EC24F0077AF}" destId="{5A232649-2F4A-4BBA-BC96-757969A8BE10}" srcOrd="1" destOrd="0" presId="urn:microsoft.com/office/officeart/2005/8/layout/orgChart1"/>
    <dgm:cxn modelId="{016908A4-EF99-494E-B667-2E1F8C1F1D93}" type="presParOf" srcId="{26B12161-BF9D-4904-B5E1-0BB9DC6C5C79}" destId="{5131B58E-4510-4DCC-A781-46ABC729C033}" srcOrd="1" destOrd="0" presId="urn:microsoft.com/office/officeart/2005/8/layout/orgChart1"/>
    <dgm:cxn modelId="{0BC7F2D2-8422-41FB-9CB0-F850CFDD35C8}" type="presParOf" srcId="{26B12161-BF9D-4904-B5E1-0BB9DC6C5C79}" destId="{8F704C52-EB1E-4637-9E18-5121A2241646}" srcOrd="2" destOrd="0" presId="urn:microsoft.com/office/officeart/2005/8/layout/orgChart1"/>
    <dgm:cxn modelId="{FF264024-153A-4D77-856D-035767FF8803}" type="presParOf" srcId="{04514B9B-9F38-418D-899E-AB01988FEED1}" destId="{E0D3004F-E210-4BDF-A5C4-614A3F935F6B}" srcOrd="2" destOrd="0" presId="urn:microsoft.com/office/officeart/2005/8/layout/orgChart1"/>
    <dgm:cxn modelId="{9DB1C3B4-7F17-4401-8AC7-371544165DB4}" type="presParOf" srcId="{04514B9B-9F38-418D-899E-AB01988FEED1}" destId="{47EAD6D8-6035-4C95-BCD5-FD23FE1EBC32}" srcOrd="3" destOrd="0" presId="urn:microsoft.com/office/officeart/2005/8/layout/orgChart1"/>
    <dgm:cxn modelId="{78EFF187-3DD1-4489-ADFA-C31FDC4DED34}" type="presParOf" srcId="{47EAD6D8-6035-4C95-BCD5-FD23FE1EBC32}" destId="{DD8C2D38-5426-461B-8453-E99DAF85EFEF}" srcOrd="0" destOrd="0" presId="urn:microsoft.com/office/officeart/2005/8/layout/orgChart1"/>
    <dgm:cxn modelId="{CEB24FEF-48DE-4E46-ADDF-6943389BF7F4}" type="presParOf" srcId="{DD8C2D38-5426-461B-8453-E99DAF85EFEF}" destId="{6EC0E243-23D7-4DFB-92E0-57D77E0A504A}" srcOrd="0" destOrd="0" presId="urn:microsoft.com/office/officeart/2005/8/layout/orgChart1"/>
    <dgm:cxn modelId="{985CF870-A897-4130-8DE3-4C3005F31FCC}" type="presParOf" srcId="{DD8C2D38-5426-461B-8453-E99DAF85EFEF}" destId="{0E2A4189-A520-4AB1-A255-7349F54473CF}" srcOrd="1" destOrd="0" presId="urn:microsoft.com/office/officeart/2005/8/layout/orgChart1"/>
    <dgm:cxn modelId="{A4DCFC48-D77A-48EA-9AD8-88AE536DA25C}" type="presParOf" srcId="{47EAD6D8-6035-4C95-BCD5-FD23FE1EBC32}" destId="{693BBA0B-D851-4356-BE93-76021383E3CC}" srcOrd="1" destOrd="0" presId="urn:microsoft.com/office/officeart/2005/8/layout/orgChart1"/>
    <dgm:cxn modelId="{FBFC4363-FF47-4E71-BF0C-ACF8DC96B0AE}" type="presParOf" srcId="{47EAD6D8-6035-4C95-BCD5-FD23FE1EBC32}" destId="{19783AC0-FD05-43CB-96EB-ADB25EB32C6B}" srcOrd="2" destOrd="0" presId="urn:microsoft.com/office/officeart/2005/8/layout/orgChart1"/>
    <dgm:cxn modelId="{5C0BABCF-C6A7-4F1B-8A28-C603503B1C80}" type="presParOf" srcId="{622DB746-8D2C-4462-9B9C-E2E0520546D5}" destId="{864C75CD-4E29-4F9C-B6F6-661BA1DE9C61}" srcOrd="4" destOrd="0" presId="urn:microsoft.com/office/officeart/2005/8/layout/orgChart1"/>
    <dgm:cxn modelId="{FC35C1CC-C01B-485C-8D90-5787B57734A8}" type="presParOf" srcId="{622DB746-8D2C-4462-9B9C-E2E0520546D5}" destId="{77696896-B7A4-4F29-A376-9EEE26A2CFC6}" srcOrd="5" destOrd="0" presId="urn:microsoft.com/office/officeart/2005/8/layout/orgChart1"/>
    <dgm:cxn modelId="{13A08FA3-B569-4540-8D40-7A0B0A46AC1E}" type="presParOf" srcId="{77696896-B7A4-4F29-A376-9EEE26A2CFC6}" destId="{69DAC772-0177-4EEF-8ABC-FBE39C191AE6}" srcOrd="0" destOrd="0" presId="urn:microsoft.com/office/officeart/2005/8/layout/orgChart1"/>
    <dgm:cxn modelId="{189FAA67-3655-417E-AFE6-14A11061DB77}" type="presParOf" srcId="{69DAC772-0177-4EEF-8ABC-FBE39C191AE6}" destId="{A6B1CA1E-BA3A-4D3F-9B2F-03B2E4A4E478}" srcOrd="0" destOrd="0" presId="urn:microsoft.com/office/officeart/2005/8/layout/orgChart1"/>
    <dgm:cxn modelId="{F27B2B9B-EB81-4B98-9F11-8384908CF27B}" type="presParOf" srcId="{69DAC772-0177-4EEF-8ABC-FBE39C191AE6}" destId="{11EC2F50-DEE4-4DDB-A0C1-26E4DCAB3543}" srcOrd="1" destOrd="0" presId="urn:microsoft.com/office/officeart/2005/8/layout/orgChart1"/>
    <dgm:cxn modelId="{5B4C63F6-317F-43CB-9A27-6E52AE662F2D}" type="presParOf" srcId="{77696896-B7A4-4F29-A376-9EEE26A2CFC6}" destId="{C09B4B19-DFCD-42F1-B8BB-EC1658945806}" srcOrd="1" destOrd="0" presId="urn:microsoft.com/office/officeart/2005/8/layout/orgChart1"/>
    <dgm:cxn modelId="{2424D6AD-FE70-4F9A-A532-8203EA41E340}" type="presParOf" srcId="{77696896-B7A4-4F29-A376-9EEE26A2CFC6}" destId="{0C1B1F69-4BAB-40D8-A9B5-0B5C87B45509}" srcOrd="2" destOrd="0" presId="urn:microsoft.com/office/officeart/2005/8/layout/orgChart1"/>
    <dgm:cxn modelId="{FE084E9E-7EC8-417A-A7A0-507D19D8483F}" type="presParOf" srcId="{0C1B1F69-4BAB-40D8-A9B5-0B5C87B45509}" destId="{FAA33DA8-EE53-4235-BC88-5EAD40480D89}" srcOrd="0" destOrd="0" presId="urn:microsoft.com/office/officeart/2005/8/layout/orgChart1"/>
    <dgm:cxn modelId="{4A767814-AFD8-4EDC-8DD0-748350F5612A}" type="presParOf" srcId="{0C1B1F69-4BAB-40D8-A9B5-0B5C87B45509}" destId="{EB03AF58-264B-437C-B7B8-5C6F0533518C}" srcOrd="1" destOrd="0" presId="urn:microsoft.com/office/officeart/2005/8/layout/orgChart1"/>
    <dgm:cxn modelId="{4DCE85CA-49D4-47FA-B8FD-D4B4EBD74937}" type="presParOf" srcId="{EB03AF58-264B-437C-B7B8-5C6F0533518C}" destId="{F784CDD6-95AF-4DB2-988E-C6DACD7827C2}" srcOrd="0" destOrd="0" presId="urn:microsoft.com/office/officeart/2005/8/layout/orgChart1"/>
    <dgm:cxn modelId="{E5C96AA8-B433-425E-BCB3-4C5C76E9E885}" type="presParOf" srcId="{F784CDD6-95AF-4DB2-988E-C6DACD7827C2}" destId="{FC1036DD-CD49-4F24-9283-6D9739E8103A}" srcOrd="0" destOrd="0" presId="urn:microsoft.com/office/officeart/2005/8/layout/orgChart1"/>
    <dgm:cxn modelId="{F0D2500E-A37A-4F4A-8569-B450CFF98A36}" type="presParOf" srcId="{F784CDD6-95AF-4DB2-988E-C6DACD7827C2}" destId="{0E67D8BB-4D4B-4A0F-8CE3-F3CCAA55473C}" srcOrd="1" destOrd="0" presId="urn:microsoft.com/office/officeart/2005/8/layout/orgChart1"/>
    <dgm:cxn modelId="{E07B71D9-3C55-42D2-830B-AA919D853E41}" type="presParOf" srcId="{EB03AF58-264B-437C-B7B8-5C6F0533518C}" destId="{AF0F7543-B4A9-4713-8EED-1CE38413B689}" srcOrd="1" destOrd="0" presId="urn:microsoft.com/office/officeart/2005/8/layout/orgChart1"/>
    <dgm:cxn modelId="{86B44234-CC9C-4FE7-8405-999E5DE5807F}" type="presParOf" srcId="{EB03AF58-264B-437C-B7B8-5C6F0533518C}" destId="{2BF82EC1-F6D6-46A9-A6B1-9DAF6D430D2D}" srcOrd="2" destOrd="0" presId="urn:microsoft.com/office/officeart/2005/8/layout/orgChart1"/>
    <dgm:cxn modelId="{036D2B7A-8F68-49B3-9102-54EC0CAFEED5}" type="presParOf" srcId="{0C1B1F69-4BAB-40D8-A9B5-0B5C87B45509}" destId="{3EA10237-996F-4DF0-AFE7-6F0246A3E412}" srcOrd="2" destOrd="0" presId="urn:microsoft.com/office/officeart/2005/8/layout/orgChart1"/>
    <dgm:cxn modelId="{19A197E9-F224-4FE4-8ED8-9AF144B98862}" type="presParOf" srcId="{0C1B1F69-4BAB-40D8-A9B5-0B5C87B45509}" destId="{181F1875-1494-4F6D-938B-5796D6EE7AC4}" srcOrd="3" destOrd="0" presId="urn:microsoft.com/office/officeart/2005/8/layout/orgChart1"/>
    <dgm:cxn modelId="{85B1ADC7-6965-4CEB-BE59-3E1F2BA44E45}" type="presParOf" srcId="{181F1875-1494-4F6D-938B-5796D6EE7AC4}" destId="{CC69D1A9-117B-419B-AD6F-47B41127E7F6}" srcOrd="0" destOrd="0" presId="urn:microsoft.com/office/officeart/2005/8/layout/orgChart1"/>
    <dgm:cxn modelId="{73FB35A9-FD34-4356-AF9E-7A74AB18E2BC}" type="presParOf" srcId="{CC69D1A9-117B-419B-AD6F-47B41127E7F6}" destId="{69048DDB-AF94-420C-9A77-90CF1CF19CAD}" srcOrd="0" destOrd="0" presId="urn:microsoft.com/office/officeart/2005/8/layout/orgChart1"/>
    <dgm:cxn modelId="{74DBF82C-A708-4328-9D8F-7767A8997226}" type="presParOf" srcId="{CC69D1A9-117B-419B-AD6F-47B41127E7F6}" destId="{12D0200C-2ECB-47E2-8D2F-9B32C7A99295}" srcOrd="1" destOrd="0" presId="urn:microsoft.com/office/officeart/2005/8/layout/orgChart1"/>
    <dgm:cxn modelId="{41CDC0BA-93DF-4FE4-A20C-E62807AC2C6B}" type="presParOf" srcId="{181F1875-1494-4F6D-938B-5796D6EE7AC4}" destId="{C8513154-015F-4158-A025-85648946CAE3}" srcOrd="1" destOrd="0" presId="urn:microsoft.com/office/officeart/2005/8/layout/orgChart1"/>
    <dgm:cxn modelId="{4BF15FA1-BE29-4927-B832-A3CB1CC4E5C2}" type="presParOf" srcId="{181F1875-1494-4F6D-938B-5796D6EE7AC4}" destId="{49003BBC-6DEC-487A-8545-BAAF8F67CA11}" srcOrd="2" destOrd="0" presId="urn:microsoft.com/office/officeart/2005/8/layout/orgChart1"/>
    <dgm:cxn modelId="{9829E50F-C361-41B8-ABA6-1B43F933B406}" type="presParOf" srcId="{622DB746-8D2C-4462-9B9C-E2E0520546D5}" destId="{FBDC2D93-E6C4-46D9-BBB6-BD2B0C6C9D49}" srcOrd="6" destOrd="0" presId="urn:microsoft.com/office/officeart/2005/8/layout/orgChart1"/>
    <dgm:cxn modelId="{37D36A8E-2BAD-49F7-88E2-6FCF5CF28CC2}" type="presParOf" srcId="{622DB746-8D2C-4462-9B9C-E2E0520546D5}" destId="{31BC63E3-43BD-41E1-B717-200489DF6DD2}" srcOrd="7" destOrd="0" presId="urn:microsoft.com/office/officeart/2005/8/layout/orgChart1"/>
    <dgm:cxn modelId="{92DC8DE7-3968-4C46-B366-4C5F66FBB031}" type="presParOf" srcId="{31BC63E3-43BD-41E1-B717-200489DF6DD2}" destId="{5FF4999D-88CC-4A49-B7C7-33256D53EE5C}" srcOrd="0" destOrd="0" presId="urn:microsoft.com/office/officeart/2005/8/layout/orgChart1"/>
    <dgm:cxn modelId="{7A033593-CA17-4075-B80A-6CD96F4978F1}" type="presParOf" srcId="{5FF4999D-88CC-4A49-B7C7-33256D53EE5C}" destId="{218B2DCA-41D1-4917-8FD4-2F4E2A76534A}" srcOrd="0" destOrd="0" presId="urn:microsoft.com/office/officeart/2005/8/layout/orgChart1"/>
    <dgm:cxn modelId="{BDBE4022-353B-4B66-A96A-12FEC7B17CFC}" type="presParOf" srcId="{5FF4999D-88CC-4A49-B7C7-33256D53EE5C}" destId="{808EA656-56A2-4AF2-9B22-A6A451D1DC92}" srcOrd="1" destOrd="0" presId="urn:microsoft.com/office/officeart/2005/8/layout/orgChart1"/>
    <dgm:cxn modelId="{941BE756-C50C-4691-991C-10CE57E72EDA}" type="presParOf" srcId="{31BC63E3-43BD-41E1-B717-200489DF6DD2}" destId="{E42E2126-E582-4137-B14D-A6688C1BB10E}" srcOrd="1" destOrd="0" presId="urn:microsoft.com/office/officeart/2005/8/layout/orgChart1"/>
    <dgm:cxn modelId="{7E1F1315-5DF4-4AF3-85CD-10DB38B616BB}" type="presParOf" srcId="{31BC63E3-43BD-41E1-B717-200489DF6DD2}" destId="{03FF179E-B35D-4CC0-BA0A-448B82DFA7C4}" srcOrd="2" destOrd="0" presId="urn:microsoft.com/office/officeart/2005/8/layout/orgChart1"/>
    <dgm:cxn modelId="{8B069855-C1CB-4609-8E26-5FFE24AC2CDF}" type="presParOf" srcId="{03FF179E-B35D-4CC0-BA0A-448B82DFA7C4}" destId="{08F9FC78-E1B9-48AD-B339-DDA51F57AAAE}" srcOrd="0" destOrd="0" presId="urn:microsoft.com/office/officeart/2005/8/layout/orgChart1"/>
    <dgm:cxn modelId="{73368D29-B6F7-489B-9E03-85D5D0D2F1DF}" type="presParOf" srcId="{03FF179E-B35D-4CC0-BA0A-448B82DFA7C4}" destId="{F3DF7EBA-5A56-405A-A1F6-6E85E5A99B72}" srcOrd="1" destOrd="0" presId="urn:microsoft.com/office/officeart/2005/8/layout/orgChart1"/>
    <dgm:cxn modelId="{9F11FCCE-39CB-4A04-BC99-F0E2101AFEF2}" type="presParOf" srcId="{F3DF7EBA-5A56-405A-A1F6-6E85E5A99B72}" destId="{8DB639E7-1110-4F39-BF51-BF2ED86B0E28}" srcOrd="0" destOrd="0" presId="urn:microsoft.com/office/officeart/2005/8/layout/orgChart1"/>
    <dgm:cxn modelId="{0F3E3D7B-8A3F-4396-8F5B-0CCE0C2157F5}" type="presParOf" srcId="{8DB639E7-1110-4F39-BF51-BF2ED86B0E28}" destId="{FF773FF4-4D32-4D34-BA97-F2D320BFFC05}" srcOrd="0" destOrd="0" presId="urn:microsoft.com/office/officeart/2005/8/layout/orgChart1"/>
    <dgm:cxn modelId="{B2EDE672-6FB5-4497-BB78-0EF382A67851}" type="presParOf" srcId="{8DB639E7-1110-4F39-BF51-BF2ED86B0E28}" destId="{C6D73908-969C-4983-B8B8-69BB5E10AB01}" srcOrd="1" destOrd="0" presId="urn:microsoft.com/office/officeart/2005/8/layout/orgChart1"/>
    <dgm:cxn modelId="{CD6DE835-6733-4D42-89B8-50A6B0330352}" type="presParOf" srcId="{F3DF7EBA-5A56-405A-A1F6-6E85E5A99B72}" destId="{93593F8A-5BB5-442A-AE22-5702AA930E48}" srcOrd="1" destOrd="0" presId="urn:microsoft.com/office/officeart/2005/8/layout/orgChart1"/>
    <dgm:cxn modelId="{641BB926-6450-4D35-92C9-35332EAF1255}" type="presParOf" srcId="{F3DF7EBA-5A56-405A-A1F6-6E85E5A99B72}" destId="{199A34B9-89FA-46F6-9225-D526522919F4}" srcOrd="2" destOrd="0" presId="urn:microsoft.com/office/officeart/2005/8/layout/orgChart1"/>
    <dgm:cxn modelId="{9FE20B9B-4774-489F-9EFD-FB4757ACF7BF}" type="presParOf" srcId="{86EBC1E5-8A07-42AF-967F-69E1D69DC1F4}" destId="{2F23C8D2-C1B5-455B-A370-B235AA7B22BF}" srcOrd="2" destOrd="0" presId="urn:microsoft.com/office/officeart/2005/8/layout/orgChart1"/>
    <dgm:cxn modelId="{C1B82611-5BB1-4778-AE92-19A4C42A544A}" type="presParOf" srcId="{86EBC1E5-8A07-42AF-967F-69E1D69DC1F4}" destId="{99A0D03B-706F-4352-B54F-8F5C3C32DFA1}" srcOrd="3" destOrd="0" presId="urn:microsoft.com/office/officeart/2005/8/layout/orgChart1"/>
    <dgm:cxn modelId="{3C276A5B-797B-4A5C-B366-AAE455E97C75}" type="presParOf" srcId="{99A0D03B-706F-4352-B54F-8F5C3C32DFA1}" destId="{5829E1E2-6348-49D2-B08F-6F31FCEF924A}" srcOrd="0" destOrd="0" presId="urn:microsoft.com/office/officeart/2005/8/layout/orgChart1"/>
    <dgm:cxn modelId="{95D73BF0-4D09-4337-8929-0989EC596E5B}" type="presParOf" srcId="{5829E1E2-6348-49D2-B08F-6F31FCEF924A}" destId="{6C6577D2-DAE0-4BE7-AE5B-8BA2DD73D21F}" srcOrd="0" destOrd="0" presId="urn:microsoft.com/office/officeart/2005/8/layout/orgChart1"/>
    <dgm:cxn modelId="{757F7D2D-9998-4471-91B6-3B4A4FED2F1B}" type="presParOf" srcId="{5829E1E2-6348-49D2-B08F-6F31FCEF924A}" destId="{90B416A6-D259-4206-8CA2-B3653E2CE778}" srcOrd="1" destOrd="0" presId="urn:microsoft.com/office/officeart/2005/8/layout/orgChart1"/>
    <dgm:cxn modelId="{B3AE7D64-2F31-4FCC-BF1D-DAA6685A739E}" type="presParOf" srcId="{99A0D03B-706F-4352-B54F-8F5C3C32DFA1}" destId="{73568F37-B5B7-4A1E-ACF6-659AF397EF8B}" srcOrd="1" destOrd="0" presId="urn:microsoft.com/office/officeart/2005/8/layout/orgChart1"/>
    <dgm:cxn modelId="{BE6D0F1F-2D52-4641-83C6-0D05BC22E0C5}" type="presParOf" srcId="{73568F37-B5B7-4A1E-ACF6-659AF397EF8B}" destId="{8526CF0E-5AC9-4335-9260-BE5C9A9FC4A3}" srcOrd="0" destOrd="0" presId="urn:microsoft.com/office/officeart/2005/8/layout/orgChart1"/>
    <dgm:cxn modelId="{81192448-141B-4F56-AF91-6115F8FA7D1D}" type="presParOf" srcId="{73568F37-B5B7-4A1E-ACF6-659AF397EF8B}" destId="{E1129129-52C7-4F85-80A2-45D8B0883135}" srcOrd="1" destOrd="0" presId="urn:microsoft.com/office/officeart/2005/8/layout/orgChart1"/>
    <dgm:cxn modelId="{97C5F88B-0DD3-422E-AF15-91AA5D88168C}" type="presParOf" srcId="{E1129129-52C7-4F85-80A2-45D8B0883135}" destId="{4C23A208-9C05-4155-B423-7D1275A4D6F4}" srcOrd="0" destOrd="0" presId="urn:microsoft.com/office/officeart/2005/8/layout/orgChart1"/>
    <dgm:cxn modelId="{BBC99745-C96E-4286-B73F-18F45153A2A5}" type="presParOf" srcId="{4C23A208-9C05-4155-B423-7D1275A4D6F4}" destId="{AC55AC5E-FC5F-4F34-88CC-1E201DD7DF87}" srcOrd="0" destOrd="0" presId="urn:microsoft.com/office/officeart/2005/8/layout/orgChart1"/>
    <dgm:cxn modelId="{ECE49B63-5577-49E7-8306-25DA0307B2D7}" type="presParOf" srcId="{4C23A208-9C05-4155-B423-7D1275A4D6F4}" destId="{67B92FEC-60EC-4897-94A8-387728E3E30B}" srcOrd="1" destOrd="0" presId="urn:microsoft.com/office/officeart/2005/8/layout/orgChart1"/>
    <dgm:cxn modelId="{E5FC1E92-F65D-4CE0-BD31-6DBC9CAD7CDF}" type="presParOf" srcId="{E1129129-52C7-4F85-80A2-45D8B0883135}" destId="{A1C20021-79CF-4A28-8D99-9F17DF899D34}" srcOrd="1" destOrd="0" presId="urn:microsoft.com/office/officeart/2005/8/layout/orgChart1"/>
    <dgm:cxn modelId="{FD4020CB-F0FB-4353-BF21-324307C89829}" type="presParOf" srcId="{E1129129-52C7-4F85-80A2-45D8B0883135}" destId="{DF5F53C6-0C5D-4F71-A53A-E6540B55E959}" srcOrd="2" destOrd="0" presId="urn:microsoft.com/office/officeart/2005/8/layout/orgChart1"/>
    <dgm:cxn modelId="{FC5F15AF-8349-4A0C-B7ED-7A1AE16FEB76}" type="presParOf" srcId="{73568F37-B5B7-4A1E-ACF6-659AF397EF8B}" destId="{1AB6E6B7-BBD1-4482-9116-E4E3859CA6F2}" srcOrd="2" destOrd="0" presId="urn:microsoft.com/office/officeart/2005/8/layout/orgChart1"/>
    <dgm:cxn modelId="{851C845A-7DD2-4424-92F7-EBBE6066A95B}" type="presParOf" srcId="{73568F37-B5B7-4A1E-ACF6-659AF397EF8B}" destId="{C7D2F94E-4A97-48B6-9DF1-8CD7BA2197C6}" srcOrd="3" destOrd="0" presId="urn:microsoft.com/office/officeart/2005/8/layout/orgChart1"/>
    <dgm:cxn modelId="{A07F6745-1381-4C2E-8F0A-7587CBCF5D8A}" type="presParOf" srcId="{C7D2F94E-4A97-48B6-9DF1-8CD7BA2197C6}" destId="{C9E01A1C-3DAB-4BCE-93A3-48AC7C552BBA}" srcOrd="0" destOrd="0" presId="urn:microsoft.com/office/officeart/2005/8/layout/orgChart1"/>
    <dgm:cxn modelId="{65DCF7F4-7D8C-4D06-8859-2B518DE93A06}" type="presParOf" srcId="{C9E01A1C-3DAB-4BCE-93A3-48AC7C552BBA}" destId="{80A6DB8B-80D5-4D3B-94AC-2906BEC105AD}" srcOrd="0" destOrd="0" presId="urn:microsoft.com/office/officeart/2005/8/layout/orgChart1"/>
    <dgm:cxn modelId="{929E10DA-53B5-44C7-9152-77B787C938BF}" type="presParOf" srcId="{C9E01A1C-3DAB-4BCE-93A3-48AC7C552BBA}" destId="{645EAB98-027A-44E2-9F6C-D2F34FC13269}" srcOrd="1" destOrd="0" presId="urn:microsoft.com/office/officeart/2005/8/layout/orgChart1"/>
    <dgm:cxn modelId="{BB9DFF7B-ED82-4D05-99EB-B9CE6C89ED6C}" type="presParOf" srcId="{C7D2F94E-4A97-48B6-9DF1-8CD7BA2197C6}" destId="{BBC6DCF7-D63B-425A-9528-E646BBF960C1}" srcOrd="1" destOrd="0" presId="urn:microsoft.com/office/officeart/2005/8/layout/orgChart1"/>
    <dgm:cxn modelId="{1F90AB28-D690-4160-B033-6946B8CBB30C}" type="presParOf" srcId="{C7D2F94E-4A97-48B6-9DF1-8CD7BA2197C6}" destId="{FF34C82F-3438-4A1E-B721-36A92CCAC3E2}" srcOrd="2" destOrd="0" presId="urn:microsoft.com/office/officeart/2005/8/layout/orgChart1"/>
    <dgm:cxn modelId="{8D8C370E-BFBC-4D61-B258-216D26497C41}" type="presParOf" srcId="{73568F37-B5B7-4A1E-ACF6-659AF397EF8B}" destId="{CA02B96F-DCD0-4FA7-909A-7F6DA12641BE}" srcOrd="4" destOrd="0" presId="urn:microsoft.com/office/officeart/2005/8/layout/orgChart1"/>
    <dgm:cxn modelId="{9094ED2B-2C9B-49DF-826E-5912F2629467}" type="presParOf" srcId="{73568F37-B5B7-4A1E-ACF6-659AF397EF8B}" destId="{63D2ABFE-6D9B-4026-B612-B42675D62954}" srcOrd="5" destOrd="0" presId="urn:microsoft.com/office/officeart/2005/8/layout/orgChart1"/>
    <dgm:cxn modelId="{0C9BD57B-F1AA-4D9F-8811-CDE0B6126EB5}" type="presParOf" srcId="{63D2ABFE-6D9B-4026-B612-B42675D62954}" destId="{6E755BA8-BF56-4F61-B35B-AF11C307E06A}" srcOrd="0" destOrd="0" presId="urn:microsoft.com/office/officeart/2005/8/layout/orgChart1"/>
    <dgm:cxn modelId="{5717BEC6-50BF-4154-A990-1335DF9A82A7}" type="presParOf" srcId="{6E755BA8-BF56-4F61-B35B-AF11C307E06A}" destId="{1E244F03-4231-4100-8A62-9687EC6FEADB}" srcOrd="0" destOrd="0" presId="urn:microsoft.com/office/officeart/2005/8/layout/orgChart1"/>
    <dgm:cxn modelId="{636D4865-8E33-4ADE-A124-C46FC1E344A9}" type="presParOf" srcId="{6E755BA8-BF56-4F61-B35B-AF11C307E06A}" destId="{D007900E-2122-4BE4-B555-5A7F30DF1862}" srcOrd="1" destOrd="0" presId="urn:microsoft.com/office/officeart/2005/8/layout/orgChart1"/>
    <dgm:cxn modelId="{38AD052F-DB7F-4B27-AF73-525F5EB0B18E}" type="presParOf" srcId="{63D2ABFE-6D9B-4026-B612-B42675D62954}" destId="{CFFFAE04-FEA4-4F4F-9690-848B39D7B2A6}" srcOrd="1" destOrd="0" presId="urn:microsoft.com/office/officeart/2005/8/layout/orgChart1"/>
    <dgm:cxn modelId="{9C66CA40-9409-4DC5-A590-928B24005513}" type="presParOf" srcId="{63D2ABFE-6D9B-4026-B612-B42675D62954}" destId="{873C4DCA-DA43-47F6-B3D5-F6C21F8D42E4}" srcOrd="2" destOrd="0" presId="urn:microsoft.com/office/officeart/2005/8/layout/orgChart1"/>
    <dgm:cxn modelId="{1412981C-24A0-4EC2-8E4C-5747FB68AAEE}" type="presParOf" srcId="{99A0D03B-706F-4352-B54F-8F5C3C32DFA1}" destId="{6BB2362D-F171-4340-982C-8EE790E5E49D}" srcOrd="2" destOrd="0" presId="urn:microsoft.com/office/officeart/2005/8/layout/orgChart1"/>
    <dgm:cxn modelId="{417E7353-ED08-428C-B4D0-DADDF48C1816}" type="presParOf" srcId="{7178C22A-BEE8-40C2-84D2-3EB7E374B43B}" destId="{47E1E955-0D1E-40AB-B7C1-79C53D3DDC95}"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23CA2E-B6C2-4F6E-BAD1-E87455E0CBF9}" type="doc">
      <dgm:prSet loTypeId="urn:microsoft.com/office/officeart/2005/8/layout/orgChart1" loCatId="hierarchy" qsTypeId="urn:microsoft.com/office/officeart/2005/8/quickstyle/3d1" qsCatId="3D" csTypeId="urn:microsoft.com/office/officeart/2005/8/colors/accent6_1" csCatId="accent6" phldr="1"/>
      <dgm:spPr/>
      <dgm:t>
        <a:bodyPr/>
        <a:lstStyle/>
        <a:p>
          <a:endParaRPr lang="tr-TR"/>
        </a:p>
      </dgm:t>
    </dgm:pt>
    <dgm:pt modelId="{2787F487-1B5B-4DCC-8532-2A8611655C33}">
      <dgm:prSet phldrT="[Metin]" custT="1"/>
      <dgm:spPr>
        <a:solidFill>
          <a:schemeClr val="accent2">
            <a:lumMod val="60000"/>
            <a:lumOff val="40000"/>
          </a:schemeClr>
        </a:solidFill>
      </dgm:spPr>
      <dgm:t>
        <a:bodyPr/>
        <a:lstStyle/>
        <a:p>
          <a:r>
            <a:rPr lang="tr-TR" sz="1200" b="1">
              <a:latin typeface="Arial" panose="020B0604020202020204" pitchFamily="34" charset="0"/>
              <a:cs typeface="Arial" panose="020B0604020202020204" pitchFamily="34" charset="0"/>
            </a:rPr>
            <a:t>KÜTÜPHANE VE DOKÜMANTASYON DAİRE BAŞKANLIĞI</a:t>
          </a:r>
        </a:p>
      </dgm:t>
    </dgm:pt>
    <dgm:pt modelId="{781FAF4D-8A39-4ADE-8BD0-83E8823F99EC}" type="parTrans" cxnId="{7BBDEA98-F7FC-4393-8A58-215400CD8977}">
      <dgm:prSet/>
      <dgm:spPr/>
      <dgm:t>
        <a:bodyPr/>
        <a:lstStyle/>
        <a:p>
          <a:endParaRPr lang="tr-TR"/>
        </a:p>
      </dgm:t>
    </dgm:pt>
    <dgm:pt modelId="{9AEA416A-6F7F-4D63-B3B2-7B131DE4447E}" type="sibTrans" cxnId="{7BBDEA98-F7FC-4393-8A58-215400CD8977}">
      <dgm:prSet/>
      <dgm:spPr/>
      <dgm:t>
        <a:bodyPr/>
        <a:lstStyle/>
        <a:p>
          <a:endParaRPr lang="tr-TR"/>
        </a:p>
      </dgm:t>
    </dgm:pt>
    <dgm:pt modelId="{8D390D44-E0BE-4302-A83A-BF097DCC87AD}" type="asst">
      <dgm:prSet custT="1"/>
      <dgm:spPr>
        <a:solidFill>
          <a:schemeClr val="tx2">
            <a:lumMod val="40000"/>
            <a:lumOff val="60000"/>
          </a:schemeClr>
        </a:solidFill>
      </dgm:spPr>
      <dgm:t>
        <a:bodyPr/>
        <a:lstStyle/>
        <a:p>
          <a:r>
            <a:rPr lang="tr-TR" sz="1050" b="1">
              <a:latin typeface="Arial" panose="020B0604020202020204" pitchFamily="34" charset="0"/>
              <a:cs typeface="Arial" panose="020B0604020202020204" pitchFamily="34" charset="0"/>
            </a:rPr>
            <a:t>Okuyucu Hizmetleri</a:t>
          </a:r>
        </a:p>
        <a:p>
          <a:r>
            <a:rPr lang="tr-TR" sz="1050" b="1">
              <a:latin typeface="Arial" panose="020B0604020202020204" pitchFamily="34" charset="0"/>
              <a:cs typeface="Arial" panose="020B0604020202020204" pitchFamily="34" charset="0"/>
            </a:rPr>
            <a:t>Şube Müdürü</a:t>
          </a:r>
        </a:p>
      </dgm:t>
    </dgm:pt>
    <dgm:pt modelId="{693DF969-75DD-4B80-9A7A-E1AEB648D823}" type="parTrans" cxnId="{22637A1B-A498-4F3D-8F41-31A6DCB375F9}">
      <dgm:prSet/>
      <dgm:spPr/>
      <dgm:t>
        <a:bodyPr/>
        <a:lstStyle/>
        <a:p>
          <a:endParaRPr lang="tr-TR"/>
        </a:p>
      </dgm:t>
    </dgm:pt>
    <dgm:pt modelId="{40F6F19F-8718-4025-A614-A6A551DA5A26}" type="sibTrans" cxnId="{22637A1B-A498-4F3D-8F41-31A6DCB375F9}">
      <dgm:prSet/>
      <dgm:spPr/>
      <dgm:t>
        <a:bodyPr/>
        <a:lstStyle/>
        <a:p>
          <a:endParaRPr lang="tr-TR"/>
        </a:p>
      </dgm:t>
    </dgm:pt>
    <dgm:pt modelId="{29174C65-B100-416C-A3EE-AC7D7AEB7A03}"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A6101C3D-2FAD-4E25-A923-207E0FE18327}" type="parTrans" cxnId="{07FA3424-DF72-4672-9DBC-C75381B295A8}">
      <dgm:prSet/>
      <dgm:spPr/>
      <dgm:t>
        <a:bodyPr/>
        <a:lstStyle/>
        <a:p>
          <a:endParaRPr lang="tr-TR" sz="1050" b="1">
            <a:latin typeface="Arial" panose="020B0604020202020204" pitchFamily="34" charset="0"/>
            <a:cs typeface="Arial" panose="020B0604020202020204" pitchFamily="34" charset="0"/>
          </a:endParaRPr>
        </a:p>
      </dgm:t>
    </dgm:pt>
    <dgm:pt modelId="{F6FC00F0-AEC0-4DF8-A618-FE9D238B0261}" type="sibTrans" cxnId="{07FA3424-DF72-4672-9DBC-C75381B295A8}">
      <dgm:prSet/>
      <dgm:spPr/>
      <dgm:t>
        <a:bodyPr/>
        <a:lstStyle/>
        <a:p>
          <a:endParaRPr lang="tr-TR"/>
        </a:p>
      </dgm:t>
    </dgm:pt>
    <dgm:pt modelId="{A63F6777-FE69-489B-9313-CC1D6AE4A3AC}"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Bilgisayar İşletmeni</a:t>
          </a:r>
        </a:p>
      </dgm:t>
    </dgm:pt>
    <dgm:pt modelId="{A4B23FF9-9180-4BED-A944-B709D717BE88}" type="parTrans" cxnId="{FD49D41F-DEEF-4976-9D68-87203711229D}">
      <dgm:prSet/>
      <dgm:spPr/>
      <dgm:t>
        <a:bodyPr/>
        <a:lstStyle/>
        <a:p>
          <a:endParaRPr lang="tr-TR" sz="1050" b="1">
            <a:latin typeface="Arial" panose="020B0604020202020204" pitchFamily="34" charset="0"/>
            <a:cs typeface="Arial" panose="020B0604020202020204" pitchFamily="34" charset="0"/>
          </a:endParaRPr>
        </a:p>
      </dgm:t>
    </dgm:pt>
    <dgm:pt modelId="{74951586-8FDD-4329-AB35-F8DA959A48C1}" type="sibTrans" cxnId="{FD49D41F-DEEF-4976-9D68-87203711229D}">
      <dgm:prSet/>
      <dgm:spPr/>
      <dgm:t>
        <a:bodyPr/>
        <a:lstStyle/>
        <a:p>
          <a:endParaRPr lang="tr-TR"/>
        </a:p>
      </dgm:t>
    </dgm:pt>
    <dgm:pt modelId="{85667CF5-5F0F-4283-9CA3-AD819E81A563}"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Bilgisayar İşletmeni</a:t>
          </a:r>
        </a:p>
      </dgm:t>
    </dgm:pt>
    <dgm:pt modelId="{C5843846-7A47-430E-AD2A-8E7A7E5FAAC6}" type="parTrans" cxnId="{8556E48B-399B-4615-BFB7-347BECC47E80}">
      <dgm:prSet/>
      <dgm:spPr/>
      <dgm:t>
        <a:bodyPr/>
        <a:lstStyle/>
        <a:p>
          <a:endParaRPr lang="tr-TR" sz="1050" b="1">
            <a:latin typeface="Arial" panose="020B0604020202020204" pitchFamily="34" charset="0"/>
            <a:cs typeface="Arial" panose="020B0604020202020204" pitchFamily="34" charset="0"/>
          </a:endParaRPr>
        </a:p>
      </dgm:t>
    </dgm:pt>
    <dgm:pt modelId="{E6F74F29-03F5-4895-8141-9B77DEB3B257}" type="sibTrans" cxnId="{8556E48B-399B-4615-BFB7-347BECC47E80}">
      <dgm:prSet/>
      <dgm:spPr/>
      <dgm:t>
        <a:bodyPr/>
        <a:lstStyle/>
        <a:p>
          <a:endParaRPr lang="tr-TR"/>
        </a:p>
      </dgm:t>
    </dgm:pt>
    <dgm:pt modelId="{BC48755D-0ACB-43E3-98CE-6CF21154C08A}"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Bilgisayar İşletmeni</a:t>
          </a:r>
        </a:p>
      </dgm:t>
    </dgm:pt>
    <dgm:pt modelId="{633870E6-3D1E-4973-B106-28677BE158BC}" type="parTrans" cxnId="{2079AF4B-F38E-4857-9F5E-07FA0250EC85}">
      <dgm:prSet/>
      <dgm:spPr/>
      <dgm:t>
        <a:bodyPr/>
        <a:lstStyle/>
        <a:p>
          <a:endParaRPr lang="tr-TR" sz="1050" b="1">
            <a:latin typeface="Arial" panose="020B0604020202020204" pitchFamily="34" charset="0"/>
            <a:cs typeface="Arial" panose="020B0604020202020204" pitchFamily="34" charset="0"/>
          </a:endParaRPr>
        </a:p>
      </dgm:t>
    </dgm:pt>
    <dgm:pt modelId="{4C8A42EB-F3CA-4624-A980-E1B258569D72}" type="sibTrans" cxnId="{2079AF4B-F38E-4857-9F5E-07FA0250EC85}">
      <dgm:prSet/>
      <dgm:spPr/>
      <dgm:t>
        <a:bodyPr/>
        <a:lstStyle/>
        <a:p>
          <a:endParaRPr lang="tr-TR"/>
        </a:p>
      </dgm:t>
    </dgm:pt>
    <dgm:pt modelId="{24AEFDF2-E751-47C8-A4E1-815D71402943}"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2C087A37-9FCA-4311-BCE6-80186A9AF7E7}" type="parTrans" cxnId="{2377B3BA-08BC-4E5F-B333-DF8019483F4E}">
      <dgm:prSet/>
      <dgm:spPr/>
      <dgm:t>
        <a:bodyPr/>
        <a:lstStyle/>
        <a:p>
          <a:endParaRPr lang="tr-TR" sz="1050" b="1">
            <a:latin typeface="Arial" panose="020B0604020202020204" pitchFamily="34" charset="0"/>
            <a:cs typeface="Arial" panose="020B0604020202020204" pitchFamily="34" charset="0"/>
          </a:endParaRPr>
        </a:p>
      </dgm:t>
    </dgm:pt>
    <dgm:pt modelId="{FF5FE75B-6714-4A2E-B4D7-F4FCB36B2A51}" type="sibTrans" cxnId="{2377B3BA-08BC-4E5F-B333-DF8019483F4E}">
      <dgm:prSet/>
      <dgm:spPr/>
      <dgm:t>
        <a:bodyPr/>
        <a:lstStyle/>
        <a:p>
          <a:endParaRPr lang="tr-TR"/>
        </a:p>
      </dgm:t>
    </dgm:pt>
    <dgm:pt modelId="{FD11931A-813B-49CA-989F-ABFD358C8DA2}" type="asst">
      <dgm:prSet custT="1"/>
      <dgm:spPr>
        <a:solidFill>
          <a:schemeClr val="tx2">
            <a:lumMod val="40000"/>
            <a:lumOff val="60000"/>
          </a:schemeClr>
        </a:solidFill>
      </dgm:spPr>
      <dgm:t>
        <a:bodyPr/>
        <a:lstStyle/>
        <a:p>
          <a:r>
            <a:rPr lang="tr-TR" sz="1050" b="1">
              <a:latin typeface="Arial" panose="020B0604020202020204" pitchFamily="34" charset="0"/>
              <a:cs typeface="Arial" panose="020B0604020202020204" pitchFamily="34" charset="0"/>
            </a:rPr>
            <a:t>Teknik Hizmetler </a:t>
          </a:r>
        </a:p>
        <a:p>
          <a:r>
            <a:rPr lang="tr-TR" sz="1050" b="1">
              <a:latin typeface="Arial" panose="020B0604020202020204" pitchFamily="34" charset="0"/>
              <a:cs typeface="Arial" panose="020B0604020202020204" pitchFamily="34" charset="0"/>
            </a:rPr>
            <a:t>Şube Müdürü</a:t>
          </a:r>
        </a:p>
      </dgm:t>
    </dgm:pt>
    <dgm:pt modelId="{ED713A98-4218-4D42-B6F2-0F7FD543CB8D}" type="sibTrans" cxnId="{1A76F591-C6CD-4383-BB37-4B56800CC3B2}">
      <dgm:prSet/>
      <dgm:spPr/>
      <dgm:t>
        <a:bodyPr/>
        <a:lstStyle/>
        <a:p>
          <a:endParaRPr lang="tr-TR"/>
        </a:p>
      </dgm:t>
    </dgm:pt>
    <dgm:pt modelId="{622D063B-F4FF-49CE-8155-08BECF4AAE41}" type="parTrans" cxnId="{1A76F591-C6CD-4383-BB37-4B56800CC3B2}">
      <dgm:prSet/>
      <dgm:spPr/>
      <dgm:t>
        <a:bodyPr/>
        <a:lstStyle/>
        <a:p>
          <a:endParaRPr lang="tr-TR"/>
        </a:p>
      </dgm:t>
    </dgm:pt>
    <dgm:pt modelId="{E98B65C5-A034-40AE-9DDE-D4F0D7EB1FF1}"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9DEAC0B4-E02C-4FCF-B440-DDDA4AEDD113}" type="sibTrans" cxnId="{CC63A10F-DB8B-4C41-826A-AF0DFC9B3256}">
      <dgm:prSet/>
      <dgm:spPr/>
      <dgm:t>
        <a:bodyPr/>
        <a:lstStyle/>
        <a:p>
          <a:endParaRPr lang="tr-TR"/>
        </a:p>
      </dgm:t>
    </dgm:pt>
    <dgm:pt modelId="{FD306D8A-72D9-493B-BA50-441CE21E706A}" type="parTrans" cxnId="{CC63A10F-DB8B-4C41-826A-AF0DFC9B3256}">
      <dgm:prSet/>
      <dgm:spPr/>
      <dgm:t>
        <a:bodyPr/>
        <a:lstStyle/>
        <a:p>
          <a:endParaRPr lang="tr-TR" sz="1050" b="1">
            <a:latin typeface="Arial" panose="020B0604020202020204" pitchFamily="34" charset="0"/>
            <a:cs typeface="Arial" panose="020B0604020202020204" pitchFamily="34" charset="0"/>
          </a:endParaRPr>
        </a:p>
      </dgm:t>
    </dgm:pt>
    <dgm:pt modelId="{FFC09A77-DF59-461F-A463-244C1C8CFDC0}"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8F779C87-8CD7-49B3-8B78-D774EA2145FF}" type="sibTrans" cxnId="{7D55B51B-03E5-44EE-A70B-40B0A764EE1E}">
      <dgm:prSet/>
      <dgm:spPr/>
      <dgm:t>
        <a:bodyPr/>
        <a:lstStyle/>
        <a:p>
          <a:endParaRPr lang="tr-TR"/>
        </a:p>
      </dgm:t>
    </dgm:pt>
    <dgm:pt modelId="{2A5E043E-952B-4084-B5FE-7BA7A46A2705}" type="parTrans" cxnId="{7D55B51B-03E5-44EE-A70B-40B0A764EE1E}">
      <dgm:prSet/>
      <dgm:spPr/>
      <dgm:t>
        <a:bodyPr/>
        <a:lstStyle/>
        <a:p>
          <a:endParaRPr lang="tr-TR" sz="1050" b="1">
            <a:latin typeface="Arial" panose="020B0604020202020204" pitchFamily="34" charset="0"/>
            <a:cs typeface="Arial" panose="020B0604020202020204" pitchFamily="34" charset="0"/>
          </a:endParaRPr>
        </a:p>
      </dgm:t>
    </dgm:pt>
    <dgm:pt modelId="{15AAACC7-C936-4A43-8CEF-2B2C1FB2F2C3}"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E93EB3E7-B677-452F-B383-0974AAE18BBA}" type="sibTrans" cxnId="{52DFBA55-6352-4226-BD4F-526536369F8B}">
      <dgm:prSet/>
      <dgm:spPr/>
      <dgm:t>
        <a:bodyPr/>
        <a:lstStyle/>
        <a:p>
          <a:endParaRPr lang="tr-TR"/>
        </a:p>
      </dgm:t>
    </dgm:pt>
    <dgm:pt modelId="{17FB2EA6-6290-482B-BEBB-185A46C6108A}" type="parTrans" cxnId="{52DFBA55-6352-4226-BD4F-526536369F8B}">
      <dgm:prSet/>
      <dgm:spPr/>
      <dgm:t>
        <a:bodyPr/>
        <a:lstStyle/>
        <a:p>
          <a:endParaRPr lang="tr-TR" sz="1050" b="1">
            <a:latin typeface="Arial" panose="020B0604020202020204" pitchFamily="34" charset="0"/>
            <a:cs typeface="Arial" panose="020B0604020202020204" pitchFamily="34" charset="0"/>
          </a:endParaRPr>
        </a:p>
      </dgm:t>
    </dgm:pt>
    <dgm:pt modelId="{44566B12-BC9E-4BDE-9FDA-40D8FB36F4CD}" type="pres">
      <dgm:prSet presAssocID="{EE23CA2E-B6C2-4F6E-BAD1-E87455E0CBF9}" presName="hierChild1" presStyleCnt="0">
        <dgm:presLayoutVars>
          <dgm:orgChart val="1"/>
          <dgm:chPref val="1"/>
          <dgm:dir/>
          <dgm:animOne val="branch"/>
          <dgm:animLvl val="lvl"/>
          <dgm:resizeHandles/>
        </dgm:presLayoutVars>
      </dgm:prSet>
      <dgm:spPr/>
      <dgm:t>
        <a:bodyPr/>
        <a:lstStyle/>
        <a:p>
          <a:endParaRPr lang="tr-TR"/>
        </a:p>
      </dgm:t>
    </dgm:pt>
    <dgm:pt modelId="{40CBEE56-3D80-4649-9089-366BC8B5227E}" type="pres">
      <dgm:prSet presAssocID="{2787F487-1B5B-4DCC-8532-2A8611655C33}" presName="hierRoot1" presStyleCnt="0">
        <dgm:presLayoutVars>
          <dgm:hierBranch val="init"/>
        </dgm:presLayoutVars>
      </dgm:prSet>
      <dgm:spPr/>
    </dgm:pt>
    <dgm:pt modelId="{28D16FB1-C4B6-45F1-8E4A-D17388393D87}" type="pres">
      <dgm:prSet presAssocID="{2787F487-1B5B-4DCC-8532-2A8611655C33}" presName="rootComposite1" presStyleCnt="0"/>
      <dgm:spPr/>
    </dgm:pt>
    <dgm:pt modelId="{12939919-AF00-4F56-8E35-E660DDE4C1E0}" type="pres">
      <dgm:prSet presAssocID="{2787F487-1B5B-4DCC-8532-2A8611655C33}" presName="rootText1" presStyleLbl="node0" presStyleIdx="0" presStyleCnt="1" custScaleX="336345">
        <dgm:presLayoutVars>
          <dgm:chPref val="3"/>
        </dgm:presLayoutVars>
      </dgm:prSet>
      <dgm:spPr/>
      <dgm:t>
        <a:bodyPr/>
        <a:lstStyle/>
        <a:p>
          <a:endParaRPr lang="tr-TR"/>
        </a:p>
      </dgm:t>
    </dgm:pt>
    <dgm:pt modelId="{8503CBA2-3183-46B4-9DDB-299C62471C91}" type="pres">
      <dgm:prSet presAssocID="{2787F487-1B5B-4DCC-8532-2A8611655C33}" presName="rootConnector1" presStyleLbl="node1" presStyleIdx="0" presStyleCnt="0"/>
      <dgm:spPr/>
      <dgm:t>
        <a:bodyPr/>
        <a:lstStyle/>
        <a:p>
          <a:endParaRPr lang="tr-TR"/>
        </a:p>
      </dgm:t>
    </dgm:pt>
    <dgm:pt modelId="{4F69AA7C-E6DE-4082-B899-A3CC2ABFABBC}" type="pres">
      <dgm:prSet presAssocID="{2787F487-1B5B-4DCC-8532-2A8611655C33}" presName="hierChild2" presStyleCnt="0"/>
      <dgm:spPr/>
    </dgm:pt>
    <dgm:pt modelId="{E117918D-5EA8-46E7-A416-5227B474DFEB}" type="pres">
      <dgm:prSet presAssocID="{2787F487-1B5B-4DCC-8532-2A8611655C33}" presName="hierChild3" presStyleCnt="0"/>
      <dgm:spPr/>
    </dgm:pt>
    <dgm:pt modelId="{0C6CA48F-6DAD-47A3-A880-495B6365FD69}" type="pres">
      <dgm:prSet presAssocID="{622D063B-F4FF-49CE-8155-08BECF4AAE41}" presName="Name111" presStyleLbl="parChTrans1D2" presStyleIdx="0" presStyleCnt="2"/>
      <dgm:spPr/>
      <dgm:t>
        <a:bodyPr/>
        <a:lstStyle/>
        <a:p>
          <a:endParaRPr lang="tr-TR"/>
        </a:p>
      </dgm:t>
    </dgm:pt>
    <dgm:pt modelId="{47DFACEC-BAFF-4C59-B270-109AEA665781}" type="pres">
      <dgm:prSet presAssocID="{FD11931A-813B-49CA-989F-ABFD358C8DA2}" presName="hierRoot3" presStyleCnt="0">
        <dgm:presLayoutVars>
          <dgm:hierBranch val="init"/>
        </dgm:presLayoutVars>
      </dgm:prSet>
      <dgm:spPr/>
    </dgm:pt>
    <dgm:pt modelId="{64DFF65F-A9D2-4115-9EC5-2588CB742AF7}" type="pres">
      <dgm:prSet presAssocID="{FD11931A-813B-49CA-989F-ABFD358C8DA2}" presName="rootComposite3" presStyleCnt="0"/>
      <dgm:spPr/>
    </dgm:pt>
    <dgm:pt modelId="{DDAEAEC0-F7F7-4E7D-829C-26E490924486}" type="pres">
      <dgm:prSet presAssocID="{FD11931A-813B-49CA-989F-ABFD358C8DA2}" presName="rootText3" presStyleLbl="asst1" presStyleIdx="0" presStyleCnt="10" custScaleX="126530">
        <dgm:presLayoutVars>
          <dgm:chPref val="3"/>
        </dgm:presLayoutVars>
      </dgm:prSet>
      <dgm:spPr/>
      <dgm:t>
        <a:bodyPr/>
        <a:lstStyle/>
        <a:p>
          <a:endParaRPr lang="tr-TR"/>
        </a:p>
      </dgm:t>
    </dgm:pt>
    <dgm:pt modelId="{2CFCDCEB-C00D-4317-96BF-A39648B02A32}" type="pres">
      <dgm:prSet presAssocID="{FD11931A-813B-49CA-989F-ABFD358C8DA2}" presName="rootConnector3" presStyleLbl="asst1" presStyleIdx="0" presStyleCnt="10"/>
      <dgm:spPr/>
      <dgm:t>
        <a:bodyPr/>
        <a:lstStyle/>
        <a:p>
          <a:endParaRPr lang="tr-TR"/>
        </a:p>
      </dgm:t>
    </dgm:pt>
    <dgm:pt modelId="{2E4B2FEC-336C-47B5-8039-2FF14398CB05}" type="pres">
      <dgm:prSet presAssocID="{FD11931A-813B-49CA-989F-ABFD358C8DA2}" presName="hierChild6" presStyleCnt="0"/>
      <dgm:spPr/>
    </dgm:pt>
    <dgm:pt modelId="{B10A4A47-6E8B-4976-91ED-4105A9359080}" type="pres">
      <dgm:prSet presAssocID="{FD11931A-813B-49CA-989F-ABFD358C8DA2}" presName="hierChild7" presStyleCnt="0"/>
      <dgm:spPr/>
    </dgm:pt>
    <dgm:pt modelId="{CF747147-D12A-44A2-9C4E-3108D7B47BBC}" type="pres">
      <dgm:prSet presAssocID="{A6101C3D-2FAD-4E25-A923-207E0FE18327}" presName="Name111" presStyleLbl="parChTrans1D3" presStyleIdx="0" presStyleCnt="8"/>
      <dgm:spPr/>
      <dgm:t>
        <a:bodyPr/>
        <a:lstStyle/>
        <a:p>
          <a:endParaRPr lang="tr-TR"/>
        </a:p>
      </dgm:t>
    </dgm:pt>
    <dgm:pt modelId="{79D9123D-4CBD-4E04-B576-E61588599987}" type="pres">
      <dgm:prSet presAssocID="{29174C65-B100-416C-A3EE-AC7D7AEB7A03}" presName="hierRoot3" presStyleCnt="0">
        <dgm:presLayoutVars>
          <dgm:hierBranch val="init"/>
        </dgm:presLayoutVars>
      </dgm:prSet>
      <dgm:spPr/>
    </dgm:pt>
    <dgm:pt modelId="{A050F29E-6829-4E78-B6A3-2033F3EA1980}" type="pres">
      <dgm:prSet presAssocID="{29174C65-B100-416C-A3EE-AC7D7AEB7A03}" presName="rootComposite3" presStyleCnt="0"/>
      <dgm:spPr/>
    </dgm:pt>
    <dgm:pt modelId="{AD56FAAF-593F-465A-8C92-92C58268ABF1}" type="pres">
      <dgm:prSet presAssocID="{29174C65-B100-416C-A3EE-AC7D7AEB7A03}" presName="rootText3" presStyleLbl="asst1" presStyleIdx="1" presStyleCnt="10">
        <dgm:presLayoutVars>
          <dgm:chPref val="3"/>
        </dgm:presLayoutVars>
      </dgm:prSet>
      <dgm:spPr/>
      <dgm:t>
        <a:bodyPr/>
        <a:lstStyle/>
        <a:p>
          <a:endParaRPr lang="tr-TR"/>
        </a:p>
      </dgm:t>
    </dgm:pt>
    <dgm:pt modelId="{45C640B7-7E61-4583-B015-A4353F1BD70E}" type="pres">
      <dgm:prSet presAssocID="{29174C65-B100-416C-A3EE-AC7D7AEB7A03}" presName="rootConnector3" presStyleLbl="asst1" presStyleIdx="1" presStyleCnt="10"/>
      <dgm:spPr/>
      <dgm:t>
        <a:bodyPr/>
        <a:lstStyle/>
        <a:p>
          <a:endParaRPr lang="tr-TR"/>
        </a:p>
      </dgm:t>
    </dgm:pt>
    <dgm:pt modelId="{871CC6EB-D0E9-4651-A3E0-EC0E845B2503}" type="pres">
      <dgm:prSet presAssocID="{29174C65-B100-416C-A3EE-AC7D7AEB7A03}" presName="hierChild6" presStyleCnt="0"/>
      <dgm:spPr/>
    </dgm:pt>
    <dgm:pt modelId="{A5B96D8C-7F8B-4D03-97C7-6FF1E635D8F2}" type="pres">
      <dgm:prSet presAssocID="{29174C65-B100-416C-A3EE-AC7D7AEB7A03}" presName="hierChild7" presStyleCnt="0"/>
      <dgm:spPr/>
    </dgm:pt>
    <dgm:pt modelId="{F6CB1866-9EB7-4E7C-B80D-84B9047FA33F}" type="pres">
      <dgm:prSet presAssocID="{FD306D8A-72D9-493B-BA50-441CE21E706A}" presName="Name111" presStyleLbl="parChTrans1D3" presStyleIdx="1" presStyleCnt="8"/>
      <dgm:spPr/>
      <dgm:t>
        <a:bodyPr/>
        <a:lstStyle/>
        <a:p>
          <a:endParaRPr lang="tr-TR"/>
        </a:p>
      </dgm:t>
    </dgm:pt>
    <dgm:pt modelId="{0402F48D-1B9D-47E0-B56F-BE3AC7F3C73B}" type="pres">
      <dgm:prSet presAssocID="{E98B65C5-A034-40AE-9DDE-D4F0D7EB1FF1}" presName="hierRoot3" presStyleCnt="0">
        <dgm:presLayoutVars>
          <dgm:hierBranch val="init"/>
        </dgm:presLayoutVars>
      </dgm:prSet>
      <dgm:spPr/>
    </dgm:pt>
    <dgm:pt modelId="{85400226-86E5-4B27-ABFC-CBF866AA9EF6}" type="pres">
      <dgm:prSet presAssocID="{E98B65C5-A034-40AE-9DDE-D4F0D7EB1FF1}" presName="rootComposite3" presStyleCnt="0"/>
      <dgm:spPr/>
    </dgm:pt>
    <dgm:pt modelId="{8ED9F9B7-24F9-4AD4-8D0F-CE846E382627}" type="pres">
      <dgm:prSet presAssocID="{E98B65C5-A034-40AE-9DDE-D4F0D7EB1FF1}" presName="rootText3" presStyleLbl="asst1" presStyleIdx="2" presStyleCnt="10">
        <dgm:presLayoutVars>
          <dgm:chPref val="3"/>
        </dgm:presLayoutVars>
      </dgm:prSet>
      <dgm:spPr/>
      <dgm:t>
        <a:bodyPr/>
        <a:lstStyle/>
        <a:p>
          <a:endParaRPr lang="tr-TR"/>
        </a:p>
      </dgm:t>
    </dgm:pt>
    <dgm:pt modelId="{8206FC76-C689-4732-8886-04EFC899AF54}" type="pres">
      <dgm:prSet presAssocID="{E98B65C5-A034-40AE-9DDE-D4F0D7EB1FF1}" presName="rootConnector3" presStyleLbl="asst1" presStyleIdx="2" presStyleCnt="10"/>
      <dgm:spPr/>
      <dgm:t>
        <a:bodyPr/>
        <a:lstStyle/>
        <a:p>
          <a:endParaRPr lang="tr-TR"/>
        </a:p>
      </dgm:t>
    </dgm:pt>
    <dgm:pt modelId="{4FDE6222-A049-472A-AD8C-A75B24EDC5D0}" type="pres">
      <dgm:prSet presAssocID="{E98B65C5-A034-40AE-9DDE-D4F0D7EB1FF1}" presName="hierChild6" presStyleCnt="0"/>
      <dgm:spPr/>
    </dgm:pt>
    <dgm:pt modelId="{B2FD97D0-581F-49D4-977A-5D68B3BE31D6}" type="pres">
      <dgm:prSet presAssocID="{E98B65C5-A034-40AE-9DDE-D4F0D7EB1FF1}" presName="hierChild7" presStyleCnt="0"/>
      <dgm:spPr/>
    </dgm:pt>
    <dgm:pt modelId="{E3E8C7AB-0EA1-46A1-8FEC-7EC82E216D56}" type="pres">
      <dgm:prSet presAssocID="{17FB2EA6-6290-482B-BEBB-185A46C6108A}" presName="Name111" presStyleLbl="parChTrans1D3" presStyleIdx="2" presStyleCnt="8"/>
      <dgm:spPr/>
      <dgm:t>
        <a:bodyPr/>
        <a:lstStyle/>
        <a:p>
          <a:endParaRPr lang="tr-TR"/>
        </a:p>
      </dgm:t>
    </dgm:pt>
    <dgm:pt modelId="{88A8F5B7-DB7D-499E-91CC-09D9897B2C84}" type="pres">
      <dgm:prSet presAssocID="{15AAACC7-C936-4A43-8CEF-2B2C1FB2F2C3}" presName="hierRoot3" presStyleCnt="0">
        <dgm:presLayoutVars>
          <dgm:hierBranch val="init"/>
        </dgm:presLayoutVars>
      </dgm:prSet>
      <dgm:spPr/>
    </dgm:pt>
    <dgm:pt modelId="{521D7CC3-8C12-41AF-A36B-B2E05A31BBF8}" type="pres">
      <dgm:prSet presAssocID="{15AAACC7-C936-4A43-8CEF-2B2C1FB2F2C3}" presName="rootComposite3" presStyleCnt="0"/>
      <dgm:spPr/>
    </dgm:pt>
    <dgm:pt modelId="{3A41F7DF-9837-41D0-92EF-A3ACB6FBCA31}" type="pres">
      <dgm:prSet presAssocID="{15AAACC7-C936-4A43-8CEF-2B2C1FB2F2C3}" presName="rootText3" presStyleLbl="asst1" presStyleIdx="3" presStyleCnt="10">
        <dgm:presLayoutVars>
          <dgm:chPref val="3"/>
        </dgm:presLayoutVars>
      </dgm:prSet>
      <dgm:spPr/>
      <dgm:t>
        <a:bodyPr/>
        <a:lstStyle/>
        <a:p>
          <a:endParaRPr lang="tr-TR"/>
        </a:p>
      </dgm:t>
    </dgm:pt>
    <dgm:pt modelId="{3DB58EAF-34BB-41C0-B73E-A5260304506B}" type="pres">
      <dgm:prSet presAssocID="{15AAACC7-C936-4A43-8CEF-2B2C1FB2F2C3}" presName="rootConnector3" presStyleLbl="asst1" presStyleIdx="3" presStyleCnt="10"/>
      <dgm:spPr/>
      <dgm:t>
        <a:bodyPr/>
        <a:lstStyle/>
        <a:p>
          <a:endParaRPr lang="tr-TR"/>
        </a:p>
      </dgm:t>
    </dgm:pt>
    <dgm:pt modelId="{E2003E58-7812-4A6B-A86B-DD6103A0162F}" type="pres">
      <dgm:prSet presAssocID="{15AAACC7-C936-4A43-8CEF-2B2C1FB2F2C3}" presName="hierChild6" presStyleCnt="0"/>
      <dgm:spPr/>
    </dgm:pt>
    <dgm:pt modelId="{7522C344-E227-4348-A1E7-58D10E9F7CCF}" type="pres">
      <dgm:prSet presAssocID="{15AAACC7-C936-4A43-8CEF-2B2C1FB2F2C3}" presName="hierChild7" presStyleCnt="0"/>
      <dgm:spPr/>
    </dgm:pt>
    <dgm:pt modelId="{44C271CF-AD78-4894-8443-735B0F743926}" type="pres">
      <dgm:prSet presAssocID="{2A5E043E-952B-4084-B5FE-7BA7A46A2705}" presName="Name111" presStyleLbl="parChTrans1D3" presStyleIdx="3" presStyleCnt="8"/>
      <dgm:spPr/>
      <dgm:t>
        <a:bodyPr/>
        <a:lstStyle/>
        <a:p>
          <a:endParaRPr lang="tr-TR"/>
        </a:p>
      </dgm:t>
    </dgm:pt>
    <dgm:pt modelId="{C06B15FF-9B5F-4058-B516-B389E1574B3C}" type="pres">
      <dgm:prSet presAssocID="{FFC09A77-DF59-461F-A463-244C1C8CFDC0}" presName="hierRoot3" presStyleCnt="0">
        <dgm:presLayoutVars>
          <dgm:hierBranch val="init"/>
        </dgm:presLayoutVars>
      </dgm:prSet>
      <dgm:spPr/>
    </dgm:pt>
    <dgm:pt modelId="{9E3B50A6-E5A5-49B6-8858-42B2702BA1AF}" type="pres">
      <dgm:prSet presAssocID="{FFC09A77-DF59-461F-A463-244C1C8CFDC0}" presName="rootComposite3" presStyleCnt="0"/>
      <dgm:spPr/>
    </dgm:pt>
    <dgm:pt modelId="{3D4E1707-32E4-49D7-A656-1AFD81D34E8D}" type="pres">
      <dgm:prSet presAssocID="{FFC09A77-DF59-461F-A463-244C1C8CFDC0}" presName="rootText3" presStyleLbl="asst1" presStyleIdx="4" presStyleCnt="10">
        <dgm:presLayoutVars>
          <dgm:chPref val="3"/>
        </dgm:presLayoutVars>
      </dgm:prSet>
      <dgm:spPr/>
      <dgm:t>
        <a:bodyPr/>
        <a:lstStyle/>
        <a:p>
          <a:endParaRPr lang="tr-TR"/>
        </a:p>
      </dgm:t>
    </dgm:pt>
    <dgm:pt modelId="{590E5975-BB7D-4E7B-957C-CD9ABDD4F9ED}" type="pres">
      <dgm:prSet presAssocID="{FFC09A77-DF59-461F-A463-244C1C8CFDC0}" presName="rootConnector3" presStyleLbl="asst1" presStyleIdx="4" presStyleCnt="10"/>
      <dgm:spPr/>
      <dgm:t>
        <a:bodyPr/>
        <a:lstStyle/>
        <a:p>
          <a:endParaRPr lang="tr-TR"/>
        </a:p>
      </dgm:t>
    </dgm:pt>
    <dgm:pt modelId="{BF3A2D0C-E566-4E51-9D81-1AF8228D1ED7}" type="pres">
      <dgm:prSet presAssocID="{FFC09A77-DF59-461F-A463-244C1C8CFDC0}" presName="hierChild6" presStyleCnt="0"/>
      <dgm:spPr/>
    </dgm:pt>
    <dgm:pt modelId="{D393EAE4-ECE6-4321-AB31-24491C3C53EF}" type="pres">
      <dgm:prSet presAssocID="{FFC09A77-DF59-461F-A463-244C1C8CFDC0}" presName="hierChild7" presStyleCnt="0"/>
      <dgm:spPr/>
    </dgm:pt>
    <dgm:pt modelId="{478E7BCE-FD28-4098-972C-DD39232DBDA2}" type="pres">
      <dgm:prSet presAssocID="{693DF969-75DD-4B80-9A7A-E1AEB648D823}" presName="Name111" presStyleLbl="parChTrans1D2" presStyleIdx="1" presStyleCnt="2"/>
      <dgm:spPr/>
      <dgm:t>
        <a:bodyPr/>
        <a:lstStyle/>
        <a:p>
          <a:endParaRPr lang="tr-TR"/>
        </a:p>
      </dgm:t>
    </dgm:pt>
    <dgm:pt modelId="{4F60E57E-B666-4A70-B0B1-2F613F622E8D}" type="pres">
      <dgm:prSet presAssocID="{8D390D44-E0BE-4302-A83A-BF097DCC87AD}" presName="hierRoot3" presStyleCnt="0">
        <dgm:presLayoutVars>
          <dgm:hierBranch val="init"/>
        </dgm:presLayoutVars>
      </dgm:prSet>
      <dgm:spPr/>
    </dgm:pt>
    <dgm:pt modelId="{D28508B1-90CC-4D05-A273-1C8C41D8D918}" type="pres">
      <dgm:prSet presAssocID="{8D390D44-E0BE-4302-A83A-BF097DCC87AD}" presName="rootComposite3" presStyleCnt="0"/>
      <dgm:spPr/>
    </dgm:pt>
    <dgm:pt modelId="{8FDEF633-DB2D-4E27-AFC3-058AEF12D7B7}" type="pres">
      <dgm:prSet presAssocID="{8D390D44-E0BE-4302-A83A-BF097DCC87AD}" presName="rootText3" presStyleLbl="asst1" presStyleIdx="5" presStyleCnt="10" custScaleX="124922">
        <dgm:presLayoutVars>
          <dgm:chPref val="3"/>
        </dgm:presLayoutVars>
      </dgm:prSet>
      <dgm:spPr/>
      <dgm:t>
        <a:bodyPr/>
        <a:lstStyle/>
        <a:p>
          <a:endParaRPr lang="tr-TR"/>
        </a:p>
      </dgm:t>
    </dgm:pt>
    <dgm:pt modelId="{25B2F4EE-59B4-4101-9A75-E57D2B4AD385}" type="pres">
      <dgm:prSet presAssocID="{8D390D44-E0BE-4302-A83A-BF097DCC87AD}" presName="rootConnector3" presStyleLbl="asst1" presStyleIdx="5" presStyleCnt="10"/>
      <dgm:spPr/>
      <dgm:t>
        <a:bodyPr/>
        <a:lstStyle/>
        <a:p>
          <a:endParaRPr lang="tr-TR"/>
        </a:p>
      </dgm:t>
    </dgm:pt>
    <dgm:pt modelId="{68BDB588-9B12-4B5C-ACBB-C97B3BE347D7}" type="pres">
      <dgm:prSet presAssocID="{8D390D44-E0BE-4302-A83A-BF097DCC87AD}" presName="hierChild6" presStyleCnt="0"/>
      <dgm:spPr/>
    </dgm:pt>
    <dgm:pt modelId="{0A1774DA-E5AC-438A-8BD3-199F28F7CDA0}" type="pres">
      <dgm:prSet presAssocID="{8D390D44-E0BE-4302-A83A-BF097DCC87AD}" presName="hierChild7" presStyleCnt="0"/>
      <dgm:spPr/>
    </dgm:pt>
    <dgm:pt modelId="{86F1F84B-A4EC-44A3-9CB1-B0522A6C61EC}" type="pres">
      <dgm:prSet presAssocID="{A4B23FF9-9180-4BED-A944-B709D717BE88}" presName="Name111" presStyleLbl="parChTrans1D3" presStyleIdx="4" presStyleCnt="8"/>
      <dgm:spPr/>
      <dgm:t>
        <a:bodyPr/>
        <a:lstStyle/>
        <a:p>
          <a:endParaRPr lang="tr-TR"/>
        </a:p>
      </dgm:t>
    </dgm:pt>
    <dgm:pt modelId="{20EE5E36-0011-492C-AA88-AE4824034479}" type="pres">
      <dgm:prSet presAssocID="{A63F6777-FE69-489B-9313-CC1D6AE4A3AC}" presName="hierRoot3" presStyleCnt="0">
        <dgm:presLayoutVars>
          <dgm:hierBranch val="init"/>
        </dgm:presLayoutVars>
      </dgm:prSet>
      <dgm:spPr/>
    </dgm:pt>
    <dgm:pt modelId="{1864C6C7-9D82-4743-BE0A-05831F3FAD4B}" type="pres">
      <dgm:prSet presAssocID="{A63F6777-FE69-489B-9313-CC1D6AE4A3AC}" presName="rootComposite3" presStyleCnt="0"/>
      <dgm:spPr/>
    </dgm:pt>
    <dgm:pt modelId="{90A072B0-F4C4-40BA-8E94-A4C9C72CFE71}" type="pres">
      <dgm:prSet presAssocID="{A63F6777-FE69-489B-9313-CC1D6AE4A3AC}" presName="rootText3" presStyleLbl="asst1" presStyleIdx="6" presStyleCnt="10">
        <dgm:presLayoutVars>
          <dgm:chPref val="3"/>
        </dgm:presLayoutVars>
      </dgm:prSet>
      <dgm:spPr/>
      <dgm:t>
        <a:bodyPr/>
        <a:lstStyle/>
        <a:p>
          <a:endParaRPr lang="tr-TR"/>
        </a:p>
      </dgm:t>
    </dgm:pt>
    <dgm:pt modelId="{15FC83B8-7A9C-454A-A712-B985EA3608A7}" type="pres">
      <dgm:prSet presAssocID="{A63F6777-FE69-489B-9313-CC1D6AE4A3AC}" presName="rootConnector3" presStyleLbl="asst1" presStyleIdx="6" presStyleCnt="10"/>
      <dgm:spPr/>
      <dgm:t>
        <a:bodyPr/>
        <a:lstStyle/>
        <a:p>
          <a:endParaRPr lang="tr-TR"/>
        </a:p>
      </dgm:t>
    </dgm:pt>
    <dgm:pt modelId="{78F538E2-B08A-4D64-BF24-A6B3485FFD49}" type="pres">
      <dgm:prSet presAssocID="{A63F6777-FE69-489B-9313-CC1D6AE4A3AC}" presName="hierChild6" presStyleCnt="0"/>
      <dgm:spPr/>
    </dgm:pt>
    <dgm:pt modelId="{B5F2863D-0B78-4DBB-B8DD-F722C953B90F}" type="pres">
      <dgm:prSet presAssocID="{A63F6777-FE69-489B-9313-CC1D6AE4A3AC}" presName="hierChild7" presStyleCnt="0"/>
      <dgm:spPr/>
    </dgm:pt>
    <dgm:pt modelId="{CF5A4F7C-AD68-4757-A1E1-B2E8CA08AAAF}" type="pres">
      <dgm:prSet presAssocID="{C5843846-7A47-430E-AD2A-8E7A7E5FAAC6}" presName="Name111" presStyleLbl="parChTrans1D3" presStyleIdx="5" presStyleCnt="8"/>
      <dgm:spPr/>
      <dgm:t>
        <a:bodyPr/>
        <a:lstStyle/>
        <a:p>
          <a:endParaRPr lang="tr-TR"/>
        </a:p>
      </dgm:t>
    </dgm:pt>
    <dgm:pt modelId="{80454F63-2DD6-4DFF-9F9C-15C14FA2C3EE}" type="pres">
      <dgm:prSet presAssocID="{85667CF5-5F0F-4283-9CA3-AD819E81A563}" presName="hierRoot3" presStyleCnt="0">
        <dgm:presLayoutVars>
          <dgm:hierBranch val="init"/>
        </dgm:presLayoutVars>
      </dgm:prSet>
      <dgm:spPr/>
    </dgm:pt>
    <dgm:pt modelId="{F529EA0E-B67C-4FFE-B226-373768BAD1BD}" type="pres">
      <dgm:prSet presAssocID="{85667CF5-5F0F-4283-9CA3-AD819E81A563}" presName="rootComposite3" presStyleCnt="0"/>
      <dgm:spPr/>
    </dgm:pt>
    <dgm:pt modelId="{450C1A96-9C10-4A10-827A-EFBAA2FAAC89}" type="pres">
      <dgm:prSet presAssocID="{85667CF5-5F0F-4283-9CA3-AD819E81A563}" presName="rootText3" presStyleLbl="asst1" presStyleIdx="7" presStyleCnt="10">
        <dgm:presLayoutVars>
          <dgm:chPref val="3"/>
        </dgm:presLayoutVars>
      </dgm:prSet>
      <dgm:spPr/>
      <dgm:t>
        <a:bodyPr/>
        <a:lstStyle/>
        <a:p>
          <a:endParaRPr lang="tr-TR"/>
        </a:p>
      </dgm:t>
    </dgm:pt>
    <dgm:pt modelId="{2EEB9578-5087-4840-820D-0B01D1D55C43}" type="pres">
      <dgm:prSet presAssocID="{85667CF5-5F0F-4283-9CA3-AD819E81A563}" presName="rootConnector3" presStyleLbl="asst1" presStyleIdx="7" presStyleCnt="10"/>
      <dgm:spPr/>
      <dgm:t>
        <a:bodyPr/>
        <a:lstStyle/>
        <a:p>
          <a:endParaRPr lang="tr-TR"/>
        </a:p>
      </dgm:t>
    </dgm:pt>
    <dgm:pt modelId="{15698C8E-9C52-4A1F-8B86-8B594BD5BB05}" type="pres">
      <dgm:prSet presAssocID="{85667CF5-5F0F-4283-9CA3-AD819E81A563}" presName="hierChild6" presStyleCnt="0"/>
      <dgm:spPr/>
    </dgm:pt>
    <dgm:pt modelId="{65D5C4A6-EC9A-4E7A-8448-58C4EC2D513E}" type="pres">
      <dgm:prSet presAssocID="{85667CF5-5F0F-4283-9CA3-AD819E81A563}" presName="hierChild7" presStyleCnt="0"/>
      <dgm:spPr/>
    </dgm:pt>
    <dgm:pt modelId="{129112F1-6536-49C0-B1EF-94D782EB155E}" type="pres">
      <dgm:prSet presAssocID="{633870E6-3D1E-4973-B106-28677BE158BC}" presName="Name111" presStyleLbl="parChTrans1D3" presStyleIdx="6" presStyleCnt="8"/>
      <dgm:spPr/>
      <dgm:t>
        <a:bodyPr/>
        <a:lstStyle/>
        <a:p>
          <a:endParaRPr lang="tr-TR"/>
        </a:p>
      </dgm:t>
    </dgm:pt>
    <dgm:pt modelId="{979F4BBF-70BE-46FA-8CB6-32D2BC4E61E4}" type="pres">
      <dgm:prSet presAssocID="{BC48755D-0ACB-43E3-98CE-6CF21154C08A}" presName="hierRoot3" presStyleCnt="0">
        <dgm:presLayoutVars>
          <dgm:hierBranch val="init"/>
        </dgm:presLayoutVars>
      </dgm:prSet>
      <dgm:spPr/>
    </dgm:pt>
    <dgm:pt modelId="{BC4063EB-0DF9-4EEF-A638-78523FC8DCB9}" type="pres">
      <dgm:prSet presAssocID="{BC48755D-0ACB-43E3-98CE-6CF21154C08A}" presName="rootComposite3" presStyleCnt="0"/>
      <dgm:spPr/>
    </dgm:pt>
    <dgm:pt modelId="{062BE22A-32AD-4FA2-874F-0001B01E5ACB}" type="pres">
      <dgm:prSet presAssocID="{BC48755D-0ACB-43E3-98CE-6CF21154C08A}" presName="rootText3" presStyleLbl="asst1" presStyleIdx="8" presStyleCnt="10">
        <dgm:presLayoutVars>
          <dgm:chPref val="3"/>
        </dgm:presLayoutVars>
      </dgm:prSet>
      <dgm:spPr/>
      <dgm:t>
        <a:bodyPr/>
        <a:lstStyle/>
        <a:p>
          <a:endParaRPr lang="tr-TR"/>
        </a:p>
      </dgm:t>
    </dgm:pt>
    <dgm:pt modelId="{1850CF9D-48A8-4724-A64C-8E4407291C24}" type="pres">
      <dgm:prSet presAssocID="{BC48755D-0ACB-43E3-98CE-6CF21154C08A}" presName="rootConnector3" presStyleLbl="asst1" presStyleIdx="8" presStyleCnt="10"/>
      <dgm:spPr/>
      <dgm:t>
        <a:bodyPr/>
        <a:lstStyle/>
        <a:p>
          <a:endParaRPr lang="tr-TR"/>
        </a:p>
      </dgm:t>
    </dgm:pt>
    <dgm:pt modelId="{68D711D5-6374-4F65-B4BE-25B7574952D2}" type="pres">
      <dgm:prSet presAssocID="{BC48755D-0ACB-43E3-98CE-6CF21154C08A}" presName="hierChild6" presStyleCnt="0"/>
      <dgm:spPr/>
    </dgm:pt>
    <dgm:pt modelId="{80756229-4537-4805-A771-11D9FA7C1159}" type="pres">
      <dgm:prSet presAssocID="{BC48755D-0ACB-43E3-98CE-6CF21154C08A}" presName="hierChild7" presStyleCnt="0"/>
      <dgm:spPr/>
    </dgm:pt>
    <dgm:pt modelId="{54096607-2D9D-46E6-9A9A-6959FB8C4A8C}" type="pres">
      <dgm:prSet presAssocID="{2C087A37-9FCA-4311-BCE6-80186A9AF7E7}" presName="Name111" presStyleLbl="parChTrans1D3" presStyleIdx="7" presStyleCnt="8"/>
      <dgm:spPr/>
      <dgm:t>
        <a:bodyPr/>
        <a:lstStyle/>
        <a:p>
          <a:endParaRPr lang="tr-TR"/>
        </a:p>
      </dgm:t>
    </dgm:pt>
    <dgm:pt modelId="{9F2F0C22-2CD6-46FA-896F-636EE7E22D5F}" type="pres">
      <dgm:prSet presAssocID="{24AEFDF2-E751-47C8-A4E1-815D71402943}" presName="hierRoot3" presStyleCnt="0">
        <dgm:presLayoutVars>
          <dgm:hierBranch val="init"/>
        </dgm:presLayoutVars>
      </dgm:prSet>
      <dgm:spPr/>
    </dgm:pt>
    <dgm:pt modelId="{D872D870-35AA-4325-9731-FE4B452383C5}" type="pres">
      <dgm:prSet presAssocID="{24AEFDF2-E751-47C8-A4E1-815D71402943}" presName="rootComposite3" presStyleCnt="0"/>
      <dgm:spPr/>
    </dgm:pt>
    <dgm:pt modelId="{607833D8-0B13-477D-9A84-692253BCA561}" type="pres">
      <dgm:prSet presAssocID="{24AEFDF2-E751-47C8-A4E1-815D71402943}" presName="rootText3" presStyleLbl="asst1" presStyleIdx="9" presStyleCnt="10">
        <dgm:presLayoutVars>
          <dgm:chPref val="3"/>
        </dgm:presLayoutVars>
      </dgm:prSet>
      <dgm:spPr/>
      <dgm:t>
        <a:bodyPr/>
        <a:lstStyle/>
        <a:p>
          <a:endParaRPr lang="tr-TR"/>
        </a:p>
      </dgm:t>
    </dgm:pt>
    <dgm:pt modelId="{F7F55DCB-AD32-4D92-AB46-0E6AD8B27372}" type="pres">
      <dgm:prSet presAssocID="{24AEFDF2-E751-47C8-A4E1-815D71402943}" presName="rootConnector3" presStyleLbl="asst1" presStyleIdx="9" presStyleCnt="10"/>
      <dgm:spPr/>
      <dgm:t>
        <a:bodyPr/>
        <a:lstStyle/>
        <a:p>
          <a:endParaRPr lang="tr-TR"/>
        </a:p>
      </dgm:t>
    </dgm:pt>
    <dgm:pt modelId="{2B7EBEAF-45CD-4EF3-9086-1C2C64CCD217}" type="pres">
      <dgm:prSet presAssocID="{24AEFDF2-E751-47C8-A4E1-815D71402943}" presName="hierChild6" presStyleCnt="0"/>
      <dgm:spPr/>
    </dgm:pt>
    <dgm:pt modelId="{B609D1D3-336E-4712-A718-048B8425D95F}" type="pres">
      <dgm:prSet presAssocID="{24AEFDF2-E751-47C8-A4E1-815D71402943}" presName="hierChild7" presStyleCnt="0"/>
      <dgm:spPr/>
    </dgm:pt>
  </dgm:ptLst>
  <dgm:cxnLst>
    <dgm:cxn modelId="{3518AB63-81D4-4707-B105-B6C71D455BA9}" type="presOf" srcId="{E98B65C5-A034-40AE-9DDE-D4F0D7EB1FF1}" destId="{8206FC76-C689-4732-8886-04EFC899AF54}" srcOrd="1" destOrd="0" presId="urn:microsoft.com/office/officeart/2005/8/layout/orgChart1"/>
    <dgm:cxn modelId="{8556E48B-399B-4615-BFB7-347BECC47E80}" srcId="{8D390D44-E0BE-4302-A83A-BF097DCC87AD}" destId="{85667CF5-5F0F-4283-9CA3-AD819E81A563}" srcOrd="1" destOrd="0" parTransId="{C5843846-7A47-430E-AD2A-8E7A7E5FAAC6}" sibTransId="{E6F74F29-03F5-4895-8141-9B77DEB3B257}"/>
    <dgm:cxn modelId="{CE62A04D-B7AA-4AB7-A48C-FD204E488339}" type="presOf" srcId="{A63F6777-FE69-489B-9313-CC1D6AE4A3AC}" destId="{90A072B0-F4C4-40BA-8E94-A4C9C72CFE71}" srcOrd="0" destOrd="0" presId="urn:microsoft.com/office/officeart/2005/8/layout/orgChart1"/>
    <dgm:cxn modelId="{FD49D41F-DEEF-4976-9D68-87203711229D}" srcId="{8D390D44-E0BE-4302-A83A-BF097DCC87AD}" destId="{A63F6777-FE69-489B-9313-CC1D6AE4A3AC}" srcOrd="0" destOrd="0" parTransId="{A4B23FF9-9180-4BED-A944-B709D717BE88}" sibTransId="{74951586-8FDD-4329-AB35-F8DA959A48C1}"/>
    <dgm:cxn modelId="{087A38AF-4820-493B-A42B-D387753AD12B}" type="presOf" srcId="{693DF969-75DD-4B80-9A7A-E1AEB648D823}" destId="{478E7BCE-FD28-4098-972C-DD39232DBDA2}" srcOrd="0" destOrd="0" presId="urn:microsoft.com/office/officeart/2005/8/layout/orgChart1"/>
    <dgm:cxn modelId="{56A99CB5-80C4-474E-AC5D-4B2AC204B9B3}" type="presOf" srcId="{A4B23FF9-9180-4BED-A944-B709D717BE88}" destId="{86F1F84B-A4EC-44A3-9CB1-B0522A6C61EC}" srcOrd="0" destOrd="0" presId="urn:microsoft.com/office/officeart/2005/8/layout/orgChart1"/>
    <dgm:cxn modelId="{82506E7F-A22E-4EC2-BFB5-D5BE6E1CEF16}" type="presOf" srcId="{FFC09A77-DF59-461F-A463-244C1C8CFDC0}" destId="{3D4E1707-32E4-49D7-A656-1AFD81D34E8D}" srcOrd="0" destOrd="0" presId="urn:microsoft.com/office/officeart/2005/8/layout/orgChart1"/>
    <dgm:cxn modelId="{07FA3424-DF72-4672-9DBC-C75381B295A8}" srcId="{FD11931A-813B-49CA-989F-ABFD358C8DA2}" destId="{29174C65-B100-416C-A3EE-AC7D7AEB7A03}" srcOrd="0" destOrd="0" parTransId="{A6101C3D-2FAD-4E25-A923-207E0FE18327}" sibTransId="{F6FC00F0-AEC0-4DF8-A618-FE9D238B0261}"/>
    <dgm:cxn modelId="{E5EC5896-1E5C-4016-A215-6E360AFE6B3F}" type="presOf" srcId="{633870E6-3D1E-4973-B106-28677BE158BC}" destId="{129112F1-6536-49C0-B1EF-94D782EB155E}" srcOrd="0" destOrd="0" presId="urn:microsoft.com/office/officeart/2005/8/layout/orgChart1"/>
    <dgm:cxn modelId="{52DFBA55-6352-4226-BD4F-526536369F8B}" srcId="{FD11931A-813B-49CA-989F-ABFD358C8DA2}" destId="{15AAACC7-C936-4A43-8CEF-2B2C1FB2F2C3}" srcOrd="2" destOrd="0" parTransId="{17FB2EA6-6290-482B-BEBB-185A46C6108A}" sibTransId="{E93EB3E7-B677-452F-B383-0974AAE18BBA}"/>
    <dgm:cxn modelId="{D40B4DA3-FF88-450C-8288-E1DFD434E66C}" type="presOf" srcId="{8D390D44-E0BE-4302-A83A-BF097DCC87AD}" destId="{25B2F4EE-59B4-4101-9A75-E57D2B4AD385}" srcOrd="1" destOrd="0" presId="urn:microsoft.com/office/officeart/2005/8/layout/orgChart1"/>
    <dgm:cxn modelId="{65E4B575-4AD1-4741-8AB5-07437CED539F}" type="presOf" srcId="{EE23CA2E-B6C2-4F6E-BAD1-E87455E0CBF9}" destId="{44566B12-BC9E-4BDE-9FDA-40D8FB36F4CD}" srcOrd="0" destOrd="0" presId="urn:microsoft.com/office/officeart/2005/8/layout/orgChart1"/>
    <dgm:cxn modelId="{337757D7-B5F0-4719-8A82-35A798F87E33}" type="presOf" srcId="{29174C65-B100-416C-A3EE-AC7D7AEB7A03}" destId="{AD56FAAF-593F-465A-8C92-92C58268ABF1}" srcOrd="0" destOrd="0" presId="urn:microsoft.com/office/officeart/2005/8/layout/orgChart1"/>
    <dgm:cxn modelId="{CD66CC9D-51B9-48D5-B5E2-7E03DA02955F}" type="presOf" srcId="{FD11931A-813B-49CA-989F-ABFD358C8DA2}" destId="{DDAEAEC0-F7F7-4E7D-829C-26E490924486}" srcOrd="0" destOrd="0" presId="urn:microsoft.com/office/officeart/2005/8/layout/orgChart1"/>
    <dgm:cxn modelId="{1A76F591-C6CD-4383-BB37-4B56800CC3B2}" srcId="{2787F487-1B5B-4DCC-8532-2A8611655C33}" destId="{FD11931A-813B-49CA-989F-ABFD358C8DA2}" srcOrd="0" destOrd="0" parTransId="{622D063B-F4FF-49CE-8155-08BECF4AAE41}" sibTransId="{ED713A98-4218-4D42-B6F2-0F7FD543CB8D}"/>
    <dgm:cxn modelId="{2377B3BA-08BC-4E5F-B333-DF8019483F4E}" srcId="{8D390D44-E0BE-4302-A83A-BF097DCC87AD}" destId="{24AEFDF2-E751-47C8-A4E1-815D71402943}" srcOrd="3" destOrd="0" parTransId="{2C087A37-9FCA-4311-BCE6-80186A9AF7E7}" sibTransId="{FF5FE75B-6714-4A2E-B4D7-F4FCB36B2A51}"/>
    <dgm:cxn modelId="{557567E0-0417-4FBC-8A7D-BB24BCDB7BE5}" type="presOf" srcId="{2C087A37-9FCA-4311-BCE6-80186A9AF7E7}" destId="{54096607-2D9D-46E6-9A9A-6959FB8C4A8C}" srcOrd="0" destOrd="0" presId="urn:microsoft.com/office/officeart/2005/8/layout/orgChart1"/>
    <dgm:cxn modelId="{2079AF4B-F38E-4857-9F5E-07FA0250EC85}" srcId="{8D390D44-E0BE-4302-A83A-BF097DCC87AD}" destId="{BC48755D-0ACB-43E3-98CE-6CF21154C08A}" srcOrd="2" destOrd="0" parTransId="{633870E6-3D1E-4973-B106-28677BE158BC}" sibTransId="{4C8A42EB-F3CA-4624-A980-E1B258569D72}"/>
    <dgm:cxn modelId="{0DF6DC5B-C2DC-4D0E-B37C-4D92EE66FE7F}" type="presOf" srcId="{FD11931A-813B-49CA-989F-ABFD358C8DA2}" destId="{2CFCDCEB-C00D-4317-96BF-A39648B02A32}" srcOrd="1" destOrd="0" presId="urn:microsoft.com/office/officeart/2005/8/layout/orgChart1"/>
    <dgm:cxn modelId="{BC562F6C-A5C6-4528-B743-68CDEF7EA18E}" type="presOf" srcId="{BC48755D-0ACB-43E3-98CE-6CF21154C08A}" destId="{1850CF9D-48A8-4724-A64C-8E4407291C24}" srcOrd="1" destOrd="0" presId="urn:microsoft.com/office/officeart/2005/8/layout/orgChart1"/>
    <dgm:cxn modelId="{C961F823-CABC-49BA-9FE1-33CAD8BEFA63}" type="presOf" srcId="{17FB2EA6-6290-482B-BEBB-185A46C6108A}" destId="{E3E8C7AB-0EA1-46A1-8FEC-7EC82E216D56}" srcOrd="0" destOrd="0" presId="urn:microsoft.com/office/officeart/2005/8/layout/orgChart1"/>
    <dgm:cxn modelId="{87E862BA-183D-49AF-9590-0EA067759176}" type="presOf" srcId="{24AEFDF2-E751-47C8-A4E1-815D71402943}" destId="{F7F55DCB-AD32-4D92-AB46-0E6AD8B27372}" srcOrd="1" destOrd="0" presId="urn:microsoft.com/office/officeart/2005/8/layout/orgChart1"/>
    <dgm:cxn modelId="{22A2C0B1-BE56-4103-B70B-36D02871B553}" type="presOf" srcId="{85667CF5-5F0F-4283-9CA3-AD819E81A563}" destId="{450C1A96-9C10-4A10-827A-EFBAA2FAAC89}" srcOrd="0" destOrd="0" presId="urn:microsoft.com/office/officeart/2005/8/layout/orgChart1"/>
    <dgm:cxn modelId="{91678988-CD6C-4426-9EC3-06929964D115}" type="presOf" srcId="{15AAACC7-C936-4A43-8CEF-2B2C1FB2F2C3}" destId="{3A41F7DF-9837-41D0-92EF-A3ACB6FBCA31}" srcOrd="0" destOrd="0" presId="urn:microsoft.com/office/officeart/2005/8/layout/orgChart1"/>
    <dgm:cxn modelId="{E8B14DBE-4F5B-44C3-81D4-508C839DC878}" type="presOf" srcId="{15AAACC7-C936-4A43-8CEF-2B2C1FB2F2C3}" destId="{3DB58EAF-34BB-41C0-B73E-A5260304506B}" srcOrd="1" destOrd="0" presId="urn:microsoft.com/office/officeart/2005/8/layout/orgChart1"/>
    <dgm:cxn modelId="{D0D4393C-BB13-48D4-BF67-6787C601E691}" type="presOf" srcId="{FD306D8A-72D9-493B-BA50-441CE21E706A}" destId="{F6CB1866-9EB7-4E7C-B80D-84B9047FA33F}" srcOrd="0" destOrd="0" presId="urn:microsoft.com/office/officeart/2005/8/layout/orgChart1"/>
    <dgm:cxn modelId="{F4A57F98-F2B1-4F9A-9482-758BB9D595B7}" type="presOf" srcId="{2A5E043E-952B-4084-B5FE-7BA7A46A2705}" destId="{44C271CF-AD78-4894-8443-735B0F743926}" srcOrd="0" destOrd="0" presId="urn:microsoft.com/office/officeart/2005/8/layout/orgChart1"/>
    <dgm:cxn modelId="{F7356229-1A19-4C8A-8D6C-F09244B5DC0A}" type="presOf" srcId="{622D063B-F4FF-49CE-8155-08BECF4AAE41}" destId="{0C6CA48F-6DAD-47A3-A880-495B6365FD69}" srcOrd="0" destOrd="0" presId="urn:microsoft.com/office/officeart/2005/8/layout/orgChart1"/>
    <dgm:cxn modelId="{30703DBA-27D7-491D-9914-D9FDD78FF9AF}" type="presOf" srcId="{A6101C3D-2FAD-4E25-A923-207E0FE18327}" destId="{CF747147-D12A-44A2-9C4E-3108D7B47BBC}" srcOrd="0" destOrd="0" presId="urn:microsoft.com/office/officeart/2005/8/layout/orgChart1"/>
    <dgm:cxn modelId="{53EA4C4B-67B4-4CB3-AEA2-81B08EB6DF50}" type="presOf" srcId="{24AEFDF2-E751-47C8-A4E1-815D71402943}" destId="{607833D8-0B13-477D-9A84-692253BCA561}" srcOrd="0" destOrd="0" presId="urn:microsoft.com/office/officeart/2005/8/layout/orgChart1"/>
    <dgm:cxn modelId="{621698F8-C173-4EDE-8B0B-718EAEB63D5B}" type="presOf" srcId="{8D390D44-E0BE-4302-A83A-BF097DCC87AD}" destId="{8FDEF633-DB2D-4E27-AFC3-058AEF12D7B7}" srcOrd="0" destOrd="0" presId="urn:microsoft.com/office/officeart/2005/8/layout/orgChart1"/>
    <dgm:cxn modelId="{23DA3EDD-B636-4974-95E6-F2166F984BAE}" type="presOf" srcId="{2787F487-1B5B-4DCC-8532-2A8611655C33}" destId="{8503CBA2-3183-46B4-9DDB-299C62471C91}" srcOrd="1" destOrd="0" presId="urn:microsoft.com/office/officeart/2005/8/layout/orgChart1"/>
    <dgm:cxn modelId="{2BCB4EF8-24E9-45AF-910D-4F8843B806A4}" type="presOf" srcId="{FFC09A77-DF59-461F-A463-244C1C8CFDC0}" destId="{590E5975-BB7D-4E7B-957C-CD9ABDD4F9ED}" srcOrd="1" destOrd="0" presId="urn:microsoft.com/office/officeart/2005/8/layout/orgChart1"/>
    <dgm:cxn modelId="{7BBDEA98-F7FC-4393-8A58-215400CD8977}" srcId="{EE23CA2E-B6C2-4F6E-BAD1-E87455E0CBF9}" destId="{2787F487-1B5B-4DCC-8532-2A8611655C33}" srcOrd="0" destOrd="0" parTransId="{781FAF4D-8A39-4ADE-8BD0-83E8823F99EC}" sibTransId="{9AEA416A-6F7F-4D63-B3B2-7B131DE4447E}"/>
    <dgm:cxn modelId="{22637A1B-A498-4F3D-8F41-31A6DCB375F9}" srcId="{2787F487-1B5B-4DCC-8532-2A8611655C33}" destId="{8D390D44-E0BE-4302-A83A-BF097DCC87AD}" srcOrd="1" destOrd="0" parTransId="{693DF969-75DD-4B80-9A7A-E1AEB648D823}" sibTransId="{40F6F19F-8718-4025-A614-A6A551DA5A26}"/>
    <dgm:cxn modelId="{25FA9026-8C30-4A9F-A21F-BE5896854255}" type="presOf" srcId="{85667CF5-5F0F-4283-9CA3-AD819E81A563}" destId="{2EEB9578-5087-4840-820D-0B01D1D55C43}" srcOrd="1" destOrd="0" presId="urn:microsoft.com/office/officeart/2005/8/layout/orgChart1"/>
    <dgm:cxn modelId="{7F4D2170-AC52-45E9-8585-9B7FC5AE471C}" type="presOf" srcId="{2787F487-1B5B-4DCC-8532-2A8611655C33}" destId="{12939919-AF00-4F56-8E35-E660DDE4C1E0}" srcOrd="0" destOrd="0" presId="urn:microsoft.com/office/officeart/2005/8/layout/orgChart1"/>
    <dgm:cxn modelId="{7D55B51B-03E5-44EE-A70B-40B0A764EE1E}" srcId="{FD11931A-813B-49CA-989F-ABFD358C8DA2}" destId="{FFC09A77-DF59-461F-A463-244C1C8CFDC0}" srcOrd="3" destOrd="0" parTransId="{2A5E043E-952B-4084-B5FE-7BA7A46A2705}" sibTransId="{8F779C87-8CD7-49B3-8B78-D774EA2145FF}"/>
    <dgm:cxn modelId="{50502729-7F11-415F-9A1A-3E38245B9FB0}" type="presOf" srcId="{C5843846-7A47-430E-AD2A-8E7A7E5FAAC6}" destId="{CF5A4F7C-AD68-4757-A1E1-B2E8CA08AAAF}" srcOrd="0" destOrd="0" presId="urn:microsoft.com/office/officeart/2005/8/layout/orgChart1"/>
    <dgm:cxn modelId="{A8142D4B-82BE-4BEB-94C3-81CFA6894D2D}" type="presOf" srcId="{BC48755D-0ACB-43E3-98CE-6CF21154C08A}" destId="{062BE22A-32AD-4FA2-874F-0001B01E5ACB}" srcOrd="0" destOrd="0" presId="urn:microsoft.com/office/officeart/2005/8/layout/orgChart1"/>
    <dgm:cxn modelId="{398E3434-DCDB-4D6A-A74D-178BE066F74A}" type="presOf" srcId="{29174C65-B100-416C-A3EE-AC7D7AEB7A03}" destId="{45C640B7-7E61-4583-B015-A4353F1BD70E}" srcOrd="1" destOrd="0" presId="urn:microsoft.com/office/officeart/2005/8/layout/orgChart1"/>
    <dgm:cxn modelId="{6810E1C4-CEB8-4D9B-A8C9-E8FABF03746A}" type="presOf" srcId="{E98B65C5-A034-40AE-9DDE-D4F0D7EB1FF1}" destId="{8ED9F9B7-24F9-4AD4-8D0F-CE846E382627}" srcOrd="0" destOrd="0" presId="urn:microsoft.com/office/officeart/2005/8/layout/orgChart1"/>
    <dgm:cxn modelId="{CC63A10F-DB8B-4C41-826A-AF0DFC9B3256}" srcId="{FD11931A-813B-49CA-989F-ABFD358C8DA2}" destId="{E98B65C5-A034-40AE-9DDE-D4F0D7EB1FF1}" srcOrd="1" destOrd="0" parTransId="{FD306D8A-72D9-493B-BA50-441CE21E706A}" sibTransId="{9DEAC0B4-E02C-4FCF-B440-DDDA4AEDD113}"/>
    <dgm:cxn modelId="{EE0D9B89-F274-4DB6-A4CE-A7613BD170D4}" type="presOf" srcId="{A63F6777-FE69-489B-9313-CC1D6AE4A3AC}" destId="{15FC83B8-7A9C-454A-A712-B985EA3608A7}" srcOrd="1" destOrd="0" presId="urn:microsoft.com/office/officeart/2005/8/layout/orgChart1"/>
    <dgm:cxn modelId="{F3A6B675-99A9-48BF-A08F-D8DA4AFC941E}" type="presParOf" srcId="{44566B12-BC9E-4BDE-9FDA-40D8FB36F4CD}" destId="{40CBEE56-3D80-4649-9089-366BC8B5227E}" srcOrd="0" destOrd="0" presId="urn:microsoft.com/office/officeart/2005/8/layout/orgChart1"/>
    <dgm:cxn modelId="{35F36ABF-7155-4A38-A377-3D4D6F4B15FB}" type="presParOf" srcId="{40CBEE56-3D80-4649-9089-366BC8B5227E}" destId="{28D16FB1-C4B6-45F1-8E4A-D17388393D87}" srcOrd="0" destOrd="0" presId="urn:microsoft.com/office/officeart/2005/8/layout/orgChart1"/>
    <dgm:cxn modelId="{E4EDBC5C-544C-4CBB-9C6F-B8A470439D6A}" type="presParOf" srcId="{28D16FB1-C4B6-45F1-8E4A-D17388393D87}" destId="{12939919-AF00-4F56-8E35-E660DDE4C1E0}" srcOrd="0" destOrd="0" presId="urn:microsoft.com/office/officeart/2005/8/layout/orgChart1"/>
    <dgm:cxn modelId="{0C176C92-2914-471D-B836-56CC56BBB76A}" type="presParOf" srcId="{28D16FB1-C4B6-45F1-8E4A-D17388393D87}" destId="{8503CBA2-3183-46B4-9DDB-299C62471C91}" srcOrd="1" destOrd="0" presId="urn:microsoft.com/office/officeart/2005/8/layout/orgChart1"/>
    <dgm:cxn modelId="{304C3586-FE80-439E-89DF-B5C8AF6EE827}" type="presParOf" srcId="{40CBEE56-3D80-4649-9089-366BC8B5227E}" destId="{4F69AA7C-E6DE-4082-B899-A3CC2ABFABBC}" srcOrd="1" destOrd="0" presId="urn:microsoft.com/office/officeart/2005/8/layout/orgChart1"/>
    <dgm:cxn modelId="{45096781-7A10-4311-99E0-AFDCE7CFCF27}" type="presParOf" srcId="{40CBEE56-3D80-4649-9089-366BC8B5227E}" destId="{E117918D-5EA8-46E7-A416-5227B474DFEB}" srcOrd="2" destOrd="0" presId="urn:microsoft.com/office/officeart/2005/8/layout/orgChart1"/>
    <dgm:cxn modelId="{A66FA32E-B426-47E4-AD3E-0C5CF040EA7A}" type="presParOf" srcId="{E117918D-5EA8-46E7-A416-5227B474DFEB}" destId="{0C6CA48F-6DAD-47A3-A880-495B6365FD69}" srcOrd="0" destOrd="0" presId="urn:microsoft.com/office/officeart/2005/8/layout/orgChart1"/>
    <dgm:cxn modelId="{51CD85A6-C076-4DD3-8212-1FB7D729E075}" type="presParOf" srcId="{E117918D-5EA8-46E7-A416-5227B474DFEB}" destId="{47DFACEC-BAFF-4C59-B270-109AEA665781}" srcOrd="1" destOrd="0" presId="urn:microsoft.com/office/officeart/2005/8/layout/orgChart1"/>
    <dgm:cxn modelId="{050BDC38-F8BD-4981-8782-0AB2D1881D2B}" type="presParOf" srcId="{47DFACEC-BAFF-4C59-B270-109AEA665781}" destId="{64DFF65F-A9D2-4115-9EC5-2588CB742AF7}" srcOrd="0" destOrd="0" presId="urn:microsoft.com/office/officeart/2005/8/layout/orgChart1"/>
    <dgm:cxn modelId="{69CDB133-124E-4546-82D1-72994ADE244C}" type="presParOf" srcId="{64DFF65F-A9D2-4115-9EC5-2588CB742AF7}" destId="{DDAEAEC0-F7F7-4E7D-829C-26E490924486}" srcOrd="0" destOrd="0" presId="urn:microsoft.com/office/officeart/2005/8/layout/orgChart1"/>
    <dgm:cxn modelId="{FC0F156E-D903-4A00-8120-89E1B54FD5B3}" type="presParOf" srcId="{64DFF65F-A9D2-4115-9EC5-2588CB742AF7}" destId="{2CFCDCEB-C00D-4317-96BF-A39648B02A32}" srcOrd="1" destOrd="0" presId="urn:microsoft.com/office/officeart/2005/8/layout/orgChart1"/>
    <dgm:cxn modelId="{09169464-1593-4949-BFB3-0008012EE387}" type="presParOf" srcId="{47DFACEC-BAFF-4C59-B270-109AEA665781}" destId="{2E4B2FEC-336C-47B5-8039-2FF14398CB05}" srcOrd="1" destOrd="0" presId="urn:microsoft.com/office/officeart/2005/8/layout/orgChart1"/>
    <dgm:cxn modelId="{914B2494-3061-4862-878E-A8596708C328}" type="presParOf" srcId="{47DFACEC-BAFF-4C59-B270-109AEA665781}" destId="{B10A4A47-6E8B-4976-91ED-4105A9359080}" srcOrd="2" destOrd="0" presId="urn:microsoft.com/office/officeart/2005/8/layout/orgChart1"/>
    <dgm:cxn modelId="{C1FBA7D1-D4C7-4FDE-A743-E7F79E99F83A}" type="presParOf" srcId="{B10A4A47-6E8B-4976-91ED-4105A9359080}" destId="{CF747147-D12A-44A2-9C4E-3108D7B47BBC}" srcOrd="0" destOrd="0" presId="urn:microsoft.com/office/officeart/2005/8/layout/orgChart1"/>
    <dgm:cxn modelId="{603A635A-3004-48F6-8C15-B2BA1E2628CD}" type="presParOf" srcId="{B10A4A47-6E8B-4976-91ED-4105A9359080}" destId="{79D9123D-4CBD-4E04-B576-E61588599987}" srcOrd="1" destOrd="0" presId="urn:microsoft.com/office/officeart/2005/8/layout/orgChart1"/>
    <dgm:cxn modelId="{383A5F77-90ED-44F0-BBD1-976CD3CAD2F7}" type="presParOf" srcId="{79D9123D-4CBD-4E04-B576-E61588599987}" destId="{A050F29E-6829-4E78-B6A3-2033F3EA1980}" srcOrd="0" destOrd="0" presId="urn:microsoft.com/office/officeart/2005/8/layout/orgChart1"/>
    <dgm:cxn modelId="{6D558E9E-E7DD-49DE-A31D-543389644962}" type="presParOf" srcId="{A050F29E-6829-4E78-B6A3-2033F3EA1980}" destId="{AD56FAAF-593F-465A-8C92-92C58268ABF1}" srcOrd="0" destOrd="0" presId="urn:microsoft.com/office/officeart/2005/8/layout/orgChart1"/>
    <dgm:cxn modelId="{BD305C15-EC3C-4091-8C66-E8D630ADA6BC}" type="presParOf" srcId="{A050F29E-6829-4E78-B6A3-2033F3EA1980}" destId="{45C640B7-7E61-4583-B015-A4353F1BD70E}" srcOrd="1" destOrd="0" presId="urn:microsoft.com/office/officeart/2005/8/layout/orgChart1"/>
    <dgm:cxn modelId="{9CCD8824-CE67-4F58-BCF4-10964E274044}" type="presParOf" srcId="{79D9123D-4CBD-4E04-B576-E61588599987}" destId="{871CC6EB-D0E9-4651-A3E0-EC0E845B2503}" srcOrd="1" destOrd="0" presId="urn:microsoft.com/office/officeart/2005/8/layout/orgChart1"/>
    <dgm:cxn modelId="{71C7EABD-0C2F-4D17-82D6-178FE362358D}" type="presParOf" srcId="{79D9123D-4CBD-4E04-B576-E61588599987}" destId="{A5B96D8C-7F8B-4D03-97C7-6FF1E635D8F2}" srcOrd="2" destOrd="0" presId="urn:microsoft.com/office/officeart/2005/8/layout/orgChart1"/>
    <dgm:cxn modelId="{677B8174-B02C-4529-965E-2D51C9C60E42}" type="presParOf" srcId="{B10A4A47-6E8B-4976-91ED-4105A9359080}" destId="{F6CB1866-9EB7-4E7C-B80D-84B9047FA33F}" srcOrd="2" destOrd="0" presId="urn:microsoft.com/office/officeart/2005/8/layout/orgChart1"/>
    <dgm:cxn modelId="{245A3771-22D7-4CE4-BC41-15BB703BCA9B}" type="presParOf" srcId="{B10A4A47-6E8B-4976-91ED-4105A9359080}" destId="{0402F48D-1B9D-47E0-B56F-BE3AC7F3C73B}" srcOrd="3" destOrd="0" presId="urn:microsoft.com/office/officeart/2005/8/layout/orgChart1"/>
    <dgm:cxn modelId="{DE059C0D-1B2A-46B3-8CEC-44636A625951}" type="presParOf" srcId="{0402F48D-1B9D-47E0-B56F-BE3AC7F3C73B}" destId="{85400226-86E5-4B27-ABFC-CBF866AA9EF6}" srcOrd="0" destOrd="0" presId="urn:microsoft.com/office/officeart/2005/8/layout/orgChart1"/>
    <dgm:cxn modelId="{1DE83C02-48ED-48DB-AFC7-141C4861AD11}" type="presParOf" srcId="{85400226-86E5-4B27-ABFC-CBF866AA9EF6}" destId="{8ED9F9B7-24F9-4AD4-8D0F-CE846E382627}" srcOrd="0" destOrd="0" presId="urn:microsoft.com/office/officeart/2005/8/layout/orgChart1"/>
    <dgm:cxn modelId="{A5F62864-77FB-49F3-AAA8-48B0E117B18B}" type="presParOf" srcId="{85400226-86E5-4B27-ABFC-CBF866AA9EF6}" destId="{8206FC76-C689-4732-8886-04EFC899AF54}" srcOrd="1" destOrd="0" presId="urn:microsoft.com/office/officeart/2005/8/layout/orgChart1"/>
    <dgm:cxn modelId="{67B34D56-B4FD-4D4C-8138-149BAEB2507B}" type="presParOf" srcId="{0402F48D-1B9D-47E0-B56F-BE3AC7F3C73B}" destId="{4FDE6222-A049-472A-AD8C-A75B24EDC5D0}" srcOrd="1" destOrd="0" presId="urn:microsoft.com/office/officeart/2005/8/layout/orgChart1"/>
    <dgm:cxn modelId="{5759ECE2-0DD5-4AAE-89C7-0BDCA096B63C}" type="presParOf" srcId="{0402F48D-1B9D-47E0-B56F-BE3AC7F3C73B}" destId="{B2FD97D0-581F-49D4-977A-5D68B3BE31D6}" srcOrd="2" destOrd="0" presId="urn:microsoft.com/office/officeart/2005/8/layout/orgChart1"/>
    <dgm:cxn modelId="{0BFF2D1D-E993-45A4-A868-294BDA45B42D}" type="presParOf" srcId="{B10A4A47-6E8B-4976-91ED-4105A9359080}" destId="{E3E8C7AB-0EA1-46A1-8FEC-7EC82E216D56}" srcOrd="4" destOrd="0" presId="urn:microsoft.com/office/officeart/2005/8/layout/orgChart1"/>
    <dgm:cxn modelId="{200744DB-BE17-4BDA-9783-B1FEE05E45C3}" type="presParOf" srcId="{B10A4A47-6E8B-4976-91ED-4105A9359080}" destId="{88A8F5B7-DB7D-499E-91CC-09D9897B2C84}" srcOrd="5" destOrd="0" presId="urn:microsoft.com/office/officeart/2005/8/layout/orgChart1"/>
    <dgm:cxn modelId="{99BEC98D-4ECC-4CCF-AD29-CDCAB78C28AE}" type="presParOf" srcId="{88A8F5B7-DB7D-499E-91CC-09D9897B2C84}" destId="{521D7CC3-8C12-41AF-A36B-B2E05A31BBF8}" srcOrd="0" destOrd="0" presId="urn:microsoft.com/office/officeart/2005/8/layout/orgChart1"/>
    <dgm:cxn modelId="{0278BD1B-744D-411A-99EE-41443B0ABE8F}" type="presParOf" srcId="{521D7CC3-8C12-41AF-A36B-B2E05A31BBF8}" destId="{3A41F7DF-9837-41D0-92EF-A3ACB6FBCA31}" srcOrd="0" destOrd="0" presId="urn:microsoft.com/office/officeart/2005/8/layout/orgChart1"/>
    <dgm:cxn modelId="{902576DD-50D9-4F61-B4A0-117E9C67BA07}" type="presParOf" srcId="{521D7CC3-8C12-41AF-A36B-B2E05A31BBF8}" destId="{3DB58EAF-34BB-41C0-B73E-A5260304506B}" srcOrd="1" destOrd="0" presId="urn:microsoft.com/office/officeart/2005/8/layout/orgChart1"/>
    <dgm:cxn modelId="{EC23C80C-4A54-491A-AEA7-CFDAB9600AD7}" type="presParOf" srcId="{88A8F5B7-DB7D-499E-91CC-09D9897B2C84}" destId="{E2003E58-7812-4A6B-A86B-DD6103A0162F}" srcOrd="1" destOrd="0" presId="urn:microsoft.com/office/officeart/2005/8/layout/orgChart1"/>
    <dgm:cxn modelId="{90CBE70D-927D-4F61-860B-30BCA7298437}" type="presParOf" srcId="{88A8F5B7-DB7D-499E-91CC-09D9897B2C84}" destId="{7522C344-E227-4348-A1E7-58D10E9F7CCF}" srcOrd="2" destOrd="0" presId="urn:microsoft.com/office/officeart/2005/8/layout/orgChart1"/>
    <dgm:cxn modelId="{D6355F98-F766-4497-8130-885A8C426915}" type="presParOf" srcId="{B10A4A47-6E8B-4976-91ED-4105A9359080}" destId="{44C271CF-AD78-4894-8443-735B0F743926}" srcOrd="6" destOrd="0" presId="urn:microsoft.com/office/officeart/2005/8/layout/orgChart1"/>
    <dgm:cxn modelId="{24347540-0E03-41AD-BBDC-4BB460814CCC}" type="presParOf" srcId="{B10A4A47-6E8B-4976-91ED-4105A9359080}" destId="{C06B15FF-9B5F-4058-B516-B389E1574B3C}" srcOrd="7" destOrd="0" presId="urn:microsoft.com/office/officeart/2005/8/layout/orgChart1"/>
    <dgm:cxn modelId="{AD1FFA89-D726-43A5-BBE2-DED519254ECE}" type="presParOf" srcId="{C06B15FF-9B5F-4058-B516-B389E1574B3C}" destId="{9E3B50A6-E5A5-49B6-8858-42B2702BA1AF}" srcOrd="0" destOrd="0" presId="urn:microsoft.com/office/officeart/2005/8/layout/orgChart1"/>
    <dgm:cxn modelId="{F47BFA0E-BEA1-4C9C-A8D5-55A9E92CFE64}" type="presParOf" srcId="{9E3B50A6-E5A5-49B6-8858-42B2702BA1AF}" destId="{3D4E1707-32E4-49D7-A656-1AFD81D34E8D}" srcOrd="0" destOrd="0" presId="urn:microsoft.com/office/officeart/2005/8/layout/orgChart1"/>
    <dgm:cxn modelId="{D7578414-B4C7-48B6-AB30-C10344DF9A5E}" type="presParOf" srcId="{9E3B50A6-E5A5-49B6-8858-42B2702BA1AF}" destId="{590E5975-BB7D-4E7B-957C-CD9ABDD4F9ED}" srcOrd="1" destOrd="0" presId="urn:microsoft.com/office/officeart/2005/8/layout/orgChart1"/>
    <dgm:cxn modelId="{9E5E1FF3-86C9-41D4-A105-0674B40064E2}" type="presParOf" srcId="{C06B15FF-9B5F-4058-B516-B389E1574B3C}" destId="{BF3A2D0C-E566-4E51-9D81-1AF8228D1ED7}" srcOrd="1" destOrd="0" presId="urn:microsoft.com/office/officeart/2005/8/layout/orgChart1"/>
    <dgm:cxn modelId="{D7B845A7-D927-4D8E-93BF-EFF26E6A778B}" type="presParOf" srcId="{C06B15FF-9B5F-4058-B516-B389E1574B3C}" destId="{D393EAE4-ECE6-4321-AB31-24491C3C53EF}" srcOrd="2" destOrd="0" presId="urn:microsoft.com/office/officeart/2005/8/layout/orgChart1"/>
    <dgm:cxn modelId="{B94CE1C3-A6A9-4072-B0D2-D1B89C82F6E9}" type="presParOf" srcId="{E117918D-5EA8-46E7-A416-5227B474DFEB}" destId="{478E7BCE-FD28-4098-972C-DD39232DBDA2}" srcOrd="2" destOrd="0" presId="urn:microsoft.com/office/officeart/2005/8/layout/orgChart1"/>
    <dgm:cxn modelId="{D31678D7-7ED9-4870-902E-09BAEBFE2361}" type="presParOf" srcId="{E117918D-5EA8-46E7-A416-5227B474DFEB}" destId="{4F60E57E-B666-4A70-B0B1-2F613F622E8D}" srcOrd="3" destOrd="0" presId="urn:microsoft.com/office/officeart/2005/8/layout/orgChart1"/>
    <dgm:cxn modelId="{21ADF50C-6A34-4F75-B9A4-6003DBBA2A7F}" type="presParOf" srcId="{4F60E57E-B666-4A70-B0B1-2F613F622E8D}" destId="{D28508B1-90CC-4D05-A273-1C8C41D8D918}" srcOrd="0" destOrd="0" presId="urn:microsoft.com/office/officeart/2005/8/layout/orgChart1"/>
    <dgm:cxn modelId="{15D543F5-B5A4-4A1A-AC87-50C1C858BB41}" type="presParOf" srcId="{D28508B1-90CC-4D05-A273-1C8C41D8D918}" destId="{8FDEF633-DB2D-4E27-AFC3-058AEF12D7B7}" srcOrd="0" destOrd="0" presId="urn:microsoft.com/office/officeart/2005/8/layout/orgChart1"/>
    <dgm:cxn modelId="{9D83C513-01AD-4E90-AF25-8A3495BD0B0E}" type="presParOf" srcId="{D28508B1-90CC-4D05-A273-1C8C41D8D918}" destId="{25B2F4EE-59B4-4101-9A75-E57D2B4AD385}" srcOrd="1" destOrd="0" presId="urn:microsoft.com/office/officeart/2005/8/layout/orgChart1"/>
    <dgm:cxn modelId="{608B8847-07A1-4B41-A932-E467806295D0}" type="presParOf" srcId="{4F60E57E-B666-4A70-B0B1-2F613F622E8D}" destId="{68BDB588-9B12-4B5C-ACBB-C97B3BE347D7}" srcOrd="1" destOrd="0" presId="urn:microsoft.com/office/officeart/2005/8/layout/orgChart1"/>
    <dgm:cxn modelId="{81394777-CA44-43E8-84B5-15AC7E6947B2}" type="presParOf" srcId="{4F60E57E-B666-4A70-B0B1-2F613F622E8D}" destId="{0A1774DA-E5AC-438A-8BD3-199F28F7CDA0}" srcOrd="2" destOrd="0" presId="urn:microsoft.com/office/officeart/2005/8/layout/orgChart1"/>
    <dgm:cxn modelId="{3A3F5BC1-DD8F-424B-96AA-465BE2A57E7A}" type="presParOf" srcId="{0A1774DA-E5AC-438A-8BD3-199F28F7CDA0}" destId="{86F1F84B-A4EC-44A3-9CB1-B0522A6C61EC}" srcOrd="0" destOrd="0" presId="urn:microsoft.com/office/officeart/2005/8/layout/orgChart1"/>
    <dgm:cxn modelId="{8069F89B-0711-4127-A583-D6A8327274FF}" type="presParOf" srcId="{0A1774DA-E5AC-438A-8BD3-199F28F7CDA0}" destId="{20EE5E36-0011-492C-AA88-AE4824034479}" srcOrd="1" destOrd="0" presId="urn:microsoft.com/office/officeart/2005/8/layout/orgChart1"/>
    <dgm:cxn modelId="{AE15C6D8-9DE2-4F10-9B5A-AFB3AB75014F}" type="presParOf" srcId="{20EE5E36-0011-492C-AA88-AE4824034479}" destId="{1864C6C7-9D82-4743-BE0A-05831F3FAD4B}" srcOrd="0" destOrd="0" presId="urn:microsoft.com/office/officeart/2005/8/layout/orgChart1"/>
    <dgm:cxn modelId="{B9AF1709-E489-4FC6-B80A-24321152244A}" type="presParOf" srcId="{1864C6C7-9D82-4743-BE0A-05831F3FAD4B}" destId="{90A072B0-F4C4-40BA-8E94-A4C9C72CFE71}" srcOrd="0" destOrd="0" presId="urn:microsoft.com/office/officeart/2005/8/layout/orgChart1"/>
    <dgm:cxn modelId="{4758583B-7684-49F9-9D96-48C93EF54E7B}" type="presParOf" srcId="{1864C6C7-9D82-4743-BE0A-05831F3FAD4B}" destId="{15FC83B8-7A9C-454A-A712-B985EA3608A7}" srcOrd="1" destOrd="0" presId="urn:microsoft.com/office/officeart/2005/8/layout/orgChart1"/>
    <dgm:cxn modelId="{4D621F11-94AA-4F1A-BC2C-C6139EF121B4}" type="presParOf" srcId="{20EE5E36-0011-492C-AA88-AE4824034479}" destId="{78F538E2-B08A-4D64-BF24-A6B3485FFD49}" srcOrd="1" destOrd="0" presId="urn:microsoft.com/office/officeart/2005/8/layout/orgChart1"/>
    <dgm:cxn modelId="{99419CA2-B058-4C7D-A6E2-79E26FA15D08}" type="presParOf" srcId="{20EE5E36-0011-492C-AA88-AE4824034479}" destId="{B5F2863D-0B78-4DBB-B8DD-F722C953B90F}" srcOrd="2" destOrd="0" presId="urn:microsoft.com/office/officeart/2005/8/layout/orgChart1"/>
    <dgm:cxn modelId="{62252B33-525D-4F1F-A8DE-513FC679FCC3}" type="presParOf" srcId="{0A1774DA-E5AC-438A-8BD3-199F28F7CDA0}" destId="{CF5A4F7C-AD68-4757-A1E1-B2E8CA08AAAF}" srcOrd="2" destOrd="0" presId="urn:microsoft.com/office/officeart/2005/8/layout/orgChart1"/>
    <dgm:cxn modelId="{2AE378E9-407E-4AB2-BF1F-45D2E9C935E8}" type="presParOf" srcId="{0A1774DA-E5AC-438A-8BD3-199F28F7CDA0}" destId="{80454F63-2DD6-4DFF-9F9C-15C14FA2C3EE}" srcOrd="3" destOrd="0" presId="urn:microsoft.com/office/officeart/2005/8/layout/orgChart1"/>
    <dgm:cxn modelId="{EF024167-5018-4057-AA6E-9B4389AC7181}" type="presParOf" srcId="{80454F63-2DD6-4DFF-9F9C-15C14FA2C3EE}" destId="{F529EA0E-B67C-4FFE-B226-373768BAD1BD}" srcOrd="0" destOrd="0" presId="urn:microsoft.com/office/officeart/2005/8/layout/orgChart1"/>
    <dgm:cxn modelId="{FA074C5C-CE74-4C29-A4B6-A47AE2FC0AFD}" type="presParOf" srcId="{F529EA0E-B67C-4FFE-B226-373768BAD1BD}" destId="{450C1A96-9C10-4A10-827A-EFBAA2FAAC89}" srcOrd="0" destOrd="0" presId="urn:microsoft.com/office/officeart/2005/8/layout/orgChart1"/>
    <dgm:cxn modelId="{43A95CBC-EE69-4197-8E15-E9D66EF107AD}" type="presParOf" srcId="{F529EA0E-B67C-4FFE-B226-373768BAD1BD}" destId="{2EEB9578-5087-4840-820D-0B01D1D55C43}" srcOrd="1" destOrd="0" presId="urn:microsoft.com/office/officeart/2005/8/layout/orgChart1"/>
    <dgm:cxn modelId="{6003D2FC-E0A2-4C70-A131-C0769026CD61}" type="presParOf" srcId="{80454F63-2DD6-4DFF-9F9C-15C14FA2C3EE}" destId="{15698C8E-9C52-4A1F-8B86-8B594BD5BB05}" srcOrd="1" destOrd="0" presId="urn:microsoft.com/office/officeart/2005/8/layout/orgChart1"/>
    <dgm:cxn modelId="{32227815-7613-4F55-B817-26CA16D786BF}" type="presParOf" srcId="{80454F63-2DD6-4DFF-9F9C-15C14FA2C3EE}" destId="{65D5C4A6-EC9A-4E7A-8448-58C4EC2D513E}" srcOrd="2" destOrd="0" presId="urn:microsoft.com/office/officeart/2005/8/layout/orgChart1"/>
    <dgm:cxn modelId="{C947D6D1-F94C-4BB6-A709-DE2CB5D911D0}" type="presParOf" srcId="{0A1774DA-E5AC-438A-8BD3-199F28F7CDA0}" destId="{129112F1-6536-49C0-B1EF-94D782EB155E}" srcOrd="4" destOrd="0" presId="urn:microsoft.com/office/officeart/2005/8/layout/orgChart1"/>
    <dgm:cxn modelId="{9151B0C0-3E64-4D1B-9234-441BFA5AF575}" type="presParOf" srcId="{0A1774DA-E5AC-438A-8BD3-199F28F7CDA0}" destId="{979F4BBF-70BE-46FA-8CB6-32D2BC4E61E4}" srcOrd="5" destOrd="0" presId="urn:microsoft.com/office/officeart/2005/8/layout/orgChart1"/>
    <dgm:cxn modelId="{9FF666D4-7BDA-4FE8-B39E-8DBF0A5C389E}" type="presParOf" srcId="{979F4BBF-70BE-46FA-8CB6-32D2BC4E61E4}" destId="{BC4063EB-0DF9-4EEF-A638-78523FC8DCB9}" srcOrd="0" destOrd="0" presId="urn:microsoft.com/office/officeart/2005/8/layout/orgChart1"/>
    <dgm:cxn modelId="{AEFE7653-9AED-41C9-B868-231C57C17F4E}" type="presParOf" srcId="{BC4063EB-0DF9-4EEF-A638-78523FC8DCB9}" destId="{062BE22A-32AD-4FA2-874F-0001B01E5ACB}" srcOrd="0" destOrd="0" presId="urn:microsoft.com/office/officeart/2005/8/layout/orgChart1"/>
    <dgm:cxn modelId="{3A07BE82-3418-4E56-8569-ED559E5B1C95}" type="presParOf" srcId="{BC4063EB-0DF9-4EEF-A638-78523FC8DCB9}" destId="{1850CF9D-48A8-4724-A64C-8E4407291C24}" srcOrd="1" destOrd="0" presId="urn:microsoft.com/office/officeart/2005/8/layout/orgChart1"/>
    <dgm:cxn modelId="{0AE340CE-1FF3-4801-ACDD-6D5969429F87}" type="presParOf" srcId="{979F4BBF-70BE-46FA-8CB6-32D2BC4E61E4}" destId="{68D711D5-6374-4F65-B4BE-25B7574952D2}" srcOrd="1" destOrd="0" presId="urn:microsoft.com/office/officeart/2005/8/layout/orgChart1"/>
    <dgm:cxn modelId="{7A0BA954-E07D-4829-AD70-349A72EECE8B}" type="presParOf" srcId="{979F4BBF-70BE-46FA-8CB6-32D2BC4E61E4}" destId="{80756229-4537-4805-A771-11D9FA7C1159}" srcOrd="2" destOrd="0" presId="urn:microsoft.com/office/officeart/2005/8/layout/orgChart1"/>
    <dgm:cxn modelId="{64B36B85-8FFB-437E-B794-5F1D0A5E0373}" type="presParOf" srcId="{0A1774DA-E5AC-438A-8BD3-199F28F7CDA0}" destId="{54096607-2D9D-46E6-9A9A-6959FB8C4A8C}" srcOrd="6" destOrd="0" presId="urn:microsoft.com/office/officeart/2005/8/layout/orgChart1"/>
    <dgm:cxn modelId="{D704B2D6-AEB1-40CC-8E99-EC74F364B5AF}" type="presParOf" srcId="{0A1774DA-E5AC-438A-8BD3-199F28F7CDA0}" destId="{9F2F0C22-2CD6-46FA-896F-636EE7E22D5F}" srcOrd="7" destOrd="0" presId="urn:microsoft.com/office/officeart/2005/8/layout/orgChart1"/>
    <dgm:cxn modelId="{B67241B4-EB62-4EF5-8D7B-553DDE69D5E0}" type="presParOf" srcId="{9F2F0C22-2CD6-46FA-896F-636EE7E22D5F}" destId="{D872D870-35AA-4325-9731-FE4B452383C5}" srcOrd="0" destOrd="0" presId="urn:microsoft.com/office/officeart/2005/8/layout/orgChart1"/>
    <dgm:cxn modelId="{9E6FB3FE-5018-4499-AC03-2602FD5B6472}" type="presParOf" srcId="{D872D870-35AA-4325-9731-FE4B452383C5}" destId="{607833D8-0B13-477D-9A84-692253BCA561}" srcOrd="0" destOrd="0" presId="urn:microsoft.com/office/officeart/2005/8/layout/orgChart1"/>
    <dgm:cxn modelId="{B7325ADE-3CDF-44FC-84D4-1E89A0FE2B4E}" type="presParOf" srcId="{D872D870-35AA-4325-9731-FE4B452383C5}" destId="{F7F55DCB-AD32-4D92-AB46-0E6AD8B27372}" srcOrd="1" destOrd="0" presId="urn:microsoft.com/office/officeart/2005/8/layout/orgChart1"/>
    <dgm:cxn modelId="{FB9CFB74-A0C8-471E-ABC6-C4B50565A6A4}" type="presParOf" srcId="{9F2F0C22-2CD6-46FA-896F-636EE7E22D5F}" destId="{2B7EBEAF-45CD-4EF3-9086-1C2C64CCD217}" srcOrd="1" destOrd="0" presId="urn:microsoft.com/office/officeart/2005/8/layout/orgChart1"/>
    <dgm:cxn modelId="{DB96A427-7C24-4586-8168-0DB0959D19E3}" type="presParOf" srcId="{9F2F0C22-2CD6-46FA-896F-636EE7E22D5F}" destId="{B609D1D3-336E-4712-A718-048B8425D95F}"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02B96F-DCD0-4FA7-909A-7F6DA12641BE}">
      <dsp:nvSpPr>
        <dsp:cNvPr id="0" name=""/>
        <dsp:cNvSpPr/>
      </dsp:nvSpPr>
      <dsp:spPr>
        <a:xfrm>
          <a:off x="5824680" y="2448162"/>
          <a:ext cx="258270" cy="1874169"/>
        </a:xfrm>
        <a:custGeom>
          <a:avLst/>
          <a:gdLst/>
          <a:ahLst/>
          <a:cxnLst/>
          <a:rect l="0" t="0" r="0" b="0"/>
          <a:pathLst>
            <a:path>
              <a:moveTo>
                <a:pt x="258270" y="0"/>
              </a:moveTo>
              <a:lnTo>
                <a:pt x="258270" y="1874169"/>
              </a:lnTo>
              <a:lnTo>
                <a:pt x="0" y="187416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B6E6B7-BBD1-4482-9116-E4E3859CA6F2}">
      <dsp:nvSpPr>
        <dsp:cNvPr id="0" name=""/>
        <dsp:cNvSpPr/>
      </dsp:nvSpPr>
      <dsp:spPr>
        <a:xfrm>
          <a:off x="5824680" y="2448162"/>
          <a:ext cx="258270" cy="1166371"/>
        </a:xfrm>
        <a:custGeom>
          <a:avLst/>
          <a:gdLst/>
          <a:ahLst/>
          <a:cxnLst/>
          <a:rect l="0" t="0" r="0" b="0"/>
          <a:pathLst>
            <a:path>
              <a:moveTo>
                <a:pt x="258270" y="0"/>
              </a:moveTo>
              <a:lnTo>
                <a:pt x="258270" y="1166371"/>
              </a:lnTo>
              <a:lnTo>
                <a:pt x="0" y="116637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26CF0E-5AC9-4335-9260-BE5C9A9FC4A3}">
      <dsp:nvSpPr>
        <dsp:cNvPr id="0" name=""/>
        <dsp:cNvSpPr/>
      </dsp:nvSpPr>
      <dsp:spPr>
        <a:xfrm>
          <a:off x="5824680" y="2448162"/>
          <a:ext cx="258270" cy="458573"/>
        </a:xfrm>
        <a:custGeom>
          <a:avLst/>
          <a:gdLst/>
          <a:ahLst/>
          <a:cxnLst/>
          <a:rect l="0" t="0" r="0" b="0"/>
          <a:pathLst>
            <a:path>
              <a:moveTo>
                <a:pt x="258270" y="0"/>
              </a:moveTo>
              <a:lnTo>
                <a:pt x="258270" y="458573"/>
              </a:lnTo>
              <a:lnTo>
                <a:pt x="0" y="45857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23C8D2-C1B5-455B-A370-B235AA7B22BF}">
      <dsp:nvSpPr>
        <dsp:cNvPr id="0" name=""/>
        <dsp:cNvSpPr/>
      </dsp:nvSpPr>
      <dsp:spPr>
        <a:xfrm>
          <a:off x="3863738" y="1740364"/>
          <a:ext cx="1530490" cy="209348"/>
        </a:xfrm>
        <a:custGeom>
          <a:avLst/>
          <a:gdLst/>
          <a:ahLst/>
          <a:cxnLst/>
          <a:rect l="0" t="0" r="0" b="0"/>
          <a:pathLst>
            <a:path>
              <a:moveTo>
                <a:pt x="0" y="0"/>
              </a:moveTo>
              <a:lnTo>
                <a:pt x="0" y="104674"/>
              </a:lnTo>
              <a:lnTo>
                <a:pt x="1530490" y="104674"/>
              </a:lnTo>
              <a:lnTo>
                <a:pt x="1530490" y="20934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F9FC78-E1B9-48AD-B339-DDA51F57AAAE}">
      <dsp:nvSpPr>
        <dsp:cNvPr id="0" name=""/>
        <dsp:cNvSpPr/>
      </dsp:nvSpPr>
      <dsp:spPr>
        <a:xfrm>
          <a:off x="3412186" y="5279353"/>
          <a:ext cx="104674" cy="458573"/>
        </a:xfrm>
        <a:custGeom>
          <a:avLst/>
          <a:gdLst/>
          <a:ahLst/>
          <a:cxnLst/>
          <a:rect l="0" t="0" r="0" b="0"/>
          <a:pathLst>
            <a:path>
              <a:moveTo>
                <a:pt x="104674" y="0"/>
              </a:moveTo>
              <a:lnTo>
                <a:pt x="104674" y="458573"/>
              </a:lnTo>
              <a:lnTo>
                <a:pt x="0" y="45857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DC2D93-E6C4-46D9-BBB6-BD2B0C6C9D49}">
      <dsp:nvSpPr>
        <dsp:cNvPr id="0" name=""/>
        <dsp:cNvSpPr/>
      </dsp:nvSpPr>
      <dsp:spPr>
        <a:xfrm>
          <a:off x="2310613" y="2448162"/>
          <a:ext cx="707797" cy="2581966"/>
        </a:xfrm>
        <a:custGeom>
          <a:avLst/>
          <a:gdLst/>
          <a:ahLst/>
          <a:cxnLst/>
          <a:rect l="0" t="0" r="0" b="0"/>
          <a:pathLst>
            <a:path>
              <a:moveTo>
                <a:pt x="0" y="0"/>
              </a:moveTo>
              <a:lnTo>
                <a:pt x="0" y="2581966"/>
              </a:lnTo>
              <a:lnTo>
                <a:pt x="707797" y="258196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A10237-996F-4DF0-AFE7-6F0246A3E412}">
      <dsp:nvSpPr>
        <dsp:cNvPr id="0" name=""/>
        <dsp:cNvSpPr/>
      </dsp:nvSpPr>
      <dsp:spPr>
        <a:xfrm>
          <a:off x="1104366" y="5279353"/>
          <a:ext cx="104674" cy="458573"/>
        </a:xfrm>
        <a:custGeom>
          <a:avLst/>
          <a:gdLst/>
          <a:ahLst/>
          <a:cxnLst/>
          <a:rect l="0" t="0" r="0" b="0"/>
          <a:pathLst>
            <a:path>
              <a:moveTo>
                <a:pt x="0" y="0"/>
              </a:moveTo>
              <a:lnTo>
                <a:pt x="0" y="458573"/>
              </a:lnTo>
              <a:lnTo>
                <a:pt x="104674" y="45857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A33DA8-EE53-4235-BC88-5EAD40480D89}">
      <dsp:nvSpPr>
        <dsp:cNvPr id="0" name=""/>
        <dsp:cNvSpPr/>
      </dsp:nvSpPr>
      <dsp:spPr>
        <a:xfrm>
          <a:off x="999692" y="5279353"/>
          <a:ext cx="104674" cy="458573"/>
        </a:xfrm>
        <a:custGeom>
          <a:avLst/>
          <a:gdLst/>
          <a:ahLst/>
          <a:cxnLst/>
          <a:rect l="0" t="0" r="0" b="0"/>
          <a:pathLst>
            <a:path>
              <a:moveTo>
                <a:pt x="104674" y="0"/>
              </a:moveTo>
              <a:lnTo>
                <a:pt x="104674" y="458573"/>
              </a:lnTo>
              <a:lnTo>
                <a:pt x="0" y="45857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C75CD-4E29-4F9C-B6F6-661BA1DE9C61}">
      <dsp:nvSpPr>
        <dsp:cNvPr id="0" name=""/>
        <dsp:cNvSpPr/>
      </dsp:nvSpPr>
      <dsp:spPr>
        <a:xfrm>
          <a:off x="1602815" y="2448162"/>
          <a:ext cx="707797" cy="2581966"/>
        </a:xfrm>
        <a:custGeom>
          <a:avLst/>
          <a:gdLst/>
          <a:ahLst/>
          <a:cxnLst/>
          <a:rect l="0" t="0" r="0" b="0"/>
          <a:pathLst>
            <a:path>
              <a:moveTo>
                <a:pt x="707797" y="0"/>
              </a:moveTo>
              <a:lnTo>
                <a:pt x="707797" y="2581966"/>
              </a:lnTo>
              <a:lnTo>
                <a:pt x="0" y="258196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D3004F-E210-4BDF-A5C4-614A3F935F6B}">
      <dsp:nvSpPr>
        <dsp:cNvPr id="0" name=""/>
        <dsp:cNvSpPr/>
      </dsp:nvSpPr>
      <dsp:spPr>
        <a:xfrm>
          <a:off x="3516860" y="3155960"/>
          <a:ext cx="104674" cy="458573"/>
        </a:xfrm>
        <a:custGeom>
          <a:avLst/>
          <a:gdLst/>
          <a:ahLst/>
          <a:cxnLst/>
          <a:rect l="0" t="0" r="0" b="0"/>
          <a:pathLst>
            <a:path>
              <a:moveTo>
                <a:pt x="0" y="0"/>
              </a:moveTo>
              <a:lnTo>
                <a:pt x="0" y="458573"/>
              </a:lnTo>
              <a:lnTo>
                <a:pt x="104674" y="45857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D5C66C-781F-49F4-853F-BD13C997473F}">
      <dsp:nvSpPr>
        <dsp:cNvPr id="0" name=""/>
        <dsp:cNvSpPr/>
      </dsp:nvSpPr>
      <dsp:spPr>
        <a:xfrm>
          <a:off x="3412186" y="3155960"/>
          <a:ext cx="104674" cy="458573"/>
        </a:xfrm>
        <a:custGeom>
          <a:avLst/>
          <a:gdLst/>
          <a:ahLst/>
          <a:cxnLst/>
          <a:rect l="0" t="0" r="0" b="0"/>
          <a:pathLst>
            <a:path>
              <a:moveTo>
                <a:pt x="104674" y="0"/>
              </a:moveTo>
              <a:lnTo>
                <a:pt x="104674" y="458573"/>
              </a:lnTo>
              <a:lnTo>
                <a:pt x="0" y="45857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9A8B63-B14B-45E1-8496-456FA08135AD}">
      <dsp:nvSpPr>
        <dsp:cNvPr id="0" name=""/>
        <dsp:cNvSpPr/>
      </dsp:nvSpPr>
      <dsp:spPr>
        <a:xfrm>
          <a:off x="2310613" y="2448162"/>
          <a:ext cx="707797" cy="458573"/>
        </a:xfrm>
        <a:custGeom>
          <a:avLst/>
          <a:gdLst/>
          <a:ahLst/>
          <a:cxnLst/>
          <a:rect l="0" t="0" r="0" b="0"/>
          <a:pathLst>
            <a:path>
              <a:moveTo>
                <a:pt x="0" y="0"/>
              </a:moveTo>
              <a:lnTo>
                <a:pt x="0" y="458573"/>
              </a:lnTo>
              <a:lnTo>
                <a:pt x="707797" y="45857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0A2707-B291-47AD-A719-258D0239123E}">
      <dsp:nvSpPr>
        <dsp:cNvPr id="0" name=""/>
        <dsp:cNvSpPr/>
      </dsp:nvSpPr>
      <dsp:spPr>
        <a:xfrm>
          <a:off x="999692" y="3155960"/>
          <a:ext cx="104674" cy="1166371"/>
        </a:xfrm>
        <a:custGeom>
          <a:avLst/>
          <a:gdLst/>
          <a:ahLst/>
          <a:cxnLst/>
          <a:rect l="0" t="0" r="0" b="0"/>
          <a:pathLst>
            <a:path>
              <a:moveTo>
                <a:pt x="104674" y="0"/>
              </a:moveTo>
              <a:lnTo>
                <a:pt x="104674" y="1166371"/>
              </a:lnTo>
              <a:lnTo>
                <a:pt x="0" y="116637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FCD9A8-61D1-4DDB-8DBD-EC3101A5CDEB}">
      <dsp:nvSpPr>
        <dsp:cNvPr id="0" name=""/>
        <dsp:cNvSpPr/>
      </dsp:nvSpPr>
      <dsp:spPr>
        <a:xfrm>
          <a:off x="1104366" y="3155960"/>
          <a:ext cx="104674" cy="458573"/>
        </a:xfrm>
        <a:custGeom>
          <a:avLst/>
          <a:gdLst/>
          <a:ahLst/>
          <a:cxnLst/>
          <a:rect l="0" t="0" r="0" b="0"/>
          <a:pathLst>
            <a:path>
              <a:moveTo>
                <a:pt x="0" y="0"/>
              </a:moveTo>
              <a:lnTo>
                <a:pt x="0" y="458573"/>
              </a:lnTo>
              <a:lnTo>
                <a:pt x="104674" y="45857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286011-F422-40B3-9448-46642430B19A}">
      <dsp:nvSpPr>
        <dsp:cNvPr id="0" name=""/>
        <dsp:cNvSpPr/>
      </dsp:nvSpPr>
      <dsp:spPr>
        <a:xfrm>
          <a:off x="999692" y="3155960"/>
          <a:ext cx="104674" cy="458573"/>
        </a:xfrm>
        <a:custGeom>
          <a:avLst/>
          <a:gdLst/>
          <a:ahLst/>
          <a:cxnLst/>
          <a:rect l="0" t="0" r="0" b="0"/>
          <a:pathLst>
            <a:path>
              <a:moveTo>
                <a:pt x="104674" y="0"/>
              </a:moveTo>
              <a:lnTo>
                <a:pt x="104674" y="458573"/>
              </a:lnTo>
              <a:lnTo>
                <a:pt x="0" y="45857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4E315A-B687-4956-9B04-477EFC48567B}">
      <dsp:nvSpPr>
        <dsp:cNvPr id="0" name=""/>
        <dsp:cNvSpPr/>
      </dsp:nvSpPr>
      <dsp:spPr>
        <a:xfrm>
          <a:off x="1602815" y="2448162"/>
          <a:ext cx="707797" cy="458573"/>
        </a:xfrm>
        <a:custGeom>
          <a:avLst/>
          <a:gdLst/>
          <a:ahLst/>
          <a:cxnLst/>
          <a:rect l="0" t="0" r="0" b="0"/>
          <a:pathLst>
            <a:path>
              <a:moveTo>
                <a:pt x="707797" y="0"/>
              </a:moveTo>
              <a:lnTo>
                <a:pt x="707797" y="458573"/>
              </a:lnTo>
              <a:lnTo>
                <a:pt x="0" y="45857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53458B-6F58-40D1-AEA4-DD11B611E382}">
      <dsp:nvSpPr>
        <dsp:cNvPr id="0" name=""/>
        <dsp:cNvSpPr/>
      </dsp:nvSpPr>
      <dsp:spPr>
        <a:xfrm>
          <a:off x="2264893" y="2448162"/>
          <a:ext cx="91440" cy="3748338"/>
        </a:xfrm>
        <a:custGeom>
          <a:avLst/>
          <a:gdLst/>
          <a:ahLst/>
          <a:cxnLst/>
          <a:rect l="0" t="0" r="0" b="0"/>
          <a:pathLst>
            <a:path>
              <a:moveTo>
                <a:pt x="45720" y="0"/>
              </a:moveTo>
              <a:lnTo>
                <a:pt x="45720" y="374833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47A26A-C4CB-4C9B-B121-539E9FB93DDC}">
      <dsp:nvSpPr>
        <dsp:cNvPr id="0" name=""/>
        <dsp:cNvSpPr/>
      </dsp:nvSpPr>
      <dsp:spPr>
        <a:xfrm>
          <a:off x="2310613" y="1740364"/>
          <a:ext cx="1553125" cy="209348"/>
        </a:xfrm>
        <a:custGeom>
          <a:avLst/>
          <a:gdLst/>
          <a:ahLst/>
          <a:cxnLst/>
          <a:rect l="0" t="0" r="0" b="0"/>
          <a:pathLst>
            <a:path>
              <a:moveTo>
                <a:pt x="1553125" y="0"/>
              </a:moveTo>
              <a:lnTo>
                <a:pt x="1553125" y="104674"/>
              </a:lnTo>
              <a:lnTo>
                <a:pt x="0" y="104674"/>
              </a:lnTo>
              <a:lnTo>
                <a:pt x="0" y="20934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87E14B-95DF-4675-88F8-39610738DADF}">
      <dsp:nvSpPr>
        <dsp:cNvPr id="0" name=""/>
        <dsp:cNvSpPr/>
      </dsp:nvSpPr>
      <dsp:spPr>
        <a:xfrm>
          <a:off x="1998666" y="1241915"/>
          <a:ext cx="3730144" cy="498449"/>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tr-TR" sz="1800" b="1" kern="1200">
              <a:latin typeface="Arial" panose="020B0604020202020204" pitchFamily="34" charset="0"/>
              <a:cs typeface="Arial" panose="020B0604020202020204" pitchFamily="34" charset="0"/>
            </a:rPr>
            <a:t>DAİRE BAŞKANLIĞI</a:t>
          </a:r>
        </a:p>
      </dsp:txBody>
      <dsp:txXfrm>
        <a:off x="1998666" y="1241915"/>
        <a:ext cx="3730144" cy="498449"/>
      </dsp:txXfrm>
    </dsp:sp>
    <dsp:sp modelId="{9D5B6194-0594-4074-8E85-57BE6652B3B9}">
      <dsp:nvSpPr>
        <dsp:cNvPr id="0" name=""/>
        <dsp:cNvSpPr/>
      </dsp:nvSpPr>
      <dsp:spPr>
        <a:xfrm>
          <a:off x="1472346" y="1949713"/>
          <a:ext cx="1676533" cy="498449"/>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ŞUBE MÜDÜRLÜĞÜ</a:t>
          </a:r>
        </a:p>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(Okuyucu Hizmetleri)</a:t>
          </a:r>
        </a:p>
      </dsp:txBody>
      <dsp:txXfrm>
        <a:off x="1472346" y="1949713"/>
        <a:ext cx="1676533" cy="498449"/>
      </dsp:txXfrm>
    </dsp:sp>
    <dsp:sp modelId="{A515BA74-F8B6-4F71-8FC4-D6C37C8387B2}">
      <dsp:nvSpPr>
        <dsp:cNvPr id="0" name=""/>
        <dsp:cNvSpPr/>
      </dsp:nvSpPr>
      <dsp:spPr>
        <a:xfrm>
          <a:off x="1812164" y="6196500"/>
          <a:ext cx="996898" cy="49844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Halkla İlişkiler ve Tanıtım Sorumlusu</a:t>
          </a:r>
        </a:p>
      </dsp:txBody>
      <dsp:txXfrm>
        <a:off x="1812164" y="6196500"/>
        <a:ext cx="996898" cy="498449"/>
      </dsp:txXfrm>
    </dsp:sp>
    <dsp:sp modelId="{EEE80C29-1F85-47BC-994A-F4FAADCFC581}">
      <dsp:nvSpPr>
        <dsp:cNvPr id="0" name=""/>
        <dsp:cNvSpPr/>
      </dsp:nvSpPr>
      <dsp:spPr>
        <a:xfrm>
          <a:off x="605917" y="2657511"/>
          <a:ext cx="996898" cy="49844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Okuyucu Hizmetleri Sorumlusu</a:t>
          </a:r>
        </a:p>
      </dsp:txBody>
      <dsp:txXfrm>
        <a:off x="605917" y="2657511"/>
        <a:ext cx="996898" cy="498449"/>
      </dsp:txXfrm>
    </dsp:sp>
    <dsp:sp modelId="{E770B2E9-76F4-436D-8A70-2B9D3A8CCC3E}">
      <dsp:nvSpPr>
        <dsp:cNvPr id="0" name=""/>
        <dsp:cNvSpPr/>
      </dsp:nvSpPr>
      <dsp:spPr>
        <a:xfrm>
          <a:off x="2793" y="3365308"/>
          <a:ext cx="996898" cy="49844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Raf Hizmetleri</a:t>
          </a:r>
        </a:p>
      </dsp:txBody>
      <dsp:txXfrm>
        <a:off x="2793" y="3365308"/>
        <a:ext cx="996898" cy="498449"/>
      </dsp:txXfrm>
    </dsp:sp>
    <dsp:sp modelId="{15A2B4C0-EB39-49C5-AD96-CC514F5B0104}">
      <dsp:nvSpPr>
        <dsp:cNvPr id="0" name=""/>
        <dsp:cNvSpPr/>
      </dsp:nvSpPr>
      <dsp:spPr>
        <a:xfrm>
          <a:off x="1209040" y="3365308"/>
          <a:ext cx="996898" cy="49844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Ödünç Verme</a:t>
          </a:r>
        </a:p>
      </dsp:txBody>
      <dsp:txXfrm>
        <a:off x="1209040" y="3365308"/>
        <a:ext cx="996898" cy="498449"/>
      </dsp:txXfrm>
    </dsp:sp>
    <dsp:sp modelId="{23BBE4E2-FC26-4D03-83FF-E56BA5F01130}">
      <dsp:nvSpPr>
        <dsp:cNvPr id="0" name=""/>
        <dsp:cNvSpPr/>
      </dsp:nvSpPr>
      <dsp:spPr>
        <a:xfrm>
          <a:off x="2793" y="4073106"/>
          <a:ext cx="996898" cy="49844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ILL - TUBESS</a:t>
          </a:r>
        </a:p>
      </dsp:txBody>
      <dsp:txXfrm>
        <a:off x="2793" y="4073106"/>
        <a:ext cx="996898" cy="498449"/>
      </dsp:txXfrm>
    </dsp:sp>
    <dsp:sp modelId="{61CF081A-8C3E-4706-A4A8-CED2CCCC7C18}">
      <dsp:nvSpPr>
        <dsp:cNvPr id="0" name=""/>
        <dsp:cNvSpPr/>
      </dsp:nvSpPr>
      <dsp:spPr>
        <a:xfrm>
          <a:off x="3018411" y="2657511"/>
          <a:ext cx="996898" cy="49844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Muhasebe ve Tahakkuk İşleri Sorumlusu</a:t>
          </a:r>
        </a:p>
      </dsp:txBody>
      <dsp:txXfrm>
        <a:off x="3018411" y="2657511"/>
        <a:ext cx="996898" cy="498449"/>
      </dsp:txXfrm>
    </dsp:sp>
    <dsp:sp modelId="{50F3D9B7-AA17-4A32-840C-A8FF326D9261}">
      <dsp:nvSpPr>
        <dsp:cNvPr id="0" name=""/>
        <dsp:cNvSpPr/>
      </dsp:nvSpPr>
      <dsp:spPr>
        <a:xfrm>
          <a:off x="2415287" y="3365308"/>
          <a:ext cx="996898" cy="49844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Yarı zamanlı Öğrenciler ve Staj Öğrencileri</a:t>
          </a:r>
        </a:p>
      </dsp:txBody>
      <dsp:txXfrm>
        <a:off x="2415287" y="3365308"/>
        <a:ext cx="996898" cy="498449"/>
      </dsp:txXfrm>
    </dsp:sp>
    <dsp:sp modelId="{6EC0E243-23D7-4DFB-92E0-57D77E0A504A}">
      <dsp:nvSpPr>
        <dsp:cNvPr id="0" name=""/>
        <dsp:cNvSpPr/>
      </dsp:nvSpPr>
      <dsp:spPr>
        <a:xfrm>
          <a:off x="3621535" y="3365308"/>
          <a:ext cx="996898" cy="49844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Taşınır İşlemleri</a:t>
          </a:r>
        </a:p>
      </dsp:txBody>
      <dsp:txXfrm>
        <a:off x="3621535" y="3365308"/>
        <a:ext cx="996898" cy="498449"/>
      </dsp:txXfrm>
    </dsp:sp>
    <dsp:sp modelId="{A6B1CA1E-BA3A-4D3F-9B2F-03B2E4A4E478}">
      <dsp:nvSpPr>
        <dsp:cNvPr id="0" name=""/>
        <dsp:cNvSpPr/>
      </dsp:nvSpPr>
      <dsp:spPr>
        <a:xfrm>
          <a:off x="605917" y="4780904"/>
          <a:ext cx="996898" cy="49844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Referans Sorumlusu</a:t>
          </a:r>
        </a:p>
      </dsp:txBody>
      <dsp:txXfrm>
        <a:off x="605917" y="4780904"/>
        <a:ext cx="996898" cy="498449"/>
      </dsp:txXfrm>
    </dsp:sp>
    <dsp:sp modelId="{FC1036DD-CD49-4F24-9283-6D9739E8103A}">
      <dsp:nvSpPr>
        <dsp:cNvPr id="0" name=""/>
        <dsp:cNvSpPr/>
      </dsp:nvSpPr>
      <dsp:spPr>
        <a:xfrm>
          <a:off x="2793" y="5488702"/>
          <a:ext cx="996898" cy="49844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Görme Engelliler Koleksiyonu</a:t>
          </a:r>
        </a:p>
      </dsp:txBody>
      <dsp:txXfrm>
        <a:off x="2793" y="5488702"/>
        <a:ext cx="996898" cy="498449"/>
      </dsp:txXfrm>
    </dsp:sp>
    <dsp:sp modelId="{69048DDB-AF94-420C-9A77-90CF1CF19CAD}">
      <dsp:nvSpPr>
        <dsp:cNvPr id="0" name=""/>
        <dsp:cNvSpPr/>
      </dsp:nvSpPr>
      <dsp:spPr>
        <a:xfrm>
          <a:off x="1209040" y="5488702"/>
          <a:ext cx="996898" cy="49844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Multimedya Koleksiyonu</a:t>
          </a:r>
        </a:p>
      </dsp:txBody>
      <dsp:txXfrm>
        <a:off x="1209040" y="5488702"/>
        <a:ext cx="996898" cy="498449"/>
      </dsp:txXfrm>
    </dsp:sp>
    <dsp:sp modelId="{218B2DCA-41D1-4917-8FD4-2F4E2A76534A}">
      <dsp:nvSpPr>
        <dsp:cNvPr id="0" name=""/>
        <dsp:cNvSpPr/>
      </dsp:nvSpPr>
      <dsp:spPr>
        <a:xfrm>
          <a:off x="3018411" y="4780904"/>
          <a:ext cx="996898" cy="49844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Bina Teknik İşletimi ve Bina Sorumlusu</a:t>
          </a:r>
        </a:p>
      </dsp:txBody>
      <dsp:txXfrm>
        <a:off x="3018411" y="4780904"/>
        <a:ext cx="996898" cy="498449"/>
      </dsp:txXfrm>
    </dsp:sp>
    <dsp:sp modelId="{FF773FF4-4D32-4D34-BA97-F2D320BFFC05}">
      <dsp:nvSpPr>
        <dsp:cNvPr id="0" name=""/>
        <dsp:cNvSpPr/>
      </dsp:nvSpPr>
      <dsp:spPr>
        <a:xfrm>
          <a:off x="2415287" y="5488702"/>
          <a:ext cx="996898" cy="49844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İş Güvenliği ve Sivil Savunma</a:t>
          </a:r>
        </a:p>
      </dsp:txBody>
      <dsp:txXfrm>
        <a:off x="2415287" y="5488702"/>
        <a:ext cx="996898" cy="498449"/>
      </dsp:txXfrm>
    </dsp:sp>
    <dsp:sp modelId="{6C6577D2-DAE0-4BE7-AE5B-8BA2DD73D21F}">
      <dsp:nvSpPr>
        <dsp:cNvPr id="0" name=""/>
        <dsp:cNvSpPr/>
      </dsp:nvSpPr>
      <dsp:spPr>
        <a:xfrm>
          <a:off x="4533328" y="1949713"/>
          <a:ext cx="1721803" cy="498449"/>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ŞUBE MÜDÜRLÜĞÜ</a:t>
          </a:r>
        </a:p>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(Teknik Hizmetler)</a:t>
          </a:r>
        </a:p>
      </dsp:txBody>
      <dsp:txXfrm>
        <a:off x="4533328" y="1949713"/>
        <a:ext cx="1721803" cy="498449"/>
      </dsp:txXfrm>
    </dsp:sp>
    <dsp:sp modelId="{AC55AC5E-FC5F-4F34-88CC-1E201DD7DF87}">
      <dsp:nvSpPr>
        <dsp:cNvPr id="0" name=""/>
        <dsp:cNvSpPr/>
      </dsp:nvSpPr>
      <dsp:spPr>
        <a:xfrm>
          <a:off x="4827782" y="2657511"/>
          <a:ext cx="996898" cy="49844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Aksesyon ve Kataloglama Sorumlusu</a:t>
          </a:r>
        </a:p>
      </dsp:txBody>
      <dsp:txXfrm>
        <a:off x="4827782" y="2657511"/>
        <a:ext cx="996898" cy="498449"/>
      </dsp:txXfrm>
    </dsp:sp>
    <dsp:sp modelId="{80A6DB8B-80D5-4D3B-94AC-2906BEC105AD}">
      <dsp:nvSpPr>
        <dsp:cNvPr id="0" name=""/>
        <dsp:cNvSpPr/>
      </dsp:nvSpPr>
      <dsp:spPr>
        <a:xfrm>
          <a:off x="4827782" y="3365308"/>
          <a:ext cx="996898" cy="49844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E-Kaynaklar ve Süreli Yayınlar Sorumlusu</a:t>
          </a:r>
        </a:p>
      </dsp:txBody>
      <dsp:txXfrm>
        <a:off x="4827782" y="3365308"/>
        <a:ext cx="996898" cy="498449"/>
      </dsp:txXfrm>
    </dsp:sp>
    <dsp:sp modelId="{1E244F03-4231-4100-8A62-9687EC6FEADB}">
      <dsp:nvSpPr>
        <dsp:cNvPr id="0" name=""/>
        <dsp:cNvSpPr/>
      </dsp:nvSpPr>
      <dsp:spPr>
        <a:xfrm>
          <a:off x="4827782" y="4073106"/>
          <a:ext cx="996898" cy="49844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Bilişim Hizmetleri ve Açık Erişim Sorumlusu</a:t>
          </a:r>
        </a:p>
      </dsp:txBody>
      <dsp:txXfrm>
        <a:off x="4827782" y="4073106"/>
        <a:ext cx="996898" cy="4984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96607-2D9D-46E6-9A9A-6959FB8C4A8C}">
      <dsp:nvSpPr>
        <dsp:cNvPr id="0" name=""/>
        <dsp:cNvSpPr/>
      </dsp:nvSpPr>
      <dsp:spPr>
        <a:xfrm>
          <a:off x="4175527" y="1475907"/>
          <a:ext cx="124292" cy="1384977"/>
        </a:xfrm>
        <a:custGeom>
          <a:avLst/>
          <a:gdLst/>
          <a:ahLst/>
          <a:cxnLst/>
          <a:rect l="0" t="0" r="0" b="0"/>
          <a:pathLst>
            <a:path>
              <a:moveTo>
                <a:pt x="0" y="0"/>
              </a:moveTo>
              <a:lnTo>
                <a:pt x="0" y="1384977"/>
              </a:lnTo>
              <a:lnTo>
                <a:pt x="124292" y="1384977"/>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29112F1-6536-49C0-B1EF-94D782EB155E}">
      <dsp:nvSpPr>
        <dsp:cNvPr id="0" name=""/>
        <dsp:cNvSpPr/>
      </dsp:nvSpPr>
      <dsp:spPr>
        <a:xfrm>
          <a:off x="4051234" y="1475907"/>
          <a:ext cx="124292" cy="1384977"/>
        </a:xfrm>
        <a:custGeom>
          <a:avLst/>
          <a:gdLst/>
          <a:ahLst/>
          <a:cxnLst/>
          <a:rect l="0" t="0" r="0" b="0"/>
          <a:pathLst>
            <a:path>
              <a:moveTo>
                <a:pt x="124292" y="0"/>
              </a:moveTo>
              <a:lnTo>
                <a:pt x="124292" y="1384977"/>
              </a:lnTo>
              <a:lnTo>
                <a:pt x="0" y="1384977"/>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F5A4F7C-AD68-4757-A1E1-B2E8CA08AAAF}">
      <dsp:nvSpPr>
        <dsp:cNvPr id="0" name=""/>
        <dsp:cNvSpPr/>
      </dsp:nvSpPr>
      <dsp:spPr>
        <a:xfrm>
          <a:off x="4175527" y="1475907"/>
          <a:ext cx="124292" cy="544521"/>
        </a:xfrm>
        <a:custGeom>
          <a:avLst/>
          <a:gdLst/>
          <a:ahLst/>
          <a:cxnLst/>
          <a:rect l="0" t="0" r="0" b="0"/>
          <a:pathLst>
            <a:path>
              <a:moveTo>
                <a:pt x="0" y="0"/>
              </a:moveTo>
              <a:lnTo>
                <a:pt x="0" y="544521"/>
              </a:lnTo>
              <a:lnTo>
                <a:pt x="124292" y="544521"/>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6F1F84B-A4EC-44A3-9CB1-B0522A6C61EC}">
      <dsp:nvSpPr>
        <dsp:cNvPr id="0" name=""/>
        <dsp:cNvSpPr/>
      </dsp:nvSpPr>
      <dsp:spPr>
        <a:xfrm>
          <a:off x="4051234" y="1475907"/>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8E7BCE-FD28-4098-972C-DD39232DBDA2}">
      <dsp:nvSpPr>
        <dsp:cNvPr id="0" name=""/>
        <dsp:cNvSpPr/>
      </dsp:nvSpPr>
      <dsp:spPr>
        <a:xfrm>
          <a:off x="2743200" y="635450"/>
          <a:ext cx="692950" cy="544521"/>
        </a:xfrm>
        <a:custGeom>
          <a:avLst/>
          <a:gdLst/>
          <a:ahLst/>
          <a:cxnLst/>
          <a:rect l="0" t="0" r="0" b="0"/>
          <a:pathLst>
            <a:path>
              <a:moveTo>
                <a:pt x="0" y="0"/>
              </a:moveTo>
              <a:lnTo>
                <a:pt x="0" y="544521"/>
              </a:lnTo>
              <a:lnTo>
                <a:pt x="692950" y="544521"/>
              </a:lnTo>
            </a:path>
          </a:pathLst>
        </a:custGeom>
        <a:noFill/>
        <a:ln w="25400" cap="flat" cmpd="sng" algn="ctr">
          <a:solidFill>
            <a:schemeClr val="accent6">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4C271CF-AD78-4894-8443-735B0F743926}">
      <dsp:nvSpPr>
        <dsp:cNvPr id="0" name=""/>
        <dsp:cNvSpPr/>
      </dsp:nvSpPr>
      <dsp:spPr>
        <a:xfrm>
          <a:off x="1310872" y="1475907"/>
          <a:ext cx="124292" cy="1384977"/>
        </a:xfrm>
        <a:custGeom>
          <a:avLst/>
          <a:gdLst/>
          <a:ahLst/>
          <a:cxnLst/>
          <a:rect l="0" t="0" r="0" b="0"/>
          <a:pathLst>
            <a:path>
              <a:moveTo>
                <a:pt x="0" y="0"/>
              </a:moveTo>
              <a:lnTo>
                <a:pt x="0" y="1384977"/>
              </a:lnTo>
              <a:lnTo>
                <a:pt x="124292" y="1384977"/>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3E8C7AB-0EA1-46A1-8FEC-7EC82E216D56}">
      <dsp:nvSpPr>
        <dsp:cNvPr id="0" name=""/>
        <dsp:cNvSpPr/>
      </dsp:nvSpPr>
      <dsp:spPr>
        <a:xfrm>
          <a:off x="1186579" y="1475907"/>
          <a:ext cx="124292" cy="1384977"/>
        </a:xfrm>
        <a:custGeom>
          <a:avLst/>
          <a:gdLst/>
          <a:ahLst/>
          <a:cxnLst/>
          <a:rect l="0" t="0" r="0" b="0"/>
          <a:pathLst>
            <a:path>
              <a:moveTo>
                <a:pt x="124292" y="0"/>
              </a:moveTo>
              <a:lnTo>
                <a:pt x="124292" y="1384977"/>
              </a:lnTo>
              <a:lnTo>
                <a:pt x="0" y="1384977"/>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6CB1866-9EB7-4E7C-B80D-84B9047FA33F}">
      <dsp:nvSpPr>
        <dsp:cNvPr id="0" name=""/>
        <dsp:cNvSpPr/>
      </dsp:nvSpPr>
      <dsp:spPr>
        <a:xfrm>
          <a:off x="1310872" y="1475907"/>
          <a:ext cx="124292" cy="544521"/>
        </a:xfrm>
        <a:custGeom>
          <a:avLst/>
          <a:gdLst/>
          <a:ahLst/>
          <a:cxnLst/>
          <a:rect l="0" t="0" r="0" b="0"/>
          <a:pathLst>
            <a:path>
              <a:moveTo>
                <a:pt x="0" y="0"/>
              </a:moveTo>
              <a:lnTo>
                <a:pt x="0" y="544521"/>
              </a:lnTo>
              <a:lnTo>
                <a:pt x="124292" y="544521"/>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F747147-D12A-44A2-9C4E-3108D7B47BBC}">
      <dsp:nvSpPr>
        <dsp:cNvPr id="0" name=""/>
        <dsp:cNvSpPr/>
      </dsp:nvSpPr>
      <dsp:spPr>
        <a:xfrm>
          <a:off x="1186579" y="1475907"/>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C6CA48F-6DAD-47A3-A880-495B6365FD69}">
      <dsp:nvSpPr>
        <dsp:cNvPr id="0" name=""/>
        <dsp:cNvSpPr/>
      </dsp:nvSpPr>
      <dsp:spPr>
        <a:xfrm>
          <a:off x="2059766" y="635450"/>
          <a:ext cx="683433" cy="544521"/>
        </a:xfrm>
        <a:custGeom>
          <a:avLst/>
          <a:gdLst/>
          <a:ahLst/>
          <a:cxnLst/>
          <a:rect l="0" t="0" r="0" b="0"/>
          <a:pathLst>
            <a:path>
              <a:moveTo>
                <a:pt x="683433" y="0"/>
              </a:moveTo>
              <a:lnTo>
                <a:pt x="683433" y="544521"/>
              </a:lnTo>
              <a:lnTo>
                <a:pt x="0" y="544521"/>
              </a:lnTo>
            </a:path>
          </a:pathLst>
        </a:custGeom>
        <a:noFill/>
        <a:ln w="25400" cap="flat" cmpd="sng" algn="ctr">
          <a:solidFill>
            <a:schemeClr val="accent6">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2939919-AF00-4F56-8E35-E660DDE4C1E0}">
      <dsp:nvSpPr>
        <dsp:cNvPr id="0" name=""/>
        <dsp:cNvSpPr/>
      </dsp:nvSpPr>
      <dsp:spPr>
        <a:xfrm>
          <a:off x="752471" y="43579"/>
          <a:ext cx="3981456" cy="591870"/>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KÜTÜPHANE VE DOKÜMANTASYON DAİRE BAŞKANLIĞI</a:t>
          </a:r>
        </a:p>
      </dsp:txBody>
      <dsp:txXfrm>
        <a:off x="752471" y="43579"/>
        <a:ext cx="3981456" cy="591870"/>
      </dsp:txXfrm>
    </dsp:sp>
    <dsp:sp modelId="{DDAEAEC0-F7F7-4E7D-829C-26E490924486}">
      <dsp:nvSpPr>
        <dsp:cNvPr id="0" name=""/>
        <dsp:cNvSpPr/>
      </dsp:nvSpPr>
      <dsp:spPr>
        <a:xfrm>
          <a:off x="561978" y="884036"/>
          <a:ext cx="1497788" cy="591870"/>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Teknik Hizmetler </a:t>
          </a:r>
        </a:p>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Şube Müdürü</a:t>
          </a:r>
        </a:p>
      </dsp:txBody>
      <dsp:txXfrm>
        <a:off x="561978" y="884036"/>
        <a:ext cx="1497788" cy="591870"/>
      </dsp:txXfrm>
    </dsp:sp>
    <dsp:sp modelId="{AD56FAAF-593F-465A-8C92-92C58268ABF1}">
      <dsp:nvSpPr>
        <dsp:cNvPr id="0" name=""/>
        <dsp:cNvSpPr/>
      </dsp:nvSpPr>
      <dsp:spPr>
        <a:xfrm>
          <a:off x="2837" y="1724492"/>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2837" y="1724492"/>
        <a:ext cx="1183741" cy="591870"/>
      </dsp:txXfrm>
    </dsp:sp>
    <dsp:sp modelId="{8ED9F9B7-24F9-4AD4-8D0F-CE846E382627}">
      <dsp:nvSpPr>
        <dsp:cNvPr id="0" name=""/>
        <dsp:cNvSpPr/>
      </dsp:nvSpPr>
      <dsp:spPr>
        <a:xfrm>
          <a:off x="1435165" y="1724492"/>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1435165" y="1724492"/>
        <a:ext cx="1183741" cy="591870"/>
      </dsp:txXfrm>
    </dsp:sp>
    <dsp:sp modelId="{3A41F7DF-9837-41D0-92EF-A3ACB6FBCA31}">
      <dsp:nvSpPr>
        <dsp:cNvPr id="0" name=""/>
        <dsp:cNvSpPr/>
      </dsp:nvSpPr>
      <dsp:spPr>
        <a:xfrm>
          <a:off x="2837" y="2564949"/>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2837" y="2564949"/>
        <a:ext cx="1183741" cy="591870"/>
      </dsp:txXfrm>
    </dsp:sp>
    <dsp:sp modelId="{3D4E1707-32E4-49D7-A656-1AFD81D34E8D}">
      <dsp:nvSpPr>
        <dsp:cNvPr id="0" name=""/>
        <dsp:cNvSpPr/>
      </dsp:nvSpPr>
      <dsp:spPr>
        <a:xfrm>
          <a:off x="1435165" y="2564949"/>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1435165" y="2564949"/>
        <a:ext cx="1183741" cy="591870"/>
      </dsp:txXfrm>
    </dsp:sp>
    <dsp:sp modelId="{8FDEF633-DB2D-4E27-AFC3-058AEF12D7B7}">
      <dsp:nvSpPr>
        <dsp:cNvPr id="0" name=""/>
        <dsp:cNvSpPr/>
      </dsp:nvSpPr>
      <dsp:spPr>
        <a:xfrm>
          <a:off x="3436150" y="884036"/>
          <a:ext cx="1478753" cy="591870"/>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Okuyucu Hizmetleri</a:t>
          </a:r>
        </a:p>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Şube Müdürü</a:t>
          </a:r>
        </a:p>
      </dsp:txBody>
      <dsp:txXfrm>
        <a:off x="3436150" y="884036"/>
        <a:ext cx="1478753" cy="591870"/>
      </dsp:txXfrm>
    </dsp:sp>
    <dsp:sp modelId="{90A072B0-F4C4-40BA-8E94-A4C9C72CFE71}">
      <dsp:nvSpPr>
        <dsp:cNvPr id="0" name=""/>
        <dsp:cNvSpPr/>
      </dsp:nvSpPr>
      <dsp:spPr>
        <a:xfrm>
          <a:off x="2867492" y="1724492"/>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Bilgisayar İşletmeni</a:t>
          </a:r>
        </a:p>
      </dsp:txBody>
      <dsp:txXfrm>
        <a:off x="2867492" y="1724492"/>
        <a:ext cx="1183741" cy="591870"/>
      </dsp:txXfrm>
    </dsp:sp>
    <dsp:sp modelId="{450C1A96-9C10-4A10-827A-EFBAA2FAAC89}">
      <dsp:nvSpPr>
        <dsp:cNvPr id="0" name=""/>
        <dsp:cNvSpPr/>
      </dsp:nvSpPr>
      <dsp:spPr>
        <a:xfrm>
          <a:off x="4299820" y="1724492"/>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Bilgisayar İşletmeni</a:t>
          </a:r>
        </a:p>
      </dsp:txBody>
      <dsp:txXfrm>
        <a:off x="4299820" y="1724492"/>
        <a:ext cx="1183741" cy="591870"/>
      </dsp:txXfrm>
    </dsp:sp>
    <dsp:sp modelId="{062BE22A-32AD-4FA2-874F-0001B01E5ACB}">
      <dsp:nvSpPr>
        <dsp:cNvPr id="0" name=""/>
        <dsp:cNvSpPr/>
      </dsp:nvSpPr>
      <dsp:spPr>
        <a:xfrm>
          <a:off x="2867492" y="2564949"/>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Bilgisayar İşletmeni</a:t>
          </a:r>
        </a:p>
      </dsp:txBody>
      <dsp:txXfrm>
        <a:off x="2867492" y="2564949"/>
        <a:ext cx="1183741" cy="591870"/>
      </dsp:txXfrm>
    </dsp:sp>
    <dsp:sp modelId="{607833D8-0B13-477D-9A84-692253BCA561}">
      <dsp:nvSpPr>
        <dsp:cNvPr id="0" name=""/>
        <dsp:cNvSpPr/>
      </dsp:nvSpPr>
      <dsp:spPr>
        <a:xfrm>
          <a:off x="4299820" y="2564949"/>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4299820" y="2564949"/>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D8DCBA-A025-41DA-B239-C3600E39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4282</Words>
  <Characters>24412</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
  <LinksUpToDate>false</LinksUpToDate>
  <CharactersWithSpaces>28637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bidb2</dc:creator>
  <cp:lastModifiedBy>Ümit</cp:lastModifiedBy>
  <cp:revision>2</cp:revision>
  <cp:lastPrinted>2014-02-13T07:12:00Z</cp:lastPrinted>
  <dcterms:created xsi:type="dcterms:W3CDTF">2018-01-04T06:18:00Z</dcterms:created>
  <dcterms:modified xsi:type="dcterms:W3CDTF">2018-01-04T06:18:00Z</dcterms:modified>
</cp:coreProperties>
</file>